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CF84B" w14:textId="37608939" w:rsidR="00E33950" w:rsidRDefault="00E33950" w:rsidP="00C4303F">
      <w:pPr>
        <w:spacing w:after="0" w:line="240"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Договор № ___</w:t>
      </w:r>
    </w:p>
    <w:p w14:paraId="222D54E2" w14:textId="77777777" w:rsidR="008136A0" w:rsidRDefault="003E3872" w:rsidP="008136A0">
      <w:pPr>
        <w:spacing w:after="0" w:line="240" w:lineRule="auto"/>
        <w:jc w:val="center"/>
        <w:rPr>
          <w:rFonts w:ascii="Times New Roman" w:eastAsia="Times New Roman" w:hAnsi="Times New Roman" w:cs="Times New Roman"/>
          <w:b/>
          <w:smallCaps/>
          <w:sz w:val="24"/>
          <w:szCs w:val="24"/>
          <w:lang w:eastAsia="ru-RU"/>
        </w:rPr>
      </w:pPr>
      <w:r>
        <w:rPr>
          <w:rFonts w:ascii="Times New Roman" w:eastAsia="Times New Roman" w:hAnsi="Times New Roman" w:cs="Times New Roman"/>
          <w:b/>
          <w:smallCaps/>
          <w:sz w:val="24"/>
          <w:szCs w:val="24"/>
          <w:lang w:eastAsia="ru-RU"/>
        </w:rPr>
        <w:t>н</w:t>
      </w:r>
      <w:r w:rsidR="00E33950">
        <w:rPr>
          <w:rFonts w:ascii="Times New Roman" w:eastAsia="Times New Roman" w:hAnsi="Times New Roman" w:cs="Times New Roman"/>
          <w:b/>
          <w:smallCaps/>
          <w:sz w:val="24"/>
          <w:szCs w:val="24"/>
          <w:lang w:eastAsia="ru-RU"/>
        </w:rPr>
        <w:t>а оказание услуг</w:t>
      </w:r>
      <w:r w:rsidR="00790C83">
        <w:rPr>
          <w:rFonts w:ascii="Times New Roman" w:eastAsia="Times New Roman" w:hAnsi="Times New Roman" w:cs="Times New Roman"/>
          <w:b/>
          <w:smallCaps/>
          <w:sz w:val="24"/>
          <w:szCs w:val="24"/>
          <w:lang w:eastAsia="ru-RU"/>
        </w:rPr>
        <w:t xml:space="preserve"> </w:t>
      </w:r>
      <w:r w:rsidR="008136A0" w:rsidRPr="008136A0">
        <w:rPr>
          <w:rFonts w:ascii="Times New Roman" w:eastAsia="Times New Roman" w:hAnsi="Times New Roman" w:cs="Times New Roman"/>
          <w:b/>
          <w:smallCaps/>
          <w:sz w:val="24"/>
          <w:szCs w:val="24"/>
          <w:lang w:eastAsia="ru-RU"/>
        </w:rPr>
        <w:t xml:space="preserve">по размещению материалов о Московской цифровой туристской платформе RUSSPASS в Telegram </w:t>
      </w:r>
    </w:p>
    <w:p w14:paraId="5EDDCD09" w14:textId="77777777" w:rsidR="008136A0" w:rsidRDefault="008136A0" w:rsidP="008136A0">
      <w:pPr>
        <w:spacing w:after="0" w:line="240" w:lineRule="auto"/>
        <w:jc w:val="center"/>
        <w:rPr>
          <w:rFonts w:ascii="Times New Roman" w:eastAsia="Times New Roman" w:hAnsi="Times New Roman" w:cs="Times New Roman"/>
          <w:b/>
          <w:smallCaps/>
          <w:sz w:val="24"/>
          <w:szCs w:val="24"/>
          <w:lang w:eastAsia="ru-RU"/>
        </w:rPr>
      </w:pPr>
    </w:p>
    <w:p w14:paraId="13DEBE85" w14:textId="1853B846" w:rsidR="00E33950" w:rsidRDefault="00E33950" w:rsidP="008136A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Москва</w:t>
      </w:r>
      <w:r w:rsidR="008136A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r>
      <w:r w:rsidR="008136A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«___» </w:t>
      </w:r>
      <w:r w:rsidR="00C73A93">
        <w:rPr>
          <w:rFonts w:ascii="Times New Roman" w:eastAsia="Times New Roman" w:hAnsi="Times New Roman" w:cs="Times New Roman"/>
          <w:sz w:val="24"/>
          <w:szCs w:val="24"/>
          <w:lang w:eastAsia="ru-RU"/>
        </w:rPr>
        <w:t>___________</w:t>
      </w:r>
      <w:r>
        <w:rPr>
          <w:rFonts w:ascii="Times New Roman" w:eastAsia="Times New Roman" w:hAnsi="Times New Roman" w:cs="Times New Roman"/>
          <w:sz w:val="24"/>
          <w:szCs w:val="24"/>
          <w:lang w:eastAsia="ru-RU"/>
        </w:rPr>
        <w:t>202</w:t>
      </w:r>
      <w:r w:rsidR="00C73A93" w:rsidRPr="004970E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года</w:t>
      </w:r>
    </w:p>
    <w:p w14:paraId="15702EB2" w14:textId="77777777" w:rsidR="00C4303F" w:rsidRDefault="00C4303F" w:rsidP="00C4303F">
      <w:pPr>
        <w:spacing w:after="0" w:line="240" w:lineRule="auto"/>
        <w:ind w:firstLine="709"/>
        <w:jc w:val="both"/>
        <w:rPr>
          <w:rFonts w:ascii="Times New Roman" w:eastAsia="Times New Roman" w:hAnsi="Times New Roman" w:cs="Times New Roman"/>
          <w:sz w:val="24"/>
          <w:szCs w:val="24"/>
          <w:lang w:eastAsia="ru-RU"/>
        </w:rPr>
      </w:pPr>
      <w:bookmarkStart w:id="0" w:name="_Hlk503346901"/>
    </w:p>
    <w:p w14:paraId="6A69FB3B" w14:textId="3048E4EC" w:rsidR="00C4303F" w:rsidRDefault="00E20095" w:rsidP="00C4303F">
      <w:pPr>
        <w:spacing w:after="0" w:line="240" w:lineRule="auto"/>
        <w:ind w:firstLine="709"/>
        <w:jc w:val="both"/>
        <w:rPr>
          <w:rFonts w:ascii="Times New Roman" w:eastAsia="Times New Roman" w:hAnsi="Times New Roman" w:cs="Times New Roman"/>
          <w:sz w:val="24"/>
          <w:szCs w:val="24"/>
          <w:lang w:eastAsia="ru-RU"/>
        </w:rPr>
      </w:pPr>
      <w:r w:rsidRPr="00E20095">
        <w:rPr>
          <w:rFonts w:ascii="Times New Roman" w:eastAsia="Times New Roman" w:hAnsi="Times New Roman" w:cs="Times New Roman"/>
          <w:sz w:val="24"/>
          <w:szCs w:val="24"/>
          <w:lang w:eastAsia="ru-RU"/>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r w:rsidR="00C4303F">
        <w:rPr>
          <w:rFonts w:ascii="Times New Roman" w:eastAsia="Times New Roman" w:hAnsi="Times New Roman" w:cs="Times New Roman"/>
          <w:sz w:val="24"/>
          <w:szCs w:val="24"/>
          <w:lang w:eastAsia="ru-RU"/>
        </w:rPr>
        <w:t>, именуемая в дальнейшем «</w:t>
      </w:r>
      <w:r w:rsidR="00C4303F">
        <w:rPr>
          <w:rFonts w:ascii="Times New Roman" w:eastAsia="Times New Roman" w:hAnsi="Times New Roman" w:cs="Times New Roman"/>
          <w:b/>
          <w:bCs/>
          <w:sz w:val="24"/>
          <w:szCs w:val="24"/>
          <w:lang w:eastAsia="ru-RU"/>
        </w:rPr>
        <w:t>Заказчик</w:t>
      </w:r>
      <w:r w:rsidR="00C4303F">
        <w:rPr>
          <w:rFonts w:ascii="Times New Roman" w:eastAsia="Times New Roman" w:hAnsi="Times New Roman" w:cs="Times New Roman"/>
          <w:sz w:val="24"/>
          <w:szCs w:val="24"/>
          <w:lang w:eastAsia="ru-RU"/>
        </w:rPr>
        <w:t xml:space="preserve">», в лице </w:t>
      </w:r>
      <w:r w:rsidR="00C4303F">
        <w:rPr>
          <w:rFonts w:ascii="Times New Roman" w:eastAsia="Times New Roman" w:hAnsi="Times New Roman" w:cs="Times New Roman"/>
          <w:i/>
          <w:iCs/>
          <w:color w:val="FF0000"/>
          <w:sz w:val="24"/>
          <w:szCs w:val="24"/>
          <w:lang w:eastAsia="ru-RU"/>
        </w:rPr>
        <w:t xml:space="preserve">Должность, ФИО </w:t>
      </w:r>
      <w:r w:rsidR="00C4303F">
        <w:rPr>
          <w:rFonts w:ascii="Times New Roman" w:eastAsia="Times New Roman" w:hAnsi="Times New Roman" w:cs="Times New Roman"/>
          <w:sz w:val="24"/>
          <w:szCs w:val="24"/>
          <w:lang w:eastAsia="ru-RU"/>
        </w:rPr>
        <w:t>_________________, действующего на основании ___________, с одной стороны</w:t>
      </w:r>
      <w:r w:rsidR="003D5E2C">
        <w:rPr>
          <w:rFonts w:ascii="Times New Roman" w:eastAsia="Times New Roman" w:hAnsi="Times New Roman" w:cs="Times New Roman"/>
          <w:sz w:val="24"/>
          <w:szCs w:val="24"/>
          <w:lang w:eastAsia="ru-RU"/>
        </w:rPr>
        <w:t>,</w:t>
      </w:r>
      <w:r w:rsidR="00C4303F">
        <w:rPr>
          <w:rFonts w:ascii="Times New Roman" w:eastAsia="Times New Roman" w:hAnsi="Times New Roman" w:cs="Times New Roman"/>
          <w:sz w:val="24"/>
          <w:szCs w:val="24"/>
          <w:lang w:eastAsia="ru-RU"/>
        </w:rPr>
        <w:t xml:space="preserve"> и </w:t>
      </w:r>
      <w:r w:rsidR="00C4303F">
        <w:rPr>
          <w:rFonts w:ascii="Times New Roman" w:eastAsia="Times New Roman" w:hAnsi="Times New Roman" w:cs="Times New Roman"/>
          <w:i/>
          <w:iCs/>
          <w:color w:val="FF0000"/>
          <w:sz w:val="24"/>
          <w:szCs w:val="24"/>
          <w:lang w:eastAsia="ru-RU"/>
        </w:rPr>
        <w:t>Наименование организации</w:t>
      </w:r>
      <w:r w:rsidR="00C4303F">
        <w:rPr>
          <w:rFonts w:ascii="Times New Roman" w:eastAsia="Times New Roman" w:hAnsi="Times New Roman" w:cs="Times New Roman"/>
          <w:sz w:val="24"/>
          <w:szCs w:val="24"/>
          <w:lang w:eastAsia="ru-RU"/>
        </w:rPr>
        <w:t xml:space="preserve"> _________________, именуем__ в дальнейшем «</w:t>
      </w:r>
      <w:r w:rsidR="00ED5782">
        <w:rPr>
          <w:rFonts w:ascii="Times New Roman" w:eastAsia="Times New Roman" w:hAnsi="Times New Roman" w:cs="Times New Roman"/>
          <w:b/>
          <w:bCs/>
          <w:sz w:val="24"/>
          <w:szCs w:val="24"/>
          <w:lang w:eastAsia="ru-RU"/>
        </w:rPr>
        <w:t>Исполнитель</w:t>
      </w:r>
      <w:r w:rsidR="00C4303F">
        <w:rPr>
          <w:rFonts w:ascii="Times New Roman" w:eastAsia="Times New Roman" w:hAnsi="Times New Roman" w:cs="Times New Roman"/>
          <w:sz w:val="24"/>
          <w:szCs w:val="24"/>
          <w:lang w:eastAsia="ru-RU"/>
        </w:rPr>
        <w:t xml:space="preserve">», в лице </w:t>
      </w:r>
      <w:r w:rsidR="00C4303F">
        <w:rPr>
          <w:rFonts w:ascii="Times New Roman" w:eastAsia="Times New Roman" w:hAnsi="Times New Roman" w:cs="Times New Roman"/>
          <w:i/>
          <w:iCs/>
          <w:color w:val="FF0000"/>
          <w:sz w:val="24"/>
          <w:szCs w:val="24"/>
          <w:lang w:eastAsia="ru-RU"/>
        </w:rPr>
        <w:t xml:space="preserve">Должность, ФИО </w:t>
      </w:r>
      <w:r w:rsidR="00C4303F">
        <w:rPr>
          <w:rFonts w:ascii="Times New Roman" w:eastAsia="Times New Roman" w:hAnsi="Times New Roman" w:cs="Times New Roman"/>
          <w:sz w:val="24"/>
          <w:szCs w:val="24"/>
          <w:lang w:eastAsia="ru-RU"/>
        </w:rPr>
        <w:t xml:space="preserve">_______________, </w:t>
      </w:r>
      <w:r w:rsidR="005A3240">
        <w:rPr>
          <w:rFonts w:ascii="Times New Roman" w:eastAsia="Times New Roman" w:hAnsi="Times New Roman" w:cs="Times New Roman"/>
          <w:sz w:val="24"/>
          <w:szCs w:val="24"/>
          <w:lang w:eastAsia="ru-RU"/>
        </w:rPr>
        <w:t xml:space="preserve">действующего на основании ___________, </w:t>
      </w:r>
      <w:r w:rsidR="00C4303F">
        <w:rPr>
          <w:rFonts w:ascii="Times New Roman" w:eastAsia="Times New Roman" w:hAnsi="Times New Roman" w:cs="Times New Roman"/>
          <w:sz w:val="24"/>
          <w:szCs w:val="24"/>
          <w:lang w:eastAsia="ru-RU"/>
        </w:rPr>
        <w:t>с другой стороны, вместе именуемые «Стороны» и</w:t>
      </w:r>
      <w:r w:rsidR="005A3240">
        <w:rPr>
          <w:rFonts w:ascii="Times New Roman" w:eastAsia="Times New Roman" w:hAnsi="Times New Roman" w:cs="Times New Roman"/>
          <w:sz w:val="24"/>
          <w:szCs w:val="24"/>
          <w:lang w:eastAsia="ru-RU"/>
        </w:rPr>
        <w:t> </w:t>
      </w:r>
      <w:r w:rsidR="00C4303F">
        <w:rPr>
          <w:rFonts w:ascii="Times New Roman" w:eastAsia="Times New Roman" w:hAnsi="Times New Roman" w:cs="Times New Roman"/>
          <w:sz w:val="24"/>
          <w:szCs w:val="24"/>
          <w:lang w:eastAsia="ru-RU"/>
        </w:rPr>
        <w:t>каждый в отдельности «Сторона»</w:t>
      </w:r>
      <w:bookmarkStart w:id="1" w:name="_Hlk503346789"/>
      <w:r w:rsidR="00C4303F">
        <w:rPr>
          <w:rFonts w:ascii="Times New Roman" w:eastAsia="Times New Roman" w:hAnsi="Times New Roman" w:cs="Times New Roman"/>
          <w:sz w:val="24"/>
          <w:szCs w:val="24"/>
          <w:lang w:eastAsia="ru-RU"/>
        </w:rPr>
        <w:t xml:space="preserve">, заключили настоящий </w:t>
      </w:r>
      <w:r w:rsidR="00C7529B">
        <w:rPr>
          <w:rFonts w:ascii="Times New Roman" w:eastAsia="Times New Roman" w:hAnsi="Times New Roman" w:cs="Times New Roman"/>
          <w:sz w:val="24"/>
          <w:szCs w:val="24"/>
          <w:lang w:eastAsia="ru-RU"/>
        </w:rPr>
        <w:t>д</w:t>
      </w:r>
      <w:r w:rsidR="00C4303F">
        <w:rPr>
          <w:rFonts w:ascii="Times New Roman" w:eastAsia="Times New Roman" w:hAnsi="Times New Roman" w:cs="Times New Roman"/>
          <w:sz w:val="24"/>
          <w:szCs w:val="24"/>
          <w:lang w:eastAsia="ru-RU"/>
        </w:rPr>
        <w:t>оговор (далее – Договор) о нижеследующем:</w:t>
      </w:r>
      <w:bookmarkEnd w:id="1"/>
    </w:p>
    <w:p w14:paraId="1FDABCF7" w14:textId="77777777" w:rsidR="00E33950" w:rsidRDefault="00E33950" w:rsidP="00C4303F">
      <w:pPr>
        <w:pStyle w:val="10"/>
        <w:numPr>
          <w:ilvl w:val="0"/>
          <w:numId w:val="2"/>
        </w:numPr>
        <w:spacing w:before="240" w:after="240" w:line="240" w:lineRule="auto"/>
        <w:ind w:left="0" w:firstLine="0"/>
        <w:jc w:val="center"/>
        <w:rPr>
          <w:rFonts w:ascii="Times New Roman" w:eastAsia="Times New Roman" w:hAnsi="Times New Roman" w:cs="Times New Roman"/>
          <w:smallCaps/>
          <w:color w:val="auto"/>
          <w:sz w:val="24"/>
          <w:szCs w:val="24"/>
          <w:lang w:eastAsia="ru-RU"/>
        </w:rPr>
      </w:pPr>
      <w:r>
        <w:rPr>
          <w:rFonts w:ascii="Times New Roman" w:eastAsia="Times New Roman" w:hAnsi="Times New Roman" w:cs="Times New Roman"/>
          <w:smallCaps/>
          <w:color w:val="auto"/>
          <w:sz w:val="24"/>
          <w:szCs w:val="24"/>
          <w:lang w:eastAsia="ru-RU"/>
        </w:rPr>
        <w:t>Предмет Договора</w:t>
      </w:r>
    </w:p>
    <w:p w14:paraId="25902586" w14:textId="30A291A4" w:rsidR="00E33950" w:rsidRPr="00BF326B" w:rsidRDefault="00E33950" w:rsidP="00C4303F">
      <w:pPr>
        <w:pStyle w:val="af5"/>
        <w:numPr>
          <w:ilvl w:val="1"/>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bookmarkStart w:id="2" w:name="_Hlk503348218"/>
      <w:bookmarkEnd w:id="0"/>
      <w:r>
        <w:rPr>
          <w:rFonts w:ascii="Times New Roman" w:eastAsia="Times New Roman" w:hAnsi="Times New Roman" w:cs="Times New Roman"/>
          <w:sz w:val="24"/>
          <w:szCs w:val="24"/>
          <w:lang w:eastAsia="ru-RU"/>
        </w:rPr>
        <w:t>Исполнитель обязуется по заданию Заказчика оказать услуги</w:t>
      </w:r>
      <w:r w:rsidR="008136A0" w:rsidRPr="008136A0">
        <w:t xml:space="preserve"> </w:t>
      </w:r>
      <w:r w:rsidR="008136A0" w:rsidRPr="008136A0">
        <w:rPr>
          <w:rFonts w:ascii="Times New Roman" w:eastAsia="Times New Roman" w:hAnsi="Times New Roman" w:cs="Times New Roman"/>
          <w:sz w:val="24"/>
          <w:szCs w:val="24"/>
          <w:lang w:eastAsia="ru-RU"/>
        </w:rPr>
        <w:t xml:space="preserve">по размещению материалов о Московской цифровой туристской платформе RUSSPASS в Telegram </w:t>
      </w:r>
      <w:r w:rsidRPr="00BF326B">
        <w:rPr>
          <w:rFonts w:ascii="Times New Roman" w:eastAsia="Times New Roman" w:hAnsi="Times New Roman" w:cs="Times New Roman"/>
          <w:sz w:val="24"/>
          <w:szCs w:val="24"/>
          <w:lang w:eastAsia="ru-RU"/>
        </w:rPr>
        <w:t xml:space="preserve">(далее – Услуги), а Заказчик обязуется принять и оплатить оказанные Услуги. </w:t>
      </w:r>
    </w:p>
    <w:p w14:paraId="25FC5EB2" w14:textId="590863C5" w:rsidR="00E33950" w:rsidRDefault="00E33950" w:rsidP="00C4303F">
      <w:pPr>
        <w:pStyle w:val="af5"/>
        <w:numPr>
          <w:ilvl w:val="1"/>
          <w:numId w:val="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срок, объем и конечный результат оказываемых Услуг установлены Техническим заданием (Приложение № 1 к Договору, далее – Техническое задание).</w:t>
      </w:r>
    </w:p>
    <w:p w14:paraId="5DC9A469" w14:textId="73B6BA6A" w:rsidR="00E33950" w:rsidRDefault="00E33950" w:rsidP="00C4303F">
      <w:pPr>
        <w:pStyle w:val="10"/>
        <w:numPr>
          <w:ilvl w:val="0"/>
          <w:numId w:val="2"/>
        </w:numPr>
        <w:spacing w:before="240" w:after="240" w:line="240" w:lineRule="auto"/>
        <w:ind w:left="0" w:firstLine="0"/>
        <w:jc w:val="center"/>
        <w:rPr>
          <w:rFonts w:ascii="Times New Roman" w:eastAsia="Times New Roman" w:hAnsi="Times New Roman" w:cs="Times New Roman"/>
          <w:smallCaps/>
          <w:color w:val="auto"/>
          <w:sz w:val="24"/>
          <w:szCs w:val="24"/>
          <w:lang w:eastAsia="ru-RU"/>
        </w:rPr>
      </w:pPr>
      <w:bookmarkStart w:id="3" w:name="_Hlk503348274"/>
      <w:bookmarkEnd w:id="2"/>
      <w:r>
        <w:rPr>
          <w:rFonts w:ascii="Times New Roman" w:eastAsia="Times New Roman" w:hAnsi="Times New Roman" w:cs="Times New Roman"/>
          <w:smallCaps/>
          <w:color w:val="auto"/>
          <w:sz w:val="24"/>
          <w:szCs w:val="24"/>
          <w:lang w:eastAsia="ru-RU"/>
        </w:rPr>
        <w:t>Цена Договора и порядок расчетов</w:t>
      </w:r>
      <w:bookmarkEnd w:id="3"/>
    </w:p>
    <w:p w14:paraId="1BB53081" w14:textId="77777777" w:rsidR="00E33950" w:rsidRDefault="00E33950" w:rsidP="00C4303F">
      <w:pPr>
        <w:pStyle w:val="af5"/>
        <w:numPr>
          <w:ilvl w:val="1"/>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Цена Договора составляет _____ (_______) рублей ____ копеек (далее – Цена Договора), </w:t>
      </w:r>
      <w:r>
        <w:rPr>
          <w:rFonts w:ascii="Times New Roman" w:eastAsia="Times New Roman" w:hAnsi="Times New Roman" w:cs="Times New Roman"/>
          <w:iCs/>
          <w:sz w:val="24"/>
          <w:szCs w:val="24"/>
          <w:lang w:eastAsia="ru-RU"/>
        </w:rPr>
        <w:t xml:space="preserve">в том числе НДС ___% в размере ______ (______) рублей </w:t>
      </w:r>
      <w:r>
        <w:rPr>
          <w:rFonts w:ascii="Times New Roman" w:eastAsia="Times New Roman" w:hAnsi="Times New Roman" w:cs="Times New Roman"/>
          <w:sz w:val="24"/>
          <w:szCs w:val="24"/>
          <w:lang w:eastAsia="ru-RU"/>
        </w:rPr>
        <w:t xml:space="preserve">____ копеек </w:t>
      </w:r>
      <w:r>
        <w:rPr>
          <w:rFonts w:ascii="Times New Roman" w:eastAsia="Times New Roman" w:hAnsi="Times New Roman" w:cs="Times New Roman"/>
          <w:b/>
          <w:bCs/>
          <w:color w:val="FF0000"/>
          <w:sz w:val="24"/>
          <w:szCs w:val="24"/>
          <w:lang w:eastAsia="ru-RU"/>
        </w:rPr>
        <w:t>[или</w:t>
      </w:r>
      <w:r>
        <w:rPr>
          <w:rFonts w:ascii="Times New Roman" w:eastAsia="Times New Roman" w:hAnsi="Times New Roman" w:cs="Times New Roman"/>
          <w:b/>
          <w:bCs/>
          <w:iCs/>
          <w:color w:val="FF0000"/>
          <w:sz w:val="24"/>
          <w:szCs w:val="24"/>
          <w:lang w:eastAsia="ru-RU"/>
        </w:rPr>
        <w:t xml:space="preserve">] </w:t>
      </w:r>
      <w:r>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11128EF8" w14:textId="77777777" w:rsidR="00E33950" w:rsidRDefault="00E33950" w:rsidP="00C4303F">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Cs/>
          <w:sz w:val="24"/>
          <w:szCs w:val="24"/>
          <w:lang w:eastAsia="ru-RU"/>
        </w:rPr>
        <w:t xml:space="preserve">Цена Договора определена </w:t>
      </w:r>
      <w:r>
        <w:rPr>
          <w:rFonts w:ascii="Times New Roman" w:eastAsia="Times New Roman" w:hAnsi="Times New Roman" w:cs="Times New Roman"/>
          <w:sz w:val="24"/>
          <w:szCs w:val="24"/>
          <w:lang w:eastAsia="ru-RU"/>
        </w:rPr>
        <w:t>в соответствии с Расчетом цены Договора (Приложение № 2 к Договору, далее – Расчет Цены Договора).</w:t>
      </w:r>
    </w:p>
    <w:p w14:paraId="10038C39" w14:textId="77777777" w:rsidR="00E33950" w:rsidRDefault="00E33950" w:rsidP="00C4303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73272F29" w14:textId="77777777" w:rsidR="00E33950" w:rsidRDefault="00E33950" w:rsidP="00C4303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Оплата по Договору осуществляется в следующем порядке:</w:t>
      </w:r>
    </w:p>
    <w:p w14:paraId="41492A89" w14:textId="38CA5CEF" w:rsidR="00E33950" w:rsidRDefault="00E33950" w:rsidP="00C4303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2.2.1. Авансовый платеж в размере </w:t>
      </w:r>
      <w:r w:rsidR="003A7627">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eastAsia="ru-RU"/>
        </w:rPr>
        <w:t>% от Цены Договора</w:t>
      </w:r>
      <w:r w:rsidR="001E4044">
        <w:rPr>
          <w:rFonts w:ascii="Times New Roman" w:eastAsia="Times New Roman" w:hAnsi="Times New Roman" w:cs="Times New Roman"/>
          <w:sz w:val="24"/>
          <w:szCs w:val="24"/>
          <w:lang w:eastAsia="ru-RU"/>
        </w:rPr>
        <w:t>,</w:t>
      </w:r>
      <w:r w:rsidR="00E1611C">
        <w:rPr>
          <w:rFonts w:ascii="Times New Roman" w:eastAsia="Times New Roman" w:hAnsi="Times New Roman" w:cs="Times New Roman"/>
          <w:sz w:val="24"/>
          <w:szCs w:val="24"/>
          <w:lang w:eastAsia="ru-RU"/>
        </w:rPr>
        <w:t xml:space="preserve"> </w:t>
      </w:r>
      <w:r w:rsidR="004B1E0A">
        <w:rPr>
          <w:rFonts w:ascii="Times New Roman" w:eastAsia="Times New Roman" w:hAnsi="Times New Roman" w:cs="Times New Roman"/>
          <w:sz w:val="24"/>
          <w:szCs w:val="24"/>
          <w:lang w:eastAsia="ru-RU"/>
        </w:rPr>
        <w:t xml:space="preserve">что составляет </w:t>
      </w:r>
      <w:r>
        <w:rPr>
          <w:rFonts w:ascii="Times New Roman" w:eastAsia="Times New Roman" w:hAnsi="Times New Roman" w:cs="Times New Roman"/>
          <w:sz w:val="24"/>
          <w:szCs w:val="24"/>
          <w:lang w:eastAsia="ru-RU"/>
        </w:rPr>
        <w:t xml:space="preserve">_____ (____) рублей ___ копеек </w:t>
      </w:r>
      <w:r>
        <w:rPr>
          <w:rFonts w:ascii="Times New Roman" w:hAnsi="Times New Roman" w:cs="Times New Roman"/>
          <w:sz w:val="24"/>
          <w:szCs w:val="24"/>
        </w:rPr>
        <w:t xml:space="preserve">(далее – Аванс), в том числе </w:t>
      </w:r>
      <w:bookmarkStart w:id="4" w:name="_Hlk83981974"/>
      <w:r>
        <w:rPr>
          <w:rFonts w:ascii="Times New Roman" w:eastAsia="Times New Roman" w:hAnsi="Times New Roman" w:cs="Times New Roman"/>
          <w:iCs/>
          <w:sz w:val="24"/>
          <w:szCs w:val="24"/>
          <w:lang w:eastAsia="ru-RU"/>
        </w:rPr>
        <w:t xml:space="preserve">НДС ___% в размере ______ (______) рублей </w:t>
      </w:r>
      <w:r>
        <w:rPr>
          <w:rFonts w:ascii="Times New Roman" w:eastAsia="Times New Roman" w:hAnsi="Times New Roman" w:cs="Times New Roman"/>
          <w:sz w:val="24"/>
          <w:szCs w:val="24"/>
          <w:lang w:eastAsia="ru-RU"/>
        </w:rPr>
        <w:t xml:space="preserve">____ копеек </w:t>
      </w:r>
      <w:r>
        <w:rPr>
          <w:rFonts w:ascii="Times New Roman" w:hAnsi="Times New Roman" w:cs="Times New Roman"/>
          <w:b/>
          <w:bCs/>
          <w:color w:val="FF0000"/>
          <w:sz w:val="24"/>
          <w:szCs w:val="24"/>
        </w:rPr>
        <w:t>[или</w:t>
      </w:r>
      <w:r>
        <w:rPr>
          <w:rFonts w:ascii="Times New Roman" w:hAnsi="Times New Roman" w:cs="Times New Roman"/>
          <w:b/>
          <w:bCs/>
          <w:iCs/>
          <w:color w:val="FF0000"/>
          <w:sz w:val="24"/>
          <w:szCs w:val="24"/>
        </w:rPr>
        <w:t xml:space="preserve">] </w:t>
      </w:r>
      <w:bookmarkEnd w:id="4"/>
      <w:r>
        <w:rPr>
          <w:rFonts w:ascii="Times New Roman" w:hAnsi="Times New Roman" w:cs="Times New Roman"/>
          <w:iCs/>
          <w:sz w:val="24"/>
          <w:szCs w:val="24"/>
        </w:rPr>
        <w:t>НДС не облагается в связи с применением Исполнителем упрощенной системы налогообложения на основании ст. 346.11. НК РФ,</w:t>
      </w:r>
      <w:r>
        <w:rPr>
          <w:rFonts w:ascii="Times New Roman" w:eastAsia="Times New Roman" w:hAnsi="Times New Roman" w:cs="Times New Roman"/>
          <w:sz w:val="24"/>
          <w:szCs w:val="24"/>
          <w:lang w:eastAsia="ru-RU"/>
        </w:rPr>
        <w:t xml:space="preserve"> Заказчик перечисляет на расчетный счет Исполнителя в течение 20 (Двадцати) рабочих дней с</w:t>
      </w:r>
      <w:r w:rsidR="00AF3E1E" w:rsidRPr="00AF3E1E">
        <w:rPr>
          <w:rFonts w:ascii="Times New Roman" w:eastAsia="Times New Roman" w:hAnsi="Times New Roman" w:cs="Times New Roman"/>
          <w:sz w:val="24"/>
          <w:szCs w:val="24"/>
          <w:lang w:eastAsia="ru-RU"/>
        </w:rPr>
        <w:t xml:space="preserve"> даты предоставления Исполнителем оригинала счета</w:t>
      </w:r>
      <w:r>
        <w:rPr>
          <w:rFonts w:ascii="Times New Roman" w:eastAsia="Times New Roman" w:hAnsi="Times New Roman" w:cs="Times New Roman"/>
          <w:sz w:val="24"/>
          <w:szCs w:val="24"/>
          <w:lang w:eastAsia="ru-RU"/>
        </w:rPr>
        <w:t xml:space="preserve">.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40A1FB2B" w14:textId="2AA0C834" w:rsidR="00E33950" w:rsidRDefault="00E33950" w:rsidP="00C4303F">
      <w:pPr>
        <w:pStyle w:val="a5"/>
        <w:spacing w:before="0" w:beforeAutospacing="0" w:after="0" w:afterAutospacing="0"/>
        <w:ind w:firstLine="709"/>
        <w:jc w:val="both"/>
        <w:rPr>
          <w:b/>
          <w:bCs/>
          <w:iCs/>
          <w:color w:val="000000" w:themeColor="text1"/>
        </w:rPr>
      </w:pPr>
      <w:r>
        <w:rPr>
          <w:color w:val="000000" w:themeColor="text1"/>
        </w:rPr>
        <w:t xml:space="preserve">2.2.2. </w:t>
      </w:r>
      <w:r>
        <w:rPr>
          <w:iCs/>
          <w:color w:val="000000" w:themeColor="text1"/>
        </w:rPr>
        <w:t>Заказчик ежемесячно производит оплату по факту оказанных Услуг за вычетом ранее оплаченной Заказчиком в соответствии с п. 2.2.1. Договора пропорциональной части суммы Аванса от Цены Договора в течени</w:t>
      </w:r>
      <w:r w:rsidR="00153D79">
        <w:rPr>
          <w:iCs/>
          <w:color w:val="000000" w:themeColor="text1"/>
        </w:rPr>
        <w:t>е</w:t>
      </w:r>
      <w:r>
        <w:rPr>
          <w:iCs/>
          <w:color w:val="000000" w:themeColor="text1"/>
        </w:rPr>
        <w:t xml:space="preserve"> 20 (Двадцати) рабочих дней с даты подписания Сторонами соответствующего Акта сдачи-приемки оказанных Услуг, составленного по форме Приложения № 5 к Договору (далее – Акт), на основании оригинала счета</w:t>
      </w:r>
      <w:r w:rsidR="00E80E61">
        <w:rPr>
          <w:iCs/>
          <w:color w:val="000000" w:themeColor="text1"/>
        </w:rPr>
        <w:t xml:space="preserve"> и соответствующего Акта</w:t>
      </w:r>
      <w:r w:rsidR="00AE6D11">
        <w:rPr>
          <w:iCs/>
          <w:color w:val="000000" w:themeColor="text1"/>
        </w:rPr>
        <w:t>.</w:t>
      </w:r>
    </w:p>
    <w:p w14:paraId="212D84BA" w14:textId="2E96C389" w:rsidR="00E33950" w:rsidRDefault="00E33950" w:rsidP="00C4303F">
      <w:pPr>
        <w:pStyle w:val="a5"/>
        <w:numPr>
          <w:ilvl w:val="1"/>
          <w:numId w:val="4"/>
        </w:numPr>
        <w:spacing w:before="0" w:beforeAutospacing="0" w:after="0" w:afterAutospacing="0"/>
        <w:ind w:left="0" w:firstLine="709"/>
        <w:jc w:val="both"/>
        <w:rPr>
          <w:iCs/>
          <w:color w:val="000000" w:themeColor="text1"/>
        </w:rPr>
      </w:pPr>
      <w:r>
        <w:rPr>
          <w:iCs/>
          <w:color w:val="000000" w:themeColor="text1"/>
        </w:rPr>
        <w:t xml:space="preserve">Оригинал счета на окончательный расчет за оказанные и принятые Услуги </w:t>
      </w:r>
      <w:r w:rsidR="004B1E0A">
        <w:rPr>
          <w:iCs/>
          <w:color w:val="000000" w:themeColor="text1"/>
        </w:rPr>
        <w:t>за соответствующий отчетный период</w:t>
      </w:r>
      <w:r>
        <w:rPr>
          <w:iCs/>
          <w:color w:val="000000" w:themeColor="text1"/>
        </w:rPr>
        <w:t xml:space="preserve"> за вычетом пропорциональной части суммы Аванса от Цены Договора, ранее оплаченного Заказчиком, Исполнитель направляет Заказчику в 1 (Одном) экземпляре в течение 2 (Двух) рабочих дней с даты принятия Услуг Заказчиком</w:t>
      </w:r>
      <w:r w:rsidR="000F26D6">
        <w:rPr>
          <w:iCs/>
          <w:color w:val="000000" w:themeColor="text1"/>
        </w:rPr>
        <w:t xml:space="preserve"> за </w:t>
      </w:r>
      <w:r w:rsidR="000F26D6">
        <w:rPr>
          <w:iCs/>
          <w:color w:val="000000" w:themeColor="text1"/>
        </w:rPr>
        <w:lastRenderedPageBreak/>
        <w:t>соответствующий отчетный период</w:t>
      </w:r>
      <w:r>
        <w:rPr>
          <w:iCs/>
          <w:color w:val="000000" w:themeColor="text1"/>
        </w:rPr>
        <w:t xml:space="preserve">, но не ранее указанной даты, </w:t>
      </w:r>
      <w:r>
        <w:rPr>
          <w:b/>
          <w:bCs/>
          <w:iCs/>
          <w:color w:val="FF0000"/>
        </w:rPr>
        <w:t>[в случае если Исполнитель является плательщиком НДС]</w:t>
      </w:r>
      <w:r>
        <w:rPr>
          <w:iCs/>
          <w:color w:val="FF0000"/>
        </w:rPr>
        <w:t xml:space="preserve"> </w:t>
      </w:r>
      <w:r>
        <w:rPr>
          <w:iCs/>
          <w:color w:val="000000" w:themeColor="text1"/>
        </w:rPr>
        <w:t>а также счет-фактуру, выставленную Исполнителем в соответствии с налоговом законодательством Российской Федерации.</w:t>
      </w:r>
    </w:p>
    <w:p w14:paraId="10CE38BA" w14:textId="77777777" w:rsidR="00352396" w:rsidRPr="00352396" w:rsidRDefault="00E33950" w:rsidP="00C4303F">
      <w:pPr>
        <w:pStyle w:val="a5"/>
        <w:numPr>
          <w:ilvl w:val="1"/>
          <w:numId w:val="4"/>
        </w:numPr>
        <w:spacing w:before="0" w:beforeAutospacing="0" w:after="0" w:afterAutospacing="0"/>
        <w:ind w:left="0" w:firstLine="709"/>
        <w:jc w:val="both"/>
        <w:rPr>
          <w:iCs/>
          <w:color w:val="000000" w:themeColor="text1"/>
        </w:rPr>
      </w:pPr>
      <w:r>
        <w:t>Цена Договора является твердой.</w:t>
      </w:r>
    </w:p>
    <w:p w14:paraId="288E0497" w14:textId="487021D1" w:rsidR="00E33950" w:rsidRPr="00352396" w:rsidRDefault="00E33950" w:rsidP="00C4303F">
      <w:pPr>
        <w:pStyle w:val="a5"/>
        <w:numPr>
          <w:ilvl w:val="1"/>
          <w:numId w:val="4"/>
        </w:numPr>
        <w:spacing w:before="0" w:beforeAutospacing="0" w:after="0" w:afterAutospacing="0"/>
        <w:ind w:left="0" w:firstLine="709"/>
        <w:jc w:val="both"/>
        <w:rPr>
          <w:iCs/>
          <w:color w:val="000000" w:themeColor="text1"/>
        </w:rPr>
      </w:pPr>
      <w:r w:rsidRPr="00352396">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6B52CA6D" w14:textId="276500CA" w:rsidR="00E33950" w:rsidRDefault="00E33950" w:rsidP="00C4303F">
      <w:pPr>
        <w:pStyle w:val="af5"/>
        <w:numPr>
          <w:ilvl w:val="1"/>
          <w:numId w:val="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Обязательства Заказчика по оплате </w:t>
      </w:r>
      <w:r w:rsidR="000F26D6">
        <w:rPr>
          <w:rFonts w:ascii="Times New Roman" w:eastAsia="Times New Roman" w:hAnsi="Times New Roman" w:cs="Times New Roman"/>
          <w:sz w:val="24"/>
          <w:szCs w:val="24"/>
          <w:lang w:eastAsia="ru-RU"/>
        </w:rPr>
        <w:t>оказанных и принятых Услуг</w:t>
      </w:r>
      <w:r w:rsidR="000F7C5F">
        <w:rPr>
          <w:rFonts w:ascii="Times New Roman" w:eastAsia="Times New Roman" w:hAnsi="Times New Roman" w:cs="Times New Roman"/>
          <w:sz w:val="24"/>
          <w:szCs w:val="24"/>
          <w:lang w:eastAsia="ru-RU"/>
        </w:rPr>
        <w:t xml:space="preserve"> </w:t>
      </w:r>
      <w:r w:rsidR="00493EB2">
        <w:rPr>
          <w:rFonts w:ascii="Times New Roman" w:eastAsia="Times New Roman" w:hAnsi="Times New Roman" w:cs="Times New Roman"/>
          <w:sz w:val="24"/>
          <w:szCs w:val="24"/>
          <w:lang w:eastAsia="ru-RU"/>
        </w:rPr>
        <w:t xml:space="preserve">за </w:t>
      </w:r>
      <w:r w:rsidR="000F26D6">
        <w:rPr>
          <w:rFonts w:ascii="Times New Roman" w:eastAsia="Times New Roman" w:hAnsi="Times New Roman" w:cs="Times New Roman"/>
          <w:sz w:val="24"/>
          <w:szCs w:val="24"/>
          <w:lang w:eastAsia="ru-RU"/>
        </w:rPr>
        <w:t xml:space="preserve">соответствующий </w:t>
      </w:r>
      <w:r w:rsidR="00C7529B">
        <w:rPr>
          <w:rFonts w:ascii="Times New Roman" w:eastAsia="Times New Roman" w:hAnsi="Times New Roman" w:cs="Times New Roman"/>
          <w:sz w:val="24"/>
          <w:szCs w:val="24"/>
          <w:lang w:eastAsia="ru-RU"/>
        </w:rPr>
        <w:t>о</w:t>
      </w:r>
      <w:r w:rsidR="00493EB2">
        <w:rPr>
          <w:rFonts w:ascii="Times New Roman" w:eastAsia="Times New Roman" w:hAnsi="Times New Roman" w:cs="Times New Roman"/>
          <w:sz w:val="24"/>
          <w:szCs w:val="24"/>
          <w:lang w:eastAsia="ru-RU"/>
        </w:rPr>
        <w:t>тчетный период,</w:t>
      </w:r>
      <w:r w:rsidR="000F7C5F">
        <w:rPr>
          <w:rFonts w:ascii="Times New Roman" w:eastAsia="Times New Roman" w:hAnsi="Times New Roman" w:cs="Times New Roman"/>
          <w:sz w:val="24"/>
          <w:szCs w:val="24"/>
          <w:lang w:eastAsia="ru-RU"/>
        </w:rPr>
        <w:t xml:space="preserve"> предусмотренный п.</w:t>
      </w:r>
      <w:r w:rsidR="00C7529B">
        <w:rPr>
          <w:rFonts w:ascii="Times New Roman" w:eastAsia="Times New Roman" w:hAnsi="Times New Roman" w:cs="Times New Roman"/>
          <w:sz w:val="24"/>
          <w:szCs w:val="24"/>
          <w:lang w:eastAsia="ru-RU"/>
        </w:rPr>
        <w:t xml:space="preserve"> </w:t>
      </w:r>
      <w:r w:rsidR="000F7C5F">
        <w:rPr>
          <w:rFonts w:ascii="Times New Roman" w:eastAsia="Times New Roman" w:hAnsi="Times New Roman" w:cs="Times New Roman"/>
          <w:sz w:val="24"/>
          <w:szCs w:val="24"/>
          <w:lang w:eastAsia="ru-RU"/>
        </w:rPr>
        <w:t>4.1. Договора</w:t>
      </w:r>
      <w:r>
        <w:rPr>
          <w:rFonts w:ascii="Times New Roman" w:eastAsia="Times New Roman" w:hAnsi="Times New Roman" w:cs="Times New Roman"/>
          <w:sz w:val="24"/>
          <w:szCs w:val="24"/>
          <w:lang w:eastAsia="ru-RU"/>
        </w:rPr>
        <w:t>, в том числе по выплате Аванса, считаются исполненными с даты списания денежных средств с расчетного счета Заказчика.</w:t>
      </w:r>
    </w:p>
    <w:p w14:paraId="622CB2EE" w14:textId="77777777" w:rsidR="00E33950" w:rsidRDefault="00E33950" w:rsidP="00C4303F">
      <w:pPr>
        <w:pStyle w:val="af5"/>
        <w:numPr>
          <w:ilvl w:val="1"/>
          <w:numId w:val="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Услуги оказаны Исполнителем не в полном объеме и приняты Заказчиком, а 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r>
        <w:rPr>
          <w:rFonts w:ascii="Times New Roman" w:eastAsia="Times New Roman" w:hAnsi="Times New Roman" w:cs="Times New Roman"/>
          <w:iCs/>
          <w:sz w:val="24"/>
          <w:szCs w:val="24"/>
          <w:lang w:eastAsia="ru-RU"/>
        </w:rPr>
        <w:t>.</w:t>
      </w:r>
    </w:p>
    <w:p w14:paraId="67D92DB3" w14:textId="77777777" w:rsidR="00E33950" w:rsidRDefault="00E33950" w:rsidP="00C4303F">
      <w:pPr>
        <w:pStyle w:val="af5"/>
        <w:numPr>
          <w:ilvl w:val="1"/>
          <w:numId w:val="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11BB12AF" w14:textId="5262FD54" w:rsidR="00E33950" w:rsidRDefault="00E33950" w:rsidP="00C4303F">
      <w:pPr>
        <w:pStyle w:val="af5"/>
        <w:numPr>
          <w:ilvl w:val="1"/>
          <w:numId w:val="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Москвы (далее – Субсидия) в пределах утвержденных Заказчику лимитов бюджетных обязательств, в связи с чем:</w:t>
      </w:r>
    </w:p>
    <w:p w14:paraId="50C87134" w14:textId="77777777" w:rsidR="00E33950" w:rsidRDefault="00E33950" w:rsidP="00C4303F">
      <w:pPr>
        <w:pStyle w:val="af5"/>
        <w:numPr>
          <w:ilvl w:val="2"/>
          <w:numId w:val="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34ABC97C" w14:textId="77777777" w:rsidR="00E33950" w:rsidRDefault="00E33950" w:rsidP="00C4303F">
      <w:pPr>
        <w:pStyle w:val="af5"/>
        <w:widowControl w:val="0"/>
        <w:numPr>
          <w:ilvl w:val="2"/>
          <w:numId w:val="5"/>
        </w:numPr>
        <w:shd w:val="clear" w:color="auto" w:fill="FFFFFF"/>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3D5D5B9C" w14:textId="77777777" w:rsidR="00E33950" w:rsidRDefault="00E33950" w:rsidP="00C4303F">
      <w:pPr>
        <w:pStyle w:val="af5"/>
        <w:numPr>
          <w:ilvl w:val="2"/>
          <w:numId w:val="5"/>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4190470A" w14:textId="77777777" w:rsidR="00E33950" w:rsidRDefault="00E33950" w:rsidP="00C4303F">
      <w:pPr>
        <w:pStyle w:val="af5"/>
        <w:numPr>
          <w:ilvl w:val="1"/>
          <w:numId w:val="5"/>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7021C87" w14:textId="77777777" w:rsidR="00E33950" w:rsidRDefault="00E33950" w:rsidP="00C4303F">
      <w:pPr>
        <w:pStyle w:val="10"/>
        <w:numPr>
          <w:ilvl w:val="0"/>
          <w:numId w:val="5"/>
        </w:numPr>
        <w:spacing w:before="240" w:after="240" w:line="240" w:lineRule="auto"/>
        <w:ind w:left="0" w:firstLine="0"/>
        <w:jc w:val="center"/>
        <w:rPr>
          <w:rFonts w:ascii="Times New Roman" w:eastAsia="Times New Roman" w:hAnsi="Times New Roman" w:cs="Times New Roman"/>
          <w:smallCaps/>
          <w:color w:val="auto"/>
          <w:sz w:val="24"/>
          <w:szCs w:val="24"/>
          <w:lang w:eastAsia="ru-RU"/>
        </w:rPr>
      </w:pPr>
      <w:r>
        <w:rPr>
          <w:rFonts w:ascii="Times New Roman" w:eastAsia="Times New Roman" w:hAnsi="Times New Roman" w:cs="Times New Roman"/>
          <w:smallCaps/>
          <w:color w:val="auto"/>
          <w:sz w:val="24"/>
          <w:szCs w:val="24"/>
          <w:lang w:eastAsia="ru-RU"/>
        </w:rPr>
        <w:t>Сроки оказания Услуг</w:t>
      </w:r>
    </w:p>
    <w:p w14:paraId="477A8A8D" w14:textId="34D358FD" w:rsidR="0005647D" w:rsidRPr="000857D8" w:rsidRDefault="00E33950" w:rsidP="00C4303F">
      <w:pPr>
        <w:pStyle w:val="af5"/>
        <w:numPr>
          <w:ilvl w:val="1"/>
          <w:numId w:val="6"/>
        </w:numPr>
        <w:shd w:val="clear" w:color="auto" w:fill="FFFFFF"/>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Сроки оказания Услуг по Договору указаны в Техническом задании.</w:t>
      </w:r>
    </w:p>
    <w:p w14:paraId="13D84479" w14:textId="77777777" w:rsidR="00E33950" w:rsidRDefault="00E33950" w:rsidP="00C4303F">
      <w:pPr>
        <w:pStyle w:val="10"/>
        <w:numPr>
          <w:ilvl w:val="0"/>
          <w:numId w:val="6"/>
        </w:numPr>
        <w:spacing w:before="240" w:after="240" w:line="240" w:lineRule="auto"/>
        <w:ind w:left="0" w:firstLine="0"/>
        <w:jc w:val="center"/>
        <w:rPr>
          <w:rFonts w:ascii="Times New Roman" w:eastAsia="Times New Roman" w:hAnsi="Times New Roman" w:cs="Times New Roman"/>
          <w:smallCaps/>
          <w:color w:val="auto"/>
          <w:sz w:val="24"/>
          <w:szCs w:val="24"/>
          <w:lang w:eastAsia="ru-RU"/>
        </w:rPr>
      </w:pPr>
      <w:r>
        <w:rPr>
          <w:rFonts w:ascii="Times New Roman" w:eastAsia="Times New Roman" w:hAnsi="Times New Roman" w:cs="Times New Roman"/>
          <w:smallCaps/>
          <w:color w:val="auto"/>
          <w:sz w:val="24"/>
          <w:szCs w:val="24"/>
          <w:lang w:eastAsia="ru-RU"/>
        </w:rPr>
        <w:t>Порядок сдачи-приемки оказанных Услуг</w:t>
      </w:r>
    </w:p>
    <w:p w14:paraId="6C509854" w14:textId="7075D555" w:rsidR="00D864F6" w:rsidRDefault="00D864F6"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отчетный период Сторонами принимается 1 (один) календарный месяц.</w:t>
      </w:r>
    </w:p>
    <w:p w14:paraId="6AC7975E" w14:textId="25FAD0AD"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Ежемесячно не позднее 1</w:t>
      </w:r>
      <w:r w:rsidR="009F7D3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009F7D35">
        <w:rPr>
          <w:rFonts w:ascii="Times New Roman" w:eastAsia="Times New Roman" w:hAnsi="Times New Roman" w:cs="Times New Roman"/>
          <w:sz w:val="24"/>
          <w:szCs w:val="24"/>
          <w:lang w:eastAsia="ru-RU"/>
        </w:rPr>
        <w:t>Пятнадцати</w:t>
      </w:r>
      <w:r>
        <w:rPr>
          <w:rFonts w:ascii="Times New Roman" w:eastAsia="Times New Roman" w:hAnsi="Times New Roman" w:cs="Times New Roman"/>
          <w:sz w:val="24"/>
          <w:szCs w:val="24"/>
          <w:lang w:eastAsia="ru-RU"/>
        </w:rPr>
        <w:t xml:space="preserve">) рабочих дней с даты завершения оказания Услуг за </w:t>
      </w:r>
      <w:r w:rsidR="000F26D6">
        <w:rPr>
          <w:rFonts w:ascii="Times New Roman" w:eastAsia="Times New Roman" w:hAnsi="Times New Roman" w:cs="Times New Roman"/>
          <w:sz w:val="24"/>
          <w:szCs w:val="24"/>
          <w:lang w:eastAsia="ru-RU"/>
        </w:rPr>
        <w:t xml:space="preserve">соответствующий </w:t>
      </w:r>
      <w:r>
        <w:rPr>
          <w:rFonts w:ascii="Times New Roman" w:eastAsia="Times New Roman" w:hAnsi="Times New Roman" w:cs="Times New Roman"/>
          <w:sz w:val="24"/>
          <w:szCs w:val="24"/>
          <w:lang w:eastAsia="ru-RU"/>
        </w:rPr>
        <w:t xml:space="preserve">отчетный период Исполнитель представляет Заказчику с сопроводительным письмом </w:t>
      </w:r>
      <w:r>
        <w:rPr>
          <w:rFonts w:ascii="Times New Roman" w:eastAsia="Calibri" w:hAnsi="Times New Roman" w:cs="Times New Roman"/>
          <w:sz w:val="24"/>
          <w:szCs w:val="24"/>
        </w:rPr>
        <w:t>оригиналы надлежаще оформленных следующих отчетных документов за отчетный период</w:t>
      </w:r>
      <w:r w:rsidR="00D864F6">
        <w:rPr>
          <w:rFonts w:ascii="Times New Roman" w:eastAsia="Calibri" w:hAnsi="Times New Roman" w:cs="Times New Roman"/>
          <w:sz w:val="24"/>
          <w:szCs w:val="24"/>
        </w:rPr>
        <w:t xml:space="preserve"> (далее – Отчетные документы)</w:t>
      </w:r>
      <w:r>
        <w:rPr>
          <w:rFonts w:ascii="Times New Roman" w:eastAsia="Calibri" w:hAnsi="Times New Roman" w:cs="Times New Roman"/>
          <w:sz w:val="24"/>
          <w:szCs w:val="24"/>
        </w:rPr>
        <w:t>:</w:t>
      </w:r>
    </w:p>
    <w:p w14:paraId="0606E0F2" w14:textId="77777777" w:rsidR="00E33950" w:rsidRDefault="00E33950" w:rsidP="00C4303F">
      <w:pPr>
        <w:pStyle w:val="af5"/>
        <w:numPr>
          <w:ilvl w:val="0"/>
          <w:numId w:val="7"/>
        </w:numPr>
        <w:tabs>
          <w:tab w:val="left" w:pos="993"/>
        </w:tabs>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Акт, подписанный Исполнителем – 2</w:t>
      </w:r>
      <w:r>
        <w:rPr>
          <w:rFonts w:ascii="Times New Roman" w:eastAsia="Calibri" w:hAnsi="Times New Roman" w:cs="Times New Roman"/>
          <w:sz w:val="24"/>
          <w:szCs w:val="24"/>
          <w:lang w:val="en-US"/>
        </w:rPr>
        <w:t> </w:t>
      </w:r>
      <w:r>
        <w:rPr>
          <w:rFonts w:ascii="Times New Roman" w:eastAsia="Calibri" w:hAnsi="Times New Roman" w:cs="Times New Roman"/>
          <w:sz w:val="24"/>
          <w:szCs w:val="24"/>
        </w:rPr>
        <w:t>(Два) экземпляра;</w:t>
      </w:r>
    </w:p>
    <w:p w14:paraId="50F057B0" w14:textId="1D9C3375" w:rsidR="00E33950" w:rsidRDefault="00E33950" w:rsidP="00C4303F">
      <w:pPr>
        <w:pStyle w:val="af5"/>
        <w:numPr>
          <w:ilvl w:val="0"/>
          <w:numId w:val="7"/>
        </w:numPr>
        <w:tabs>
          <w:tab w:val="left" w:pos="993"/>
        </w:tabs>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 2 (Два) экземпляра на бумажном носителе, в электронном варианте (если требуется) на USB-flash накопителях – 2 (Два) экземпляра</w:t>
      </w:r>
      <w:r w:rsidR="00AE6D11">
        <w:rPr>
          <w:rFonts w:ascii="Times New Roman" w:eastAsia="Calibri" w:hAnsi="Times New Roman" w:cs="Times New Roman"/>
          <w:sz w:val="24"/>
          <w:szCs w:val="24"/>
        </w:rPr>
        <w:t>.</w:t>
      </w:r>
    </w:p>
    <w:p w14:paraId="73C2515D" w14:textId="617568E3" w:rsidR="00E33950" w:rsidRDefault="00E33950" w:rsidP="00C4303F">
      <w:pPr>
        <w:pStyle w:val="af5"/>
        <w:numPr>
          <w:ilvl w:val="1"/>
          <w:numId w:val="6"/>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в течение</w:t>
      </w:r>
      <w:r>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Cs/>
          <w:sz w:val="24"/>
          <w:szCs w:val="24"/>
          <w:lang w:eastAsia="ru-RU"/>
        </w:rPr>
        <w:t>20 (Двадцати)</w:t>
      </w:r>
      <w:r>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sz w:val="24"/>
          <w:szCs w:val="24"/>
          <w:lang w:eastAsia="ru-RU"/>
        </w:rPr>
        <w:t xml:space="preserve">рабочих дней с даты получения </w:t>
      </w:r>
      <w:r w:rsidR="00D864F6">
        <w:rPr>
          <w:rFonts w:ascii="Times New Roman" w:eastAsia="Times New Roman" w:hAnsi="Times New Roman" w:cs="Times New Roman"/>
          <w:sz w:val="24"/>
          <w:szCs w:val="24"/>
          <w:lang w:eastAsia="ru-RU"/>
        </w:rPr>
        <w:t xml:space="preserve">Отчетных </w:t>
      </w:r>
      <w:r>
        <w:rPr>
          <w:rFonts w:ascii="Times New Roman" w:eastAsia="Times New Roman" w:hAnsi="Times New Roman" w:cs="Times New Roman"/>
          <w:sz w:val="24"/>
          <w:szCs w:val="24"/>
          <w:lang w:eastAsia="ru-RU"/>
        </w:rPr>
        <w:t>документов, указанных в п. 4.</w:t>
      </w:r>
      <w:r w:rsidR="00D864F6">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Договора, обязуется рассмотреть их и осуществить приемку оказанных Услуг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замечания к Отчетным документам. </w:t>
      </w:r>
    </w:p>
    <w:p w14:paraId="00B840D2" w14:textId="77777777" w:rsidR="00E33950" w:rsidRDefault="00E33950" w:rsidP="00C4303F">
      <w:pPr>
        <w:pStyle w:val="af5"/>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379B5849" w14:textId="77777777" w:rsidR="00E33950" w:rsidRDefault="00E33950" w:rsidP="00C4303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5D96B180" w14:textId="77777777" w:rsidR="00E33950" w:rsidRDefault="00E33950" w:rsidP="00C4303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79245DA7" w14:textId="77777777" w:rsidR="00E33950" w:rsidRDefault="00E33950" w:rsidP="00C4303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Датой принятия Услуг является дата подписания Акта Заказчиком.</w:t>
      </w:r>
    </w:p>
    <w:p w14:paraId="0329CDED" w14:textId="77777777" w:rsidR="00E33950" w:rsidRDefault="00E33950" w:rsidP="00C4303F">
      <w:pPr>
        <w:pStyle w:val="af5"/>
        <w:numPr>
          <w:ilvl w:val="1"/>
          <w:numId w:val="6"/>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4.3. Договора.</w:t>
      </w:r>
    </w:p>
    <w:p w14:paraId="75CDB31E" w14:textId="77777777" w:rsidR="00E33950" w:rsidRDefault="00E33950" w:rsidP="00C4303F">
      <w:pPr>
        <w:pStyle w:val="af5"/>
        <w:numPr>
          <w:ilvl w:val="1"/>
          <w:numId w:val="6"/>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bookmarkStart w:id="5" w:name="_Hlk57366593"/>
    </w:p>
    <w:p w14:paraId="6F5D84AD" w14:textId="77777777" w:rsidR="00E33950" w:rsidRDefault="00E33950" w:rsidP="00C4303F">
      <w:pPr>
        <w:pStyle w:val="af5"/>
        <w:numPr>
          <w:ilvl w:val="1"/>
          <w:numId w:val="6"/>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Данный период не может превышать 40 (Сорок) рабочих дней при условии предоставления Исполнителем необходимых документов для проведения экспертизы. </w:t>
      </w:r>
      <w:bookmarkEnd w:id="5"/>
      <w:r>
        <w:rPr>
          <w:rFonts w:ascii="Times New Roman" w:eastAsia="Times New Roman" w:hAnsi="Times New Roman" w:cs="Times New Roman"/>
          <w:sz w:val="24"/>
          <w:szCs w:val="24"/>
          <w:lang w:eastAsia="ru-RU"/>
        </w:rPr>
        <w:t xml:space="preserve">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w:t>
      </w:r>
      <w:r>
        <w:rPr>
          <w:rFonts w:ascii="Times New Roman" w:eastAsia="Times New Roman" w:hAnsi="Times New Roman" w:cs="Times New Roman"/>
          <w:sz w:val="24"/>
          <w:szCs w:val="24"/>
          <w:lang w:eastAsia="ru-RU"/>
        </w:rPr>
        <w:lastRenderedPageBreak/>
        <w:t>Срок предоставления документов по запросу Заказчика – не позднее 1 (Одного) календарного дня.</w:t>
      </w:r>
    </w:p>
    <w:p w14:paraId="71B7DEA6" w14:textId="77777777" w:rsidR="00E33950" w:rsidRDefault="00E33950" w:rsidP="00C4303F">
      <w:pPr>
        <w:pStyle w:val="10"/>
        <w:numPr>
          <w:ilvl w:val="0"/>
          <w:numId w:val="6"/>
        </w:numPr>
        <w:spacing w:before="240" w:after="240" w:line="240" w:lineRule="auto"/>
        <w:ind w:left="0" w:firstLine="0"/>
        <w:jc w:val="center"/>
        <w:rPr>
          <w:rFonts w:ascii="Times New Roman" w:eastAsia="Times New Roman" w:hAnsi="Times New Roman" w:cs="Times New Roman"/>
          <w:smallCaps/>
          <w:color w:val="auto"/>
          <w:sz w:val="24"/>
          <w:szCs w:val="24"/>
          <w:lang w:eastAsia="ru-RU"/>
        </w:rPr>
      </w:pPr>
      <w:r>
        <w:rPr>
          <w:rFonts w:ascii="Times New Roman" w:eastAsia="Times New Roman" w:hAnsi="Times New Roman" w:cs="Times New Roman"/>
          <w:bCs w:val="0"/>
          <w:smallCaps/>
          <w:color w:val="auto"/>
          <w:sz w:val="24"/>
          <w:szCs w:val="24"/>
          <w:lang w:eastAsia="ru-RU"/>
        </w:rPr>
        <w:t>Права и обязанности Сторон</w:t>
      </w:r>
    </w:p>
    <w:p w14:paraId="35E5859C" w14:textId="77777777" w:rsidR="00E33950" w:rsidRDefault="00E33950" w:rsidP="00C4303F">
      <w:pPr>
        <w:pStyle w:val="af5"/>
        <w:numPr>
          <w:ilvl w:val="1"/>
          <w:numId w:val="6"/>
        </w:numPr>
        <w:shd w:val="clear" w:color="auto" w:fill="FFFFFF"/>
        <w:spacing w:after="120" w:line="240" w:lineRule="auto"/>
        <w:ind w:left="0" w:firstLine="709"/>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Заказчик вправе:</w:t>
      </w:r>
    </w:p>
    <w:p w14:paraId="41437C87"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550D0C20"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70971398"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6ED7A49A"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61D2A7D9"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697E0C11" w14:textId="44B0AE85" w:rsidR="00E33950" w:rsidRDefault="00E33950" w:rsidP="00C4303F">
      <w:pPr>
        <w:pStyle w:val="af5"/>
        <w:widowControl w:val="0"/>
        <w:numPr>
          <w:ilvl w:val="2"/>
          <w:numId w:val="6"/>
        </w:numPr>
        <w:shd w:val="clear" w:color="auto" w:fill="FFFFFF"/>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23A1D905" w14:textId="77777777" w:rsidR="00E33950" w:rsidRDefault="00E33950" w:rsidP="00C4303F">
      <w:pPr>
        <w:pStyle w:val="af5"/>
        <w:numPr>
          <w:ilvl w:val="1"/>
          <w:numId w:val="6"/>
        </w:numPr>
        <w:shd w:val="clear" w:color="auto" w:fill="FFFFFF"/>
        <w:spacing w:before="120" w:after="120" w:line="240" w:lineRule="auto"/>
        <w:ind w:left="0" w:firstLine="709"/>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Заказчик обязан:</w:t>
      </w:r>
    </w:p>
    <w:p w14:paraId="130F5D6D"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p>
    <w:p w14:paraId="4F7FD273"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75B953ED"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Исполнять иные обязательства, предусмотренные законодательством Российской Федерации и Договором.</w:t>
      </w:r>
    </w:p>
    <w:p w14:paraId="61D5963E" w14:textId="77777777" w:rsidR="00E33950" w:rsidRDefault="00E33950" w:rsidP="00C4303F">
      <w:pPr>
        <w:pStyle w:val="af5"/>
        <w:numPr>
          <w:ilvl w:val="1"/>
          <w:numId w:val="6"/>
        </w:numPr>
        <w:shd w:val="clear" w:color="auto" w:fill="FFFFFF"/>
        <w:spacing w:before="120" w:after="120" w:line="240" w:lineRule="auto"/>
        <w:ind w:left="0" w:firstLine="709"/>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Исполнитель вправе:</w:t>
      </w:r>
    </w:p>
    <w:p w14:paraId="59F1BF22"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Требовать от Заказчика надлежащего исполнения обязательств в соответствии с условиями Договора. </w:t>
      </w:r>
    </w:p>
    <w:p w14:paraId="2A3E69CC"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r>
        <w:rPr>
          <w:rFonts w:ascii="Times New Roman" w:eastAsia="Calibri" w:hAnsi="Times New Roman" w:cs="Times New Roman"/>
          <w:sz w:val="24"/>
          <w:szCs w:val="24"/>
        </w:rPr>
        <w:t>.</w:t>
      </w:r>
    </w:p>
    <w:p w14:paraId="376D86E9"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FDD5D46" w14:textId="77777777" w:rsidR="00E33950" w:rsidRDefault="00E33950" w:rsidP="00C4303F">
      <w:pPr>
        <w:pStyle w:val="af5"/>
        <w:numPr>
          <w:ilvl w:val="1"/>
          <w:numId w:val="6"/>
        </w:numPr>
        <w:shd w:val="clear" w:color="auto" w:fill="FFFFFF"/>
        <w:spacing w:before="120" w:after="120" w:line="240" w:lineRule="auto"/>
        <w:ind w:left="0" w:firstLine="709"/>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Исполнитель обязан:</w:t>
      </w:r>
    </w:p>
    <w:p w14:paraId="6A505551"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Своевременно предоставлять Заказчику запрашиваемую информацию о ходе исполнения Договора.</w:t>
      </w:r>
    </w:p>
    <w:p w14:paraId="26E5ED41" w14:textId="7045B164"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Своевременно и надлежащим образом оказать Услуги в соответствии с требованиями Договора и представить Заказчику оригинал счета на оплату и Отчетные документы, указанные в п. 4.</w:t>
      </w:r>
      <w:r w:rsidR="00C336F6">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Договора. </w:t>
      </w:r>
    </w:p>
    <w:p w14:paraId="5DCB8E82"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Исполнитель не вправе приостанавливать оказание Услуг при непоступлении Аванса. </w:t>
      </w:r>
    </w:p>
    <w:p w14:paraId="6526FE65"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3FA5B7C"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Устранить выявленные в ходе исполнения Договора и/или при сдаче-приемке Услуг недостатки за свой счет.</w:t>
      </w:r>
    </w:p>
    <w:p w14:paraId="56946203"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1580EF40"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Pr>
          <w:rFonts w:ascii="Times New Roman" w:eastAsia="Times New Roman" w:hAnsi="Times New Roman" w:cs="Times New Roman"/>
          <w:iCs/>
          <w:sz w:val="24"/>
          <w:szCs w:val="24"/>
          <w:lang w:eastAsia="ru-RU"/>
        </w:rPr>
        <w:t>в течение 2 (Двух) рабочих дней с даты получения соответствующего требования</w:t>
      </w:r>
      <w:r>
        <w:rPr>
          <w:rFonts w:ascii="Times New Roman" w:eastAsia="Times New Roman" w:hAnsi="Times New Roman" w:cs="Times New Roman"/>
          <w:sz w:val="24"/>
          <w:szCs w:val="24"/>
          <w:lang w:eastAsia="ru-RU"/>
        </w:rPr>
        <w:t>.</w:t>
      </w:r>
    </w:p>
    <w:p w14:paraId="376389F5" w14:textId="31B7AE63" w:rsidR="00E33950" w:rsidRDefault="00E33950" w:rsidP="00C4303F">
      <w:pPr>
        <w:pStyle w:val="af5"/>
        <w:numPr>
          <w:ilvl w:val="2"/>
          <w:numId w:val="6"/>
        </w:numPr>
        <w:shd w:val="clear" w:color="auto" w:fill="FFFFFF"/>
        <w:spacing w:after="0" w:line="240" w:lineRule="auto"/>
        <w:ind w:left="0" w:firstLine="709"/>
        <w:jc w:val="both"/>
        <w:rPr>
          <w:rFonts w:ascii="Times New Roman" w:hAnsi="Times New Roman" w:cs="Times New Roman"/>
          <w:sz w:val="24"/>
          <w:szCs w:val="24"/>
        </w:rPr>
      </w:pPr>
      <w:bookmarkStart w:id="6" w:name="_Hlk503875241"/>
      <w:r>
        <w:rPr>
          <w:rFonts w:ascii="Times New Roman" w:hAnsi="Times New Roman" w:cs="Times New Roman"/>
          <w:sz w:val="24"/>
          <w:szCs w:val="24"/>
        </w:rPr>
        <w:t xml:space="preserve">По требованию Заказчика предоставить информацию о всех соисполнителях, заключивших договор или договоры с </w:t>
      </w:r>
      <w:r w:rsidRPr="002B1378">
        <w:rPr>
          <w:rFonts w:ascii="Times New Roman" w:hAnsi="Times New Roman" w:cs="Times New Roman"/>
          <w:color w:val="000000" w:themeColor="text1"/>
          <w:sz w:val="24"/>
          <w:szCs w:val="24"/>
        </w:rPr>
        <w:t>Исполнителем</w:t>
      </w:r>
      <w:r w:rsidR="002B1378" w:rsidRPr="002B1378">
        <w:rPr>
          <w:rFonts w:ascii="Times New Roman" w:eastAsia="Calibri" w:hAnsi="Times New Roman" w:cs="Times New Roman"/>
          <w:b/>
          <w:color w:val="000000" w:themeColor="text1"/>
          <w:sz w:val="24"/>
          <w:szCs w:val="24"/>
        </w:rPr>
        <w:t>.</w:t>
      </w:r>
    </w:p>
    <w:p w14:paraId="00B046A3" w14:textId="1849BDA5" w:rsidR="00E33950" w:rsidRDefault="00E33950" w:rsidP="00C4303F">
      <w:pPr>
        <w:pStyle w:val="af5"/>
        <w:numPr>
          <w:ilvl w:val="2"/>
          <w:numId w:val="6"/>
        </w:numPr>
        <w:shd w:val="clear" w:color="auto" w:fill="FFFFFF"/>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bookmarkEnd w:id="6"/>
    <w:p w14:paraId="05928B66"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Calibri" w:hAnsi="Times New Roman" w:cs="Times New Roman"/>
          <w:sz w:val="24"/>
          <w:szCs w:val="24"/>
        </w:rPr>
      </w:pPr>
      <w:r>
        <w:rPr>
          <w:rFonts w:ascii="Times New Roman" w:hAnsi="Times New Roman" w:cs="Times New Roman"/>
          <w:sz w:val="24"/>
          <w:szCs w:val="24"/>
        </w:rPr>
        <w:t>Исполнять иные обязательства, предусмотренные законодательством Российской Федерации</w:t>
      </w:r>
      <w:r>
        <w:rPr>
          <w:rFonts w:ascii="Times New Roman" w:eastAsia="Calibri" w:hAnsi="Times New Roman" w:cs="Times New Roman"/>
          <w:sz w:val="24"/>
          <w:szCs w:val="24"/>
        </w:rPr>
        <w:t xml:space="preserve"> и Договором.</w:t>
      </w:r>
    </w:p>
    <w:p w14:paraId="61FA73AA" w14:textId="77777777" w:rsidR="00E33950" w:rsidRDefault="00E33950" w:rsidP="00C4303F">
      <w:pPr>
        <w:pStyle w:val="10"/>
        <w:numPr>
          <w:ilvl w:val="0"/>
          <w:numId w:val="6"/>
        </w:numPr>
        <w:spacing w:before="240" w:after="240" w:line="240" w:lineRule="auto"/>
        <w:ind w:left="0" w:firstLine="0"/>
        <w:jc w:val="center"/>
        <w:rPr>
          <w:rFonts w:ascii="Times New Roman" w:eastAsia="Times New Roman" w:hAnsi="Times New Roman" w:cs="Times New Roman"/>
          <w:b w:val="0"/>
          <w:bCs w:val="0"/>
          <w:smallCaps/>
          <w:color w:val="auto"/>
          <w:sz w:val="24"/>
          <w:szCs w:val="24"/>
          <w:lang w:eastAsia="ru-RU"/>
        </w:rPr>
      </w:pPr>
      <w:r>
        <w:rPr>
          <w:rFonts w:ascii="Times New Roman" w:eastAsia="Times New Roman" w:hAnsi="Times New Roman" w:cs="Times New Roman"/>
          <w:bCs w:val="0"/>
          <w:smallCaps/>
          <w:color w:val="auto"/>
          <w:sz w:val="24"/>
          <w:szCs w:val="24"/>
          <w:lang w:eastAsia="ru-RU"/>
        </w:rPr>
        <w:t>Гарантии</w:t>
      </w:r>
    </w:p>
    <w:p w14:paraId="60341B27"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4A029251"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 достоверной информации об оказываемых Услугах.</w:t>
      </w:r>
    </w:p>
    <w:p w14:paraId="5FB3FD86"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1711DE31" w14:textId="77777777" w:rsidR="00E33950" w:rsidRDefault="00E33950" w:rsidP="00C4303F">
      <w:pPr>
        <w:pStyle w:val="10"/>
        <w:numPr>
          <w:ilvl w:val="0"/>
          <w:numId w:val="6"/>
        </w:numPr>
        <w:spacing w:before="240" w:after="240" w:line="240" w:lineRule="auto"/>
        <w:ind w:left="0" w:firstLine="0"/>
        <w:jc w:val="center"/>
        <w:rPr>
          <w:rFonts w:ascii="Times New Roman" w:eastAsia="Times New Roman" w:hAnsi="Times New Roman" w:cs="Times New Roman"/>
          <w:smallCaps/>
          <w:color w:val="auto"/>
          <w:sz w:val="24"/>
          <w:szCs w:val="24"/>
          <w:lang w:eastAsia="ru-RU"/>
        </w:rPr>
      </w:pPr>
      <w:r>
        <w:rPr>
          <w:rFonts w:ascii="Times New Roman" w:eastAsia="Times New Roman" w:hAnsi="Times New Roman" w:cs="Times New Roman"/>
          <w:bCs w:val="0"/>
          <w:smallCaps/>
          <w:color w:val="auto"/>
          <w:sz w:val="24"/>
          <w:szCs w:val="24"/>
          <w:lang w:eastAsia="ru-RU"/>
        </w:rPr>
        <w:t>Ответственность Сторон</w:t>
      </w:r>
    </w:p>
    <w:p w14:paraId="2385AF7B"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5AA9C591"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3E0D3B3F"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1CA6A51F"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Размер штрафа устанавливается Договором как процент от Цены Договора.</w:t>
      </w:r>
    </w:p>
    <w:p w14:paraId="04AC9EEF" w14:textId="28D5623D" w:rsidR="00E33950" w:rsidRDefault="00E33950" w:rsidP="00C4303F">
      <w:pPr>
        <w:pStyle w:val="af5"/>
        <w:numPr>
          <w:ilvl w:val="1"/>
          <w:numId w:val="6"/>
        </w:numPr>
        <w:shd w:val="clear" w:color="auto" w:fill="FFFFFF"/>
        <w:tabs>
          <w:tab w:val="left" w:pos="1418"/>
          <w:tab w:val="left" w:pos="1701"/>
        </w:tabs>
        <w:spacing w:after="0" w:line="240" w:lineRule="auto"/>
        <w:ind w:left="0" w:firstLine="709"/>
        <w:jc w:val="both"/>
        <w:rPr>
          <w:rFonts w:ascii="Times New Roman" w:eastAsia="Times New Roman" w:hAnsi="Times New Roman" w:cs="Times New Roman"/>
          <w:sz w:val="24"/>
          <w:szCs w:val="24"/>
          <w:lang w:eastAsia="ru-RU"/>
        </w:rPr>
      </w:pPr>
      <w:r w:rsidRPr="00FB1EE8">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FB1EE8">
        <w:rPr>
          <w:rFonts w:ascii="Times New Roman" w:eastAsiaTheme="majorEastAsia" w:hAnsi="Times New Roman" w:cs="Times New Roman"/>
          <w:sz w:val="24"/>
          <w:szCs w:val="24"/>
        </w:rPr>
        <w:t>(в том числе гарантийного обязательства)</w:t>
      </w:r>
      <w:r w:rsidRPr="00FB1EE8">
        <w:rPr>
          <w:rFonts w:ascii="Times New Roman" w:eastAsia="Times New Roman" w:hAnsi="Times New Roman" w:cs="Times New Roman"/>
          <w:sz w:val="24"/>
          <w:szCs w:val="24"/>
          <w:lang w:eastAsia="ru-RU"/>
        </w:rPr>
        <w:t xml:space="preserve">, размер штрафа </w:t>
      </w:r>
      <w:r w:rsidR="00FB1EE8" w:rsidRPr="00FB1EE8">
        <w:rPr>
          <w:rFonts w:ascii="Times New Roman" w:eastAsia="Times New Roman" w:hAnsi="Times New Roman" w:cs="Times New Roman"/>
          <w:sz w:val="24"/>
          <w:szCs w:val="24"/>
          <w:lang w:eastAsia="ru-RU"/>
        </w:rPr>
        <w:t>составляет</w:t>
      </w:r>
      <w:r w:rsidR="00FB1EE8">
        <w:rPr>
          <w:rFonts w:ascii="Times New Roman" w:eastAsia="Times New Roman" w:hAnsi="Times New Roman" w:cs="Times New Roman"/>
          <w:sz w:val="24"/>
          <w:szCs w:val="24"/>
          <w:lang w:eastAsia="ru-RU"/>
        </w:rPr>
        <w:t xml:space="preserve"> </w:t>
      </w:r>
      <w:r w:rsidRPr="00FB1EE8">
        <w:rPr>
          <w:rFonts w:ascii="Times New Roman" w:eastAsia="Times New Roman" w:hAnsi="Times New Roman" w:cs="Times New Roman"/>
          <w:sz w:val="24"/>
          <w:szCs w:val="24"/>
          <w:lang w:eastAsia="ru-RU"/>
        </w:rPr>
        <w:t>5 (Пять) процентов от Цены Договора</w:t>
      </w:r>
      <w:r w:rsidR="00FB1EE8">
        <w:rPr>
          <w:rFonts w:ascii="Times New Roman" w:eastAsia="Times New Roman" w:hAnsi="Times New Roman" w:cs="Times New Roman"/>
          <w:sz w:val="24"/>
          <w:szCs w:val="24"/>
          <w:lang w:eastAsia="ru-RU"/>
        </w:rPr>
        <w:t>.</w:t>
      </w:r>
    </w:p>
    <w:p w14:paraId="62C614BC" w14:textId="4D1A589D"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B1EE8">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w:t>
      </w:r>
      <w:r w:rsidR="00FB1EE8" w:rsidRPr="00FB1EE8">
        <w:rPr>
          <w:rFonts w:ascii="Times New Roman" w:eastAsia="Times New Roman" w:hAnsi="Times New Roman" w:cs="Times New Roman"/>
          <w:sz w:val="24"/>
          <w:szCs w:val="24"/>
          <w:lang w:eastAsia="ru-RU"/>
        </w:rPr>
        <w:t>составляет</w:t>
      </w:r>
      <w:r w:rsidR="00FB1EE8">
        <w:rPr>
          <w:rFonts w:ascii="Times New Roman" w:eastAsia="Times New Roman" w:hAnsi="Times New Roman" w:cs="Times New Roman"/>
          <w:sz w:val="24"/>
          <w:szCs w:val="24"/>
          <w:lang w:eastAsia="ru-RU"/>
        </w:rPr>
        <w:t xml:space="preserve"> </w:t>
      </w:r>
      <w:r w:rsidRPr="00FB1EE8">
        <w:rPr>
          <w:rFonts w:ascii="Times New Roman" w:eastAsia="Times New Roman" w:hAnsi="Times New Roman" w:cs="Times New Roman"/>
          <w:sz w:val="24"/>
          <w:szCs w:val="24"/>
          <w:lang w:eastAsia="ru-RU"/>
        </w:rPr>
        <w:t>5 000 (Пять тысяч) рублей 00 копеек</w:t>
      </w:r>
      <w:r w:rsidR="00FB1EE8">
        <w:rPr>
          <w:rFonts w:ascii="Times New Roman" w:eastAsia="Times New Roman" w:hAnsi="Times New Roman" w:cs="Times New Roman"/>
          <w:sz w:val="24"/>
          <w:szCs w:val="24"/>
          <w:lang w:eastAsia="ru-RU"/>
        </w:rPr>
        <w:t>.</w:t>
      </w:r>
    </w:p>
    <w:p w14:paraId="64166209" w14:textId="69F028B5"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49BBE922" w14:textId="77777777" w:rsidR="00E33950" w:rsidRDefault="00E33950" w:rsidP="00C4303F">
      <w:pPr>
        <w:pStyle w:val="af5"/>
        <w:numPr>
          <w:ilvl w:val="1"/>
          <w:numId w:val="6"/>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554726EF" w14:textId="097B334E" w:rsidR="00E33950" w:rsidRDefault="00E33950" w:rsidP="00C4303F">
      <w:pPr>
        <w:pStyle w:val="af5"/>
        <w:numPr>
          <w:ilvl w:val="1"/>
          <w:numId w:val="6"/>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FB1EE8">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w:t>
      </w:r>
      <w:r w:rsidR="00FB1EE8" w:rsidRPr="00FB1EE8">
        <w:rPr>
          <w:rFonts w:ascii="Times New Roman" w:eastAsia="Times New Roman" w:hAnsi="Times New Roman" w:cs="Times New Roman"/>
          <w:sz w:val="24"/>
          <w:szCs w:val="24"/>
          <w:lang w:eastAsia="ru-RU"/>
        </w:rPr>
        <w:t>составляет</w:t>
      </w:r>
      <w:r w:rsidR="00FB1EE8">
        <w:rPr>
          <w:rFonts w:ascii="Times New Roman" w:eastAsia="Times New Roman" w:hAnsi="Times New Roman" w:cs="Times New Roman"/>
          <w:sz w:val="24"/>
          <w:szCs w:val="24"/>
          <w:lang w:eastAsia="ru-RU"/>
        </w:rPr>
        <w:t xml:space="preserve"> </w:t>
      </w:r>
      <w:r w:rsidRPr="00FB1EE8">
        <w:rPr>
          <w:rFonts w:ascii="Times New Roman" w:eastAsia="Times New Roman" w:hAnsi="Times New Roman" w:cs="Times New Roman"/>
          <w:sz w:val="24"/>
          <w:szCs w:val="24"/>
          <w:lang w:eastAsia="ru-RU"/>
        </w:rPr>
        <w:t>5 000 (Пять тысяч) рублей 00 копеек</w:t>
      </w:r>
      <w:r w:rsidR="00FB1EE8">
        <w:rPr>
          <w:rFonts w:ascii="Times New Roman" w:eastAsia="Times New Roman" w:hAnsi="Times New Roman" w:cs="Times New Roman"/>
          <w:sz w:val="24"/>
          <w:szCs w:val="24"/>
          <w:lang w:eastAsia="ru-RU"/>
        </w:rPr>
        <w:t>.</w:t>
      </w:r>
    </w:p>
    <w:p w14:paraId="25AD89C0" w14:textId="77777777" w:rsidR="00E33950" w:rsidRDefault="00E33950" w:rsidP="00C4303F">
      <w:pPr>
        <w:pStyle w:val="af5"/>
        <w:numPr>
          <w:ilvl w:val="1"/>
          <w:numId w:val="6"/>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0D8A45F2" w14:textId="77777777" w:rsidR="00E33950" w:rsidRDefault="00E33950" w:rsidP="00C4303F">
      <w:pPr>
        <w:pStyle w:val="af5"/>
        <w:numPr>
          <w:ilvl w:val="1"/>
          <w:numId w:val="6"/>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0CAA1B6D" w14:textId="77777777" w:rsidR="00E33950" w:rsidRDefault="00E33950" w:rsidP="00C4303F">
      <w:pPr>
        <w:pStyle w:val="af5"/>
        <w:numPr>
          <w:ilvl w:val="1"/>
          <w:numId w:val="6"/>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74EAD526" w14:textId="77777777" w:rsidR="00E33950" w:rsidRDefault="00E33950" w:rsidP="00C4303F">
      <w:pPr>
        <w:pStyle w:val="af5"/>
        <w:numPr>
          <w:ilvl w:val="1"/>
          <w:numId w:val="6"/>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7000079E" w14:textId="77777777" w:rsidR="00E33950" w:rsidRDefault="00E33950" w:rsidP="00C4303F">
      <w:pPr>
        <w:pStyle w:val="af5"/>
        <w:numPr>
          <w:ilvl w:val="1"/>
          <w:numId w:val="6"/>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4C311921" w14:textId="77777777" w:rsidR="00E33950" w:rsidRDefault="00E33950" w:rsidP="00C4303F">
      <w:pPr>
        <w:pStyle w:val="af5"/>
        <w:numPr>
          <w:ilvl w:val="1"/>
          <w:numId w:val="6"/>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129DF403" w14:textId="77777777" w:rsidR="00E33950" w:rsidRDefault="00E33950" w:rsidP="00C4303F">
      <w:pPr>
        <w:pStyle w:val="af5"/>
        <w:numPr>
          <w:ilvl w:val="1"/>
          <w:numId w:val="6"/>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50A6D594" w14:textId="77777777" w:rsidR="00E33950" w:rsidRDefault="00E33950" w:rsidP="00C4303F">
      <w:pPr>
        <w:pStyle w:val="10"/>
        <w:numPr>
          <w:ilvl w:val="0"/>
          <w:numId w:val="6"/>
        </w:numPr>
        <w:spacing w:before="240" w:after="240" w:line="240" w:lineRule="auto"/>
        <w:ind w:left="0" w:firstLine="0"/>
        <w:jc w:val="center"/>
        <w:rPr>
          <w:rFonts w:ascii="Times New Roman" w:eastAsia="Times New Roman" w:hAnsi="Times New Roman" w:cs="Times New Roman"/>
          <w:bCs w:val="0"/>
          <w:smallCaps/>
          <w:color w:val="auto"/>
          <w:sz w:val="24"/>
          <w:szCs w:val="24"/>
          <w:lang w:eastAsia="ru-RU"/>
        </w:rPr>
      </w:pPr>
      <w:r>
        <w:rPr>
          <w:rFonts w:ascii="Times New Roman" w:eastAsia="Times New Roman" w:hAnsi="Times New Roman" w:cs="Times New Roman"/>
          <w:bCs w:val="0"/>
          <w:smallCaps/>
          <w:color w:val="auto"/>
          <w:sz w:val="24"/>
          <w:szCs w:val="24"/>
          <w:lang w:eastAsia="ru-RU"/>
        </w:rPr>
        <w:lastRenderedPageBreak/>
        <w:t>Конфиденциальность</w:t>
      </w:r>
    </w:p>
    <w:p w14:paraId="54F726FD" w14:textId="77777777" w:rsidR="000E4E3E" w:rsidRDefault="000E4E3E" w:rsidP="00C4303F">
      <w:pPr>
        <w:pStyle w:val="af5"/>
        <w:numPr>
          <w:ilvl w:val="1"/>
          <w:numId w:val="6"/>
        </w:numPr>
        <w:shd w:val="clear" w:color="auto" w:fill="FFFFFF"/>
        <w:spacing w:after="0" w:line="240" w:lineRule="auto"/>
        <w:ind w:left="0" w:firstLine="709"/>
        <w:jc w:val="both"/>
        <w:rPr>
          <w:rFonts w:ascii="Times New Roman" w:hAnsi="Times New Roman" w:cs="Times New Roman"/>
          <w:sz w:val="24"/>
          <w:szCs w:val="24"/>
        </w:rPr>
      </w:pPr>
      <w:r>
        <w:rPr>
          <w:rFonts w:ascii="Times New Roman" w:hAnsi="Times New Roman" w:cs="Times New Roman"/>
          <w:color w:val="000000"/>
          <w:sz w:val="24"/>
          <w:szCs w:val="24"/>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289FA417" w14:textId="77777777" w:rsidR="000E4E3E" w:rsidRDefault="000E4E3E" w:rsidP="00C4303F">
      <w:pPr>
        <w:pStyle w:val="af5"/>
        <w:numPr>
          <w:ilvl w:val="1"/>
          <w:numId w:val="6"/>
        </w:numPr>
        <w:shd w:val="clear" w:color="auto" w:fill="FFFFFF"/>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0F66CCCB" w14:textId="77777777" w:rsidR="000E4E3E" w:rsidRDefault="000E4E3E" w:rsidP="00C4303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75CB3154" w14:textId="77777777" w:rsidR="000E4E3E" w:rsidRDefault="000E4E3E" w:rsidP="00C4303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2B5C7B57"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15F473A7"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Pr>
          <w:rFonts w:ascii="Times New Roman" w:eastAsia="Times New Roman" w:hAnsi="Times New Roman" w:cs="Times New Roman"/>
          <w:sz w:val="24"/>
          <w:szCs w:val="24"/>
          <w:lang w:eastAsia="ru-RU"/>
        </w:rPr>
        <w:t>финансово-экономическая или иная информация)</w:t>
      </w:r>
      <w:r>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5E05863D" w14:textId="3D569F1D"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Под разглашением </w:t>
      </w:r>
      <w:r w:rsidR="008B2315">
        <w:rPr>
          <w:rFonts w:ascii="Times New Roman" w:eastAsia="Times New Roman" w:hAnsi="Times New Roman" w:cs="Times New Roman"/>
          <w:sz w:val="24"/>
          <w:szCs w:val="24"/>
          <w:lang w:eastAsia="ru-RU"/>
        </w:rPr>
        <w:t xml:space="preserve">Конфиденциальной </w:t>
      </w:r>
      <w:r>
        <w:rPr>
          <w:rFonts w:ascii="Times New Roman" w:eastAsia="Times New Roman" w:hAnsi="Times New Roman" w:cs="Times New Roman"/>
          <w:sz w:val="24"/>
          <w:szCs w:val="24"/>
          <w:lang w:eastAsia="ru-RU"/>
        </w:rPr>
        <w:t>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14FBB152"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16CE647E"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06F1F71D"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0BA1D600" w14:textId="77777777" w:rsidR="00E33950" w:rsidRDefault="00E33950" w:rsidP="00C4303F">
      <w:pPr>
        <w:pStyle w:val="10"/>
        <w:numPr>
          <w:ilvl w:val="0"/>
          <w:numId w:val="6"/>
        </w:numPr>
        <w:spacing w:before="240" w:after="240" w:line="240" w:lineRule="auto"/>
        <w:ind w:left="0" w:firstLine="0"/>
        <w:jc w:val="center"/>
        <w:rPr>
          <w:rFonts w:ascii="Times New Roman" w:eastAsia="Times New Roman" w:hAnsi="Times New Roman" w:cs="Times New Roman"/>
          <w:smallCaps/>
          <w:color w:val="auto"/>
          <w:sz w:val="24"/>
          <w:szCs w:val="24"/>
          <w:lang w:eastAsia="ru-RU"/>
        </w:rPr>
      </w:pPr>
      <w:r>
        <w:rPr>
          <w:rFonts w:ascii="Times New Roman" w:eastAsia="Times New Roman" w:hAnsi="Times New Roman" w:cs="Times New Roman"/>
          <w:bCs w:val="0"/>
          <w:smallCaps/>
          <w:color w:val="auto"/>
          <w:sz w:val="24"/>
          <w:szCs w:val="24"/>
          <w:lang w:eastAsia="ru-RU"/>
        </w:rPr>
        <w:lastRenderedPageBreak/>
        <w:t>Порядок расторжения Договора</w:t>
      </w:r>
    </w:p>
    <w:p w14:paraId="5A9B75E5"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расторгнут:</w:t>
      </w:r>
    </w:p>
    <w:p w14:paraId="1906BF5D" w14:textId="77777777" w:rsidR="00E33950" w:rsidRDefault="00E33950" w:rsidP="00C4303F">
      <w:pPr>
        <w:pStyle w:val="af5"/>
        <w:numPr>
          <w:ilvl w:val="0"/>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соглашению Сторон;</w:t>
      </w:r>
    </w:p>
    <w:p w14:paraId="32E81F37" w14:textId="77777777" w:rsidR="00E33950" w:rsidRDefault="00E33950" w:rsidP="00C4303F">
      <w:pPr>
        <w:pStyle w:val="af5"/>
        <w:numPr>
          <w:ilvl w:val="0"/>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0E023EF3" w14:textId="77777777" w:rsidR="00E33950" w:rsidRDefault="00E33950" w:rsidP="00C4303F">
      <w:pPr>
        <w:pStyle w:val="af5"/>
        <w:numPr>
          <w:ilvl w:val="0"/>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судебном порядке.</w:t>
      </w:r>
    </w:p>
    <w:p w14:paraId="0735AC13" w14:textId="3E26DA94"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w:t>
      </w:r>
      <w:r w:rsidR="008B2315">
        <w:rPr>
          <w:rFonts w:ascii="Times New Roman" w:eastAsia="Times New Roman" w:hAnsi="Times New Roman" w:cs="Times New Roman"/>
          <w:sz w:val="24"/>
          <w:szCs w:val="24"/>
          <w:lang w:eastAsia="ru-RU"/>
        </w:rPr>
        <w:t>ответ, по существу,</w:t>
      </w:r>
      <w:r>
        <w:rPr>
          <w:rFonts w:ascii="Times New Roman" w:eastAsia="Times New Roman" w:hAnsi="Times New Roman" w:cs="Times New Roman"/>
          <w:sz w:val="24"/>
          <w:szCs w:val="24"/>
          <w:lang w:eastAsia="ru-RU"/>
        </w:rPr>
        <w:t xml:space="preserve"> в срок, не превышающий 5 (Пять) календарных дней с даты его получения.</w:t>
      </w:r>
    </w:p>
    <w:p w14:paraId="3117066E"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Односторонний отказ от исполнения Договора допускается в следующих случаях: </w:t>
      </w:r>
    </w:p>
    <w:p w14:paraId="5B5E8645" w14:textId="77777777" w:rsidR="00E33950" w:rsidRDefault="00E33950" w:rsidP="00C4303F">
      <w:pPr>
        <w:pStyle w:val="af5"/>
        <w:numPr>
          <w:ilvl w:val="2"/>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7" w:name="_Hlk57368338"/>
      <w:r>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7"/>
      <w:r>
        <w:rPr>
          <w:rFonts w:ascii="Times New Roman" w:eastAsia="Times New Roman" w:hAnsi="Times New Roman" w:cs="Times New Roman"/>
          <w:sz w:val="24"/>
          <w:szCs w:val="24"/>
          <w:lang w:eastAsia="ru-RU"/>
        </w:rPr>
        <w:t xml:space="preserve"> по основаниям и в случаях, предусмотренных законодательством Российской Федерации, в том числе в следующих случаях:</w:t>
      </w:r>
    </w:p>
    <w:p w14:paraId="5451FCE0" w14:textId="77777777" w:rsidR="00E33950" w:rsidRDefault="00E33950" w:rsidP="00C4303F">
      <w:pPr>
        <w:pStyle w:val="af5"/>
        <w:numPr>
          <w:ilvl w:val="0"/>
          <w:numId w:val="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оказание Услуг ненадлежащего качества, если недостатки не могут быть устранены в приемлемый для Заказчика срок;</w:t>
      </w:r>
    </w:p>
    <w:p w14:paraId="685F0838" w14:textId="77777777" w:rsidR="00E33950" w:rsidRDefault="00E33950" w:rsidP="00C4303F">
      <w:pPr>
        <w:pStyle w:val="af5"/>
        <w:numPr>
          <w:ilvl w:val="0"/>
          <w:numId w:val="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20CB4D4C" w14:textId="77777777" w:rsidR="00E33950" w:rsidRDefault="00E33950" w:rsidP="00C4303F">
      <w:pPr>
        <w:pStyle w:val="af5"/>
        <w:numPr>
          <w:ilvl w:val="0"/>
          <w:numId w:val="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3261273D" w14:textId="77777777" w:rsidR="00E33950" w:rsidRDefault="00E33950" w:rsidP="00C4303F">
      <w:pPr>
        <w:pStyle w:val="af5"/>
        <w:numPr>
          <w:ilvl w:val="0"/>
          <w:numId w:val="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542B25B4" w14:textId="58DD92E0" w:rsidR="00E33950" w:rsidRDefault="00E33950" w:rsidP="00C4303F">
      <w:pPr>
        <w:pStyle w:val="af5"/>
        <w:numPr>
          <w:ilvl w:val="0"/>
          <w:numId w:val="9"/>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Исполнитель отказывается от согласования новых условий Договора при наступлении обстоятельств непреодолимой силы</w:t>
      </w:r>
      <w:r w:rsidR="008B2315">
        <w:rPr>
          <w:rFonts w:ascii="Times New Roman" w:eastAsia="Times New Roman" w:hAnsi="Times New Roman" w:cs="Times New Roman"/>
          <w:sz w:val="24"/>
          <w:szCs w:val="24"/>
          <w:lang w:eastAsia="ru-RU"/>
        </w:rPr>
        <w:t xml:space="preserve"> и в случае, указанном в п.2.9.3. Договора</w:t>
      </w:r>
      <w:r>
        <w:rPr>
          <w:rFonts w:ascii="Times New Roman" w:eastAsia="Times New Roman" w:hAnsi="Times New Roman" w:cs="Times New Roman"/>
          <w:sz w:val="24"/>
          <w:szCs w:val="24"/>
          <w:lang w:eastAsia="ru-RU"/>
        </w:rPr>
        <w:t>.</w:t>
      </w:r>
    </w:p>
    <w:p w14:paraId="16523C5D" w14:textId="77777777" w:rsidR="00E33950" w:rsidRDefault="00E33950" w:rsidP="00C4303F">
      <w:pPr>
        <w:pStyle w:val="af5"/>
        <w:numPr>
          <w:ilvl w:val="2"/>
          <w:numId w:val="6"/>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 вправе в одностороннем порядке отказаться от исполнения Договора исключительно в следующих случаях:</w:t>
      </w:r>
    </w:p>
    <w:p w14:paraId="6BE28AAF" w14:textId="77777777" w:rsidR="00E33950" w:rsidRDefault="00E33950" w:rsidP="00C4303F">
      <w:pPr>
        <w:pStyle w:val="af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6CEF3FAD" w14:textId="77777777" w:rsidR="00E33950" w:rsidRDefault="00E33950" w:rsidP="00C4303F">
      <w:pPr>
        <w:pStyle w:val="af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316AC377"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8" w:name="_Hlk57369164"/>
      <w:r>
        <w:rPr>
          <w:rFonts w:ascii="Times New Roman" w:eastAsia="Times New Roman" w:hAnsi="Times New Roman" w:cs="Times New Roman"/>
          <w:sz w:val="24"/>
          <w:szCs w:val="24"/>
          <w:lang w:eastAsia="ru-RU"/>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67D96A32" w14:textId="77777777" w:rsidR="00E33950" w:rsidRDefault="00E33950" w:rsidP="00C4303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8"/>
    <w:p w14:paraId="1ACBE253"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1AB63BAF"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w:t>
      </w:r>
      <w:r>
        <w:rPr>
          <w:rFonts w:ascii="Times New Roman" w:eastAsia="Times New Roman" w:hAnsi="Times New Roman" w:cs="Times New Roman"/>
          <w:sz w:val="24"/>
          <w:szCs w:val="24"/>
          <w:lang w:eastAsia="ru-RU"/>
        </w:rPr>
        <w:lastRenderedPageBreak/>
        <w:t>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5C1C5E85"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потребовать от Исполнителя вернуть перечисленный Аванс после: </w:t>
      </w:r>
    </w:p>
    <w:p w14:paraId="47630C20" w14:textId="77777777" w:rsidR="00E33950" w:rsidRDefault="00E33950" w:rsidP="008136A0">
      <w:pPr>
        <w:pStyle w:val="af5"/>
        <w:numPr>
          <w:ilvl w:val="0"/>
          <w:numId w:val="1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даты расторжения Договора;</w:t>
      </w:r>
    </w:p>
    <w:p w14:paraId="3DD51279" w14:textId="235BC075" w:rsidR="00E33950" w:rsidRDefault="00E33950" w:rsidP="008136A0">
      <w:pPr>
        <w:pStyle w:val="af5"/>
        <w:numPr>
          <w:ilvl w:val="0"/>
          <w:numId w:val="1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истечения срока действия Договора</w:t>
      </w:r>
      <w:r w:rsidR="00665ED2">
        <w:rPr>
          <w:rFonts w:ascii="Times New Roman" w:eastAsia="Times New Roman" w:hAnsi="Times New Roman" w:cs="Times New Roman"/>
          <w:sz w:val="24"/>
          <w:szCs w:val="24"/>
          <w:lang w:eastAsia="ru-RU"/>
        </w:rPr>
        <w:t>.</w:t>
      </w:r>
    </w:p>
    <w:p w14:paraId="2A482ABD" w14:textId="113D22F7" w:rsidR="00AF3E1E" w:rsidRPr="00696004" w:rsidRDefault="00AF3E1E" w:rsidP="0069600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96004">
        <w:rPr>
          <w:rFonts w:ascii="Times New Roman" w:eastAsia="Times New Roman" w:hAnsi="Times New Roman" w:cs="Times New Roman"/>
          <w:sz w:val="24"/>
          <w:szCs w:val="24"/>
          <w:lang w:eastAsia="ru-RU"/>
        </w:rPr>
        <w:t>Исполнитель обязан возвратить Заказчику на его расчетный счет, указанный в разделе «Адреса, реквизиты и подписи Сторон» Договора, сумму Аванса, уплаченного Заказчиком Исполнителю в соответствии с Договором, в течение 5 (Пяти) календарных дней с даты расторжения Договора (истечения его срока).</w:t>
      </w:r>
    </w:p>
    <w:p w14:paraId="3232868C"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сумма денежных средств, перечисленных Заказчиком Исполнителю по 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5760737D" w14:textId="77777777" w:rsidR="00E33950" w:rsidRDefault="00E33950" w:rsidP="00C4303F">
      <w:pPr>
        <w:pStyle w:val="10"/>
        <w:numPr>
          <w:ilvl w:val="0"/>
          <w:numId w:val="6"/>
        </w:numPr>
        <w:spacing w:before="240" w:after="240" w:line="240" w:lineRule="auto"/>
        <w:ind w:left="0" w:firstLine="0"/>
        <w:jc w:val="center"/>
        <w:rPr>
          <w:rFonts w:ascii="Times New Roman" w:eastAsia="Times New Roman" w:hAnsi="Times New Roman" w:cs="Times New Roman"/>
          <w:smallCaps/>
          <w:color w:val="auto"/>
          <w:sz w:val="24"/>
          <w:szCs w:val="24"/>
          <w:lang w:eastAsia="ru-RU"/>
        </w:rPr>
      </w:pPr>
      <w:r>
        <w:rPr>
          <w:rFonts w:ascii="Times New Roman" w:eastAsia="Times New Roman" w:hAnsi="Times New Roman" w:cs="Times New Roman"/>
          <w:bCs w:val="0"/>
          <w:smallCaps/>
          <w:color w:val="auto"/>
          <w:sz w:val="24"/>
          <w:szCs w:val="24"/>
          <w:lang w:eastAsia="ru-RU"/>
        </w:rPr>
        <w:t>Обстоятельства непреодолимой силы</w:t>
      </w:r>
    </w:p>
    <w:p w14:paraId="2A3B58F4"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41D05A9D"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713107EF" w14:textId="77777777" w:rsidR="00E33950" w:rsidRDefault="00E33950" w:rsidP="00C4303F">
      <w:pPr>
        <w:pStyle w:val="af5"/>
        <w:numPr>
          <w:ilvl w:val="1"/>
          <w:numId w:val="6"/>
        </w:numPr>
        <w:shd w:val="clear" w:color="auto" w:fill="FFFFFF"/>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010A3FEF"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01435AB7" w14:textId="77777777" w:rsidR="00E33950" w:rsidRDefault="00E33950" w:rsidP="00C4303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0FFBDC60"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4C420F33"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1D4DEB30"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51444F87" w14:textId="77777777" w:rsidR="00E33950" w:rsidRDefault="00E33950" w:rsidP="00C4303F">
      <w:pPr>
        <w:pStyle w:val="10"/>
        <w:numPr>
          <w:ilvl w:val="0"/>
          <w:numId w:val="6"/>
        </w:numPr>
        <w:spacing w:before="240" w:after="240" w:line="240" w:lineRule="auto"/>
        <w:ind w:left="0" w:firstLine="0"/>
        <w:jc w:val="center"/>
        <w:rPr>
          <w:rFonts w:ascii="Times New Roman" w:eastAsia="Times New Roman" w:hAnsi="Times New Roman" w:cs="Times New Roman"/>
          <w:smallCaps/>
          <w:color w:val="auto"/>
          <w:sz w:val="24"/>
          <w:szCs w:val="24"/>
          <w:lang w:eastAsia="ru-RU"/>
        </w:rPr>
      </w:pPr>
      <w:r>
        <w:rPr>
          <w:rFonts w:ascii="Times New Roman" w:eastAsia="Times New Roman" w:hAnsi="Times New Roman" w:cs="Times New Roman"/>
          <w:bCs w:val="0"/>
          <w:smallCaps/>
          <w:color w:val="auto"/>
          <w:sz w:val="24"/>
          <w:szCs w:val="24"/>
          <w:lang w:eastAsia="ru-RU"/>
        </w:rPr>
        <w:t>Порядок урегулирования споров</w:t>
      </w:r>
    </w:p>
    <w:p w14:paraId="44ABC5A2" w14:textId="77777777" w:rsidR="00E33950" w:rsidRDefault="00E33950" w:rsidP="00C4303F">
      <w:pPr>
        <w:pStyle w:val="af5"/>
        <w:numPr>
          <w:ilvl w:val="1"/>
          <w:numId w:val="6"/>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0CC9BEA8" w14:textId="77777777" w:rsidR="00E33950" w:rsidRDefault="00E33950" w:rsidP="00C4303F">
      <w:pPr>
        <w:pStyle w:val="af5"/>
        <w:numPr>
          <w:ilvl w:val="1"/>
          <w:numId w:val="6"/>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32A3EE9A" w14:textId="7381E743" w:rsidR="00E33950" w:rsidRDefault="00E33950" w:rsidP="00C4303F">
      <w:pPr>
        <w:pStyle w:val="af5"/>
        <w:numPr>
          <w:ilvl w:val="2"/>
          <w:numId w:val="6"/>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w:t>
      </w:r>
      <w:r w:rsidR="008B2315">
        <w:rPr>
          <w:rFonts w:ascii="Times New Roman" w:eastAsia="Times New Roman" w:hAnsi="Times New Roman" w:cs="Times New Roman"/>
          <w:sz w:val="24"/>
          <w:szCs w:val="24"/>
          <w:lang w:eastAsia="ru-RU"/>
        </w:rPr>
        <w:t>ответ, по существу,</w:t>
      </w:r>
      <w:r>
        <w:rPr>
          <w:rFonts w:ascii="Times New Roman" w:eastAsia="Times New Roman" w:hAnsi="Times New Roman" w:cs="Times New Roman"/>
          <w:sz w:val="24"/>
          <w:szCs w:val="24"/>
          <w:lang w:eastAsia="ru-RU"/>
        </w:rPr>
        <w:t xml:space="preserve"> в срок, не превышающий 15 (Пятнадцать) календарных дней с даты её получения Стороной. </w:t>
      </w:r>
    </w:p>
    <w:p w14:paraId="56054CEE" w14:textId="77777777" w:rsidR="00E33950" w:rsidRDefault="00E33950" w:rsidP="00C4303F">
      <w:pPr>
        <w:pStyle w:val="af5"/>
        <w:numPr>
          <w:ilvl w:val="2"/>
          <w:numId w:val="6"/>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24652F23" w14:textId="77777777" w:rsidR="00E33950" w:rsidRDefault="00E33950" w:rsidP="00C4303F">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58CE2209" w14:textId="77777777" w:rsidR="00E33950" w:rsidRDefault="00E33950" w:rsidP="00C4303F">
      <w:pPr>
        <w:pStyle w:val="af5"/>
        <w:numPr>
          <w:ilvl w:val="2"/>
          <w:numId w:val="6"/>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6FCA8AE" w14:textId="77777777" w:rsidR="00E33950" w:rsidRDefault="00E33950" w:rsidP="00C4303F">
      <w:pPr>
        <w:pStyle w:val="af5"/>
        <w:numPr>
          <w:ilvl w:val="1"/>
          <w:numId w:val="6"/>
        </w:numPr>
        <w:shd w:val="clear" w:color="auto" w:fill="FFFFFF"/>
        <w:tabs>
          <w:tab w:val="left" w:pos="567"/>
          <w:tab w:val="left" w:pos="156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55E00D40" w14:textId="77777777" w:rsidR="00E33950" w:rsidRDefault="00E33950" w:rsidP="00C4303F">
      <w:pPr>
        <w:pStyle w:val="10"/>
        <w:numPr>
          <w:ilvl w:val="0"/>
          <w:numId w:val="6"/>
        </w:numPr>
        <w:spacing w:before="240" w:after="240" w:line="240" w:lineRule="auto"/>
        <w:ind w:left="0" w:firstLine="0"/>
        <w:jc w:val="center"/>
        <w:rPr>
          <w:rFonts w:ascii="Times New Roman" w:eastAsia="Times New Roman" w:hAnsi="Times New Roman" w:cs="Times New Roman"/>
          <w:smallCaps/>
          <w:color w:val="auto"/>
          <w:sz w:val="24"/>
          <w:szCs w:val="24"/>
          <w:lang w:eastAsia="ru-RU"/>
        </w:rPr>
      </w:pPr>
      <w:r>
        <w:rPr>
          <w:rFonts w:ascii="Times New Roman" w:eastAsia="Times New Roman" w:hAnsi="Times New Roman" w:cs="Times New Roman"/>
          <w:bCs w:val="0"/>
          <w:smallCaps/>
          <w:color w:val="auto"/>
          <w:sz w:val="24"/>
          <w:szCs w:val="24"/>
          <w:lang w:eastAsia="ru-RU"/>
        </w:rPr>
        <w:t>Срок действия Договора, порядок его изменения</w:t>
      </w:r>
    </w:p>
    <w:p w14:paraId="0F693BC6" w14:textId="7D37B808"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до </w:t>
      </w:r>
      <w:r w:rsidR="0014196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0857D8">
        <w:rPr>
          <w:rFonts w:ascii="Times New Roman" w:eastAsia="Times New Roman" w:hAnsi="Times New Roman" w:cs="Times New Roman"/>
          <w:sz w:val="24"/>
          <w:szCs w:val="24"/>
          <w:lang w:eastAsia="ru-RU"/>
        </w:rPr>
        <w:t>3</w:t>
      </w:r>
      <w:r w:rsidR="00AE6D11">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w:t>
      </w:r>
      <w:r w:rsidR="008136A0">
        <w:rPr>
          <w:rFonts w:ascii="Times New Roman" w:eastAsia="Times New Roman" w:hAnsi="Times New Roman" w:cs="Times New Roman"/>
          <w:sz w:val="24"/>
          <w:szCs w:val="24"/>
          <w:lang w:eastAsia="ru-RU"/>
        </w:rPr>
        <w:t>апреля</w:t>
      </w:r>
      <w:r w:rsidR="000857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w:t>
      </w:r>
      <w:r w:rsidR="00217046">
        <w:rPr>
          <w:rFonts w:ascii="Times New Roman" w:eastAsia="Times New Roman" w:hAnsi="Times New Roman" w:cs="Times New Roman"/>
          <w:sz w:val="24"/>
          <w:szCs w:val="24"/>
          <w:lang w:eastAsia="ru-RU"/>
        </w:rPr>
        <w:t>23</w:t>
      </w:r>
      <w:r w:rsidR="00AE6D1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года, а в части осуществления взаиморасчетов – до полного исполнения обязательств Сторонами.</w:t>
      </w:r>
    </w:p>
    <w:p w14:paraId="5326E781"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9" w:name="_Hlk500858975"/>
      <w:r>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9"/>
      <w:r>
        <w:rPr>
          <w:rFonts w:ascii="Times New Roman" w:eastAsia="Times New Roman" w:hAnsi="Times New Roman" w:cs="Times New Roman"/>
          <w:sz w:val="24"/>
          <w:szCs w:val="24"/>
          <w:lang w:eastAsia="ru-RU"/>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7377636A" w14:textId="77777777" w:rsidR="00E33950" w:rsidRPr="00C140BC" w:rsidRDefault="00E33950" w:rsidP="00C4303F">
      <w:pPr>
        <w:pStyle w:val="10"/>
        <w:numPr>
          <w:ilvl w:val="0"/>
          <w:numId w:val="6"/>
        </w:numPr>
        <w:spacing w:before="240" w:after="240" w:line="240" w:lineRule="auto"/>
        <w:ind w:left="0" w:firstLine="0"/>
        <w:jc w:val="center"/>
        <w:rPr>
          <w:rFonts w:ascii="Times New Roman" w:eastAsia="Times New Roman" w:hAnsi="Times New Roman" w:cs="Times New Roman"/>
          <w:bCs w:val="0"/>
          <w:smallCaps/>
          <w:color w:val="auto"/>
          <w:sz w:val="24"/>
          <w:szCs w:val="24"/>
          <w:lang w:eastAsia="ru-RU"/>
        </w:rPr>
      </w:pPr>
      <w:bookmarkStart w:id="10" w:name="_Hlk83223940"/>
      <w:r w:rsidRPr="00C140BC">
        <w:rPr>
          <w:rFonts w:ascii="Times New Roman" w:eastAsia="Times New Roman" w:hAnsi="Times New Roman" w:cs="Times New Roman"/>
          <w:bCs w:val="0"/>
          <w:smallCaps/>
          <w:color w:val="auto"/>
          <w:sz w:val="24"/>
          <w:szCs w:val="24"/>
          <w:lang w:eastAsia="ru-RU"/>
        </w:rPr>
        <w:t>Заверения об обстоятельствах</w:t>
      </w:r>
    </w:p>
    <w:bookmarkEnd w:id="10"/>
    <w:p w14:paraId="462DDA4F" w14:textId="77777777" w:rsidR="00E33950" w:rsidRPr="00C140BC"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140BC">
        <w:rPr>
          <w:rFonts w:ascii="Times New Roman" w:eastAsia="Times New Roman" w:hAnsi="Times New Roman" w:cs="Times New Roman"/>
          <w:sz w:val="24"/>
          <w:szCs w:val="24"/>
          <w:lang w:eastAsia="ru-RU"/>
        </w:rPr>
        <w:t>Исполнитель гарантирует, что:</w:t>
      </w:r>
    </w:p>
    <w:p w14:paraId="681CEBD4" w14:textId="77777777" w:rsidR="00E33950" w:rsidRDefault="00E33950" w:rsidP="00C4303F">
      <w:pPr>
        <w:pStyle w:val="af5"/>
        <w:widowControl w:val="0"/>
        <w:numPr>
          <w:ilvl w:val="0"/>
          <w:numId w:val="12"/>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случае, если заключение Договора связано с получением одобрения органов управления и/или контролирующего органа, Исполнителем получено соответствующее одобрение в надлежащей форме и, при необходимости, передаст Заказчику подтверждающий документ в течение 5 (Пяти) рабочих дней с даты получения соответствующего запроса;</w:t>
      </w:r>
    </w:p>
    <w:p w14:paraId="389009C5" w14:textId="77777777" w:rsidR="00E33950" w:rsidRDefault="00E33950" w:rsidP="00C4303F">
      <w:pPr>
        <w:pStyle w:val="af5"/>
        <w:widowControl w:val="0"/>
        <w:numPr>
          <w:ilvl w:val="0"/>
          <w:numId w:val="12"/>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08D397AC" w14:textId="77777777" w:rsidR="00E33950" w:rsidRDefault="00E33950" w:rsidP="00C4303F">
      <w:pPr>
        <w:pStyle w:val="af5"/>
        <w:widowControl w:val="0"/>
        <w:numPr>
          <w:ilvl w:val="0"/>
          <w:numId w:val="12"/>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w:t>
      </w:r>
      <w:r>
        <w:rPr>
          <w:rFonts w:ascii="Times New Roman" w:hAnsi="Times New Roman" w:cs="Times New Roman"/>
          <w:color w:val="FF0000"/>
          <w:sz w:val="24"/>
          <w:szCs w:val="24"/>
        </w:rPr>
        <w:t xml:space="preserve"> </w:t>
      </w:r>
      <w:r>
        <w:rPr>
          <w:rFonts w:ascii="Times New Roman" w:hAnsi="Times New Roman" w:cs="Times New Roman"/>
          <w:sz w:val="24"/>
          <w:szCs w:val="24"/>
        </w:rPr>
        <w:t>и в нем нет дисквалифицированных лиц;</w:t>
      </w:r>
    </w:p>
    <w:p w14:paraId="386E5170" w14:textId="77777777" w:rsidR="00E33950" w:rsidRDefault="00E33950" w:rsidP="00C4303F">
      <w:pPr>
        <w:pStyle w:val="af5"/>
        <w:widowControl w:val="0"/>
        <w:numPr>
          <w:ilvl w:val="0"/>
          <w:numId w:val="12"/>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располагает персоналом, имуществом и материальными ресурсами, необходимыми </w:t>
      </w:r>
      <w:r>
        <w:rPr>
          <w:rFonts w:ascii="Times New Roman" w:hAnsi="Times New Roman" w:cs="Times New Roman"/>
          <w:sz w:val="24"/>
          <w:szCs w:val="24"/>
        </w:rPr>
        <w:lastRenderedPageBreak/>
        <w:t>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16745B07" w14:textId="77777777" w:rsidR="00E33950" w:rsidRDefault="00E33950" w:rsidP="00C4303F">
      <w:pPr>
        <w:pStyle w:val="af5"/>
        <w:widowControl w:val="0"/>
        <w:numPr>
          <w:ilvl w:val="0"/>
          <w:numId w:val="12"/>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8D4DAF0" w14:textId="77777777" w:rsidR="00E33950" w:rsidRDefault="00E33950" w:rsidP="00C4303F">
      <w:pPr>
        <w:pStyle w:val="af5"/>
        <w:widowControl w:val="0"/>
        <w:numPr>
          <w:ilvl w:val="0"/>
          <w:numId w:val="12"/>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68DFCFEC" w14:textId="77777777" w:rsidR="00E33950" w:rsidRDefault="00E33950" w:rsidP="00C4303F">
      <w:pPr>
        <w:pStyle w:val="af5"/>
        <w:widowControl w:val="0"/>
        <w:numPr>
          <w:ilvl w:val="0"/>
          <w:numId w:val="12"/>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6D388D6A" w14:textId="77777777" w:rsidR="00E33950" w:rsidRDefault="00E33950" w:rsidP="00C4303F">
      <w:pPr>
        <w:pStyle w:val="af5"/>
        <w:widowControl w:val="0"/>
        <w:numPr>
          <w:ilvl w:val="0"/>
          <w:numId w:val="12"/>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своевременно и в полном объеме уплачивает налоги, сборы и страховые взносы; </w:t>
      </w:r>
    </w:p>
    <w:p w14:paraId="2D95FEF0" w14:textId="77777777" w:rsidR="00E33950" w:rsidRDefault="00E33950" w:rsidP="00C4303F">
      <w:pPr>
        <w:pStyle w:val="af5"/>
        <w:widowControl w:val="0"/>
        <w:numPr>
          <w:ilvl w:val="0"/>
          <w:numId w:val="12"/>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p>
    <w:p w14:paraId="6E621886" w14:textId="77777777" w:rsidR="00E33950" w:rsidRPr="00C140BC"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140BC">
        <w:rPr>
          <w:rFonts w:ascii="Times New Roman" w:eastAsia="Times New Roman" w:hAnsi="Times New Roman" w:cs="Times New Roman"/>
          <w:sz w:val="24"/>
          <w:szCs w:val="24"/>
          <w:lang w:eastAsia="ru-RU"/>
        </w:rPr>
        <w:t>Если Исполнитель нарушит гарантии (любую одну, несколько или все вместе), указанные в настоящем разделе Договора и это повлечет:</w:t>
      </w:r>
    </w:p>
    <w:p w14:paraId="4453B6A1" w14:textId="77777777" w:rsidR="00E33950" w:rsidRDefault="00E33950" w:rsidP="00C4303F">
      <w:pPr>
        <w:pStyle w:val="af5"/>
        <w:widowControl w:val="0"/>
        <w:numPr>
          <w:ilvl w:val="0"/>
          <w:numId w:val="13"/>
        </w:numPr>
        <w:tabs>
          <w:tab w:val="left" w:pos="1418"/>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предъявление налоговыми органами требований к </w:t>
      </w:r>
      <w:r>
        <w:rPr>
          <w:rFonts w:ascii="Times New Roman" w:hAnsi="Times New Roman" w:cs="Times New Roman"/>
          <w:spacing w:val="-2"/>
          <w:sz w:val="24"/>
          <w:szCs w:val="24"/>
        </w:rPr>
        <w:t>Заказчику</w:t>
      </w:r>
      <w:r>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5A921255" w14:textId="77777777" w:rsidR="00E33950" w:rsidRDefault="00E33950" w:rsidP="00C4303F">
      <w:pPr>
        <w:pStyle w:val="af5"/>
        <w:widowControl w:val="0"/>
        <w:numPr>
          <w:ilvl w:val="0"/>
          <w:numId w:val="13"/>
        </w:numPr>
        <w:tabs>
          <w:tab w:val="left" w:pos="1418"/>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14:paraId="30D62A89" w14:textId="77777777" w:rsidR="00E33950" w:rsidRDefault="00E33950" w:rsidP="00C4303F">
      <w:pPr>
        <w:pStyle w:val="af5"/>
        <w:widowControl w:val="0"/>
        <w:tabs>
          <w:tab w:val="left" w:pos="1418"/>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то </w:t>
      </w:r>
      <w:r>
        <w:rPr>
          <w:rFonts w:ascii="Times New Roman" w:hAnsi="Times New Roman" w:cs="Times New Roman"/>
          <w:spacing w:val="-2"/>
          <w:sz w:val="24"/>
          <w:szCs w:val="24"/>
        </w:rPr>
        <w:t>Исполнитель</w:t>
      </w:r>
      <w:r>
        <w:rPr>
          <w:rFonts w:ascii="Times New Roman" w:hAnsi="Times New Roman" w:cs="Times New Roman"/>
          <w:sz w:val="24"/>
          <w:szCs w:val="24"/>
        </w:rPr>
        <w:t xml:space="preserve"> обязуется возместить </w:t>
      </w:r>
      <w:r>
        <w:rPr>
          <w:rFonts w:ascii="Times New Roman" w:hAnsi="Times New Roman" w:cs="Times New Roman"/>
          <w:spacing w:val="-2"/>
          <w:sz w:val="24"/>
          <w:szCs w:val="24"/>
        </w:rPr>
        <w:t>Заказчику</w:t>
      </w:r>
      <w:r>
        <w:rPr>
          <w:rFonts w:ascii="Times New Roman" w:hAnsi="Times New Roman" w:cs="Times New Roman"/>
          <w:sz w:val="24"/>
          <w:szCs w:val="24"/>
        </w:rPr>
        <w:t xml:space="preserve"> убытки, который последний понес вследствие таких нарушений.</w:t>
      </w:r>
    </w:p>
    <w:p w14:paraId="232A9393" w14:textId="77777777" w:rsidR="00E33950" w:rsidRPr="00C140BC"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140BC">
        <w:rPr>
          <w:rFonts w:ascii="Times New Roman" w:eastAsia="Times New Roman" w:hAnsi="Times New Roman" w:cs="Times New Roman"/>
          <w:sz w:val="24"/>
          <w:szCs w:val="24"/>
          <w:lang w:eastAsia="ru-RU"/>
        </w:rPr>
        <w:t>Исполнитель в соответствии со ст. 406.1. Гражданского кодекса Российской Федерации возмещает Заказчику 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Исполнителя возместить имущественные потери.</w:t>
      </w:r>
    </w:p>
    <w:p w14:paraId="336C4505" w14:textId="77777777" w:rsidR="00E33950" w:rsidRDefault="00E33950" w:rsidP="00C4303F">
      <w:pPr>
        <w:pStyle w:val="10"/>
        <w:numPr>
          <w:ilvl w:val="0"/>
          <w:numId w:val="6"/>
        </w:numPr>
        <w:spacing w:before="240" w:after="240" w:line="240" w:lineRule="auto"/>
        <w:ind w:left="0" w:firstLine="0"/>
        <w:jc w:val="center"/>
        <w:rPr>
          <w:rFonts w:ascii="Times New Roman" w:eastAsia="Times New Roman" w:hAnsi="Times New Roman" w:cs="Times New Roman"/>
          <w:bCs w:val="0"/>
          <w:smallCaps/>
          <w:color w:val="auto"/>
          <w:sz w:val="24"/>
          <w:szCs w:val="24"/>
          <w:lang w:eastAsia="ru-RU"/>
        </w:rPr>
      </w:pPr>
      <w:r>
        <w:rPr>
          <w:rFonts w:ascii="Times New Roman" w:eastAsia="Times New Roman" w:hAnsi="Times New Roman" w:cs="Times New Roman"/>
          <w:bCs w:val="0"/>
          <w:smallCaps/>
          <w:color w:val="auto"/>
          <w:sz w:val="24"/>
          <w:szCs w:val="24"/>
          <w:lang w:eastAsia="ru-RU"/>
        </w:rPr>
        <w:t>Прочие условия</w:t>
      </w:r>
    </w:p>
    <w:p w14:paraId="4731BFDB" w14:textId="0A497319" w:rsidR="00011683" w:rsidRDefault="00011683"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011683">
        <w:rPr>
          <w:rFonts w:ascii="Times New Roman" w:eastAsia="Times New Roman" w:hAnsi="Times New Roman" w:cs="Times New Roman"/>
          <w:sz w:val="24"/>
          <w:szCs w:val="24"/>
          <w:lang w:eastAsia="ru-RU"/>
        </w:rPr>
        <w:t xml:space="preserve">Для целей исполнения обязательств по Договору Заказчик передает Исполнителю права на использование РИД, принадлежащего Заказчику, в соответствии с Приложением № </w:t>
      </w:r>
      <w:r w:rsidR="00612022">
        <w:rPr>
          <w:rFonts w:ascii="Times New Roman" w:eastAsia="Times New Roman" w:hAnsi="Times New Roman" w:cs="Times New Roman"/>
          <w:sz w:val="24"/>
          <w:szCs w:val="24"/>
          <w:lang w:eastAsia="ru-RU"/>
        </w:rPr>
        <w:t>6</w:t>
      </w:r>
      <w:r w:rsidRPr="00011683">
        <w:rPr>
          <w:rFonts w:ascii="Times New Roman" w:eastAsia="Times New Roman" w:hAnsi="Times New Roman" w:cs="Times New Roman"/>
          <w:sz w:val="24"/>
          <w:szCs w:val="24"/>
          <w:lang w:eastAsia="ru-RU"/>
        </w:rPr>
        <w:t xml:space="preserve"> к Договору</w:t>
      </w:r>
      <w:r w:rsidR="002C3BC3">
        <w:rPr>
          <w:rFonts w:ascii="Times New Roman" w:eastAsia="Times New Roman" w:hAnsi="Times New Roman" w:cs="Times New Roman"/>
          <w:sz w:val="24"/>
          <w:szCs w:val="24"/>
          <w:lang w:eastAsia="ru-RU"/>
        </w:rPr>
        <w:t>.</w:t>
      </w:r>
    </w:p>
    <w:p w14:paraId="5BA0A9C1" w14:textId="7A0FB222"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3D9D4241"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w:t>
      </w:r>
      <w:r>
        <w:rPr>
          <w:rFonts w:ascii="Times New Roman" w:eastAsia="Times New Roman" w:hAnsi="Times New Roman" w:cs="Times New Roman"/>
          <w:sz w:val="24"/>
          <w:szCs w:val="24"/>
          <w:lang w:eastAsia="ru-RU"/>
        </w:rPr>
        <w:lastRenderedPageBreak/>
        <w:t xml:space="preserve">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55039C17"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06880E74"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2C9F216D"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6FD22FA8" w14:textId="77777777" w:rsidR="00E33950" w:rsidRDefault="00E33950" w:rsidP="00C4303F">
      <w:pPr>
        <w:pStyle w:val="af5"/>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6D7B30CC" w14:textId="77777777" w:rsidR="00E33950" w:rsidRDefault="00E33950" w:rsidP="00C4303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 – «Техническое задание»;</w:t>
      </w:r>
    </w:p>
    <w:p w14:paraId="2A0BEA30" w14:textId="77777777" w:rsidR="00E33950" w:rsidRDefault="00E33950" w:rsidP="00C4303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2 – «Расчет Цены Договора»;</w:t>
      </w:r>
    </w:p>
    <w:p w14:paraId="2623F274" w14:textId="77777777" w:rsidR="00E33950" w:rsidRDefault="00E33950" w:rsidP="00C4303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3 – «Форма отчета об оказанных услугах»;</w:t>
      </w:r>
    </w:p>
    <w:p w14:paraId="4C191CC3" w14:textId="77777777" w:rsidR="00E33950" w:rsidRDefault="00E33950" w:rsidP="00C4303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4 – «Регламент подготовки отчета об оказанных услугах»;</w:t>
      </w:r>
    </w:p>
    <w:p w14:paraId="7A714FC2" w14:textId="10848CC5" w:rsidR="00E33950" w:rsidRDefault="00E33950" w:rsidP="00C4303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5 – «Форма акта сдачи-приемки оказанных услуг»</w:t>
      </w:r>
      <w:r w:rsidR="002C3BC3">
        <w:rPr>
          <w:rFonts w:ascii="Times New Roman" w:eastAsia="Times New Roman" w:hAnsi="Times New Roman" w:cs="Times New Roman"/>
          <w:sz w:val="24"/>
          <w:szCs w:val="24"/>
          <w:lang w:eastAsia="ru-RU"/>
        </w:rPr>
        <w:t>;</w:t>
      </w:r>
    </w:p>
    <w:p w14:paraId="13253E9F" w14:textId="1BCFC210" w:rsidR="002C3BC3" w:rsidRDefault="002C3BC3" w:rsidP="00C4303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w:t>
      </w:r>
      <w:r w:rsidR="00612022">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0061202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6A34CB">
        <w:rPr>
          <w:rFonts w:ascii="Times New Roman" w:eastAsia="Times New Roman" w:hAnsi="Times New Roman" w:cs="Times New Roman"/>
          <w:iCs/>
          <w:color w:val="000000" w:themeColor="text1"/>
          <w:sz w:val="24"/>
          <w:szCs w:val="24"/>
          <w:lang w:eastAsia="ru-RU"/>
        </w:rPr>
        <w:t xml:space="preserve">«Форма </w:t>
      </w:r>
      <w:r w:rsidRPr="006A34CB">
        <w:rPr>
          <w:rFonts w:ascii="Times New Roman" w:eastAsia="Times New Roman" w:hAnsi="Times New Roman" w:cs="Times New Roman"/>
          <w:sz w:val="24"/>
          <w:szCs w:val="24"/>
          <w:lang w:eastAsia="ru-RU"/>
        </w:rPr>
        <w:t>акта передачи прав на использование результата интеллектуальной деятельности»</w:t>
      </w:r>
      <w:r w:rsidR="00612022">
        <w:rPr>
          <w:rFonts w:ascii="Times New Roman" w:eastAsia="Times New Roman" w:hAnsi="Times New Roman" w:cs="Times New Roman"/>
          <w:sz w:val="24"/>
          <w:szCs w:val="24"/>
          <w:lang w:eastAsia="ru-RU"/>
        </w:rPr>
        <w:t>.</w:t>
      </w:r>
    </w:p>
    <w:p w14:paraId="74C292F8" w14:textId="77777777" w:rsidR="00E33950" w:rsidRDefault="00E33950" w:rsidP="00C4303F">
      <w:pPr>
        <w:pStyle w:val="af5"/>
        <w:numPr>
          <w:ilvl w:val="0"/>
          <w:numId w:val="14"/>
        </w:numPr>
        <w:spacing w:before="240" w:after="240" w:line="240" w:lineRule="auto"/>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Адреса, реквизиты и подписи Сторон</w:t>
      </w:r>
    </w:p>
    <w:tbl>
      <w:tblPr>
        <w:tblW w:w="9781" w:type="dxa"/>
        <w:shd w:val="clear" w:color="auto" w:fill="FFFFFF"/>
        <w:tblCellMar>
          <w:left w:w="0" w:type="dxa"/>
          <w:right w:w="0" w:type="dxa"/>
        </w:tblCellMar>
        <w:tblLook w:val="04A0" w:firstRow="1" w:lastRow="0" w:firstColumn="1" w:lastColumn="0" w:noHBand="0" w:noVBand="1"/>
      </w:tblPr>
      <w:tblGrid>
        <w:gridCol w:w="4111"/>
        <w:gridCol w:w="709"/>
        <w:gridCol w:w="4961"/>
      </w:tblGrid>
      <w:tr w:rsidR="00C73A93" w14:paraId="6C0C6661" w14:textId="77777777" w:rsidTr="00347C11">
        <w:tc>
          <w:tcPr>
            <w:tcW w:w="4111" w:type="dxa"/>
            <w:shd w:val="clear" w:color="auto" w:fill="FFFFFF"/>
            <w:tcMar>
              <w:top w:w="0" w:type="dxa"/>
              <w:left w:w="45" w:type="dxa"/>
              <w:bottom w:w="0" w:type="dxa"/>
              <w:right w:w="45" w:type="dxa"/>
            </w:tcMar>
          </w:tcPr>
          <w:p w14:paraId="678D20D0" w14:textId="77777777" w:rsidR="00C73A93" w:rsidRDefault="00C73A93"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Заказчик</w:t>
            </w:r>
          </w:p>
          <w:p w14:paraId="2C30BAFB" w14:textId="77777777" w:rsidR="00C73A93" w:rsidRDefault="00C73A93"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64820CD8" w14:textId="77777777" w:rsidR="00C73A93" w:rsidRDefault="00C73A93"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p>
          <w:p w14:paraId="376555BD"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Адрес местонахождения: </w:t>
            </w:r>
          </w:p>
          <w:p w14:paraId="459706FB"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125009, г. Москва, вн.тер.г. муниципальный округ Тверской, ул. Б. Дмитровка, д. 7/5, стр. 1, этаж 5.</w:t>
            </w:r>
          </w:p>
          <w:p w14:paraId="4DF3A46C"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ИНН 7703468243, КПП 771001001</w:t>
            </w:r>
          </w:p>
          <w:p w14:paraId="16F7A9E4"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р/с 40703810838000012693</w:t>
            </w:r>
          </w:p>
          <w:p w14:paraId="363D3D76"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ПАО Сбербанк</w:t>
            </w:r>
          </w:p>
          <w:p w14:paraId="666BA318"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к/с 30101810400000000225</w:t>
            </w:r>
          </w:p>
          <w:p w14:paraId="4A5CB7A5"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БИК 044525225</w:t>
            </w:r>
          </w:p>
          <w:p w14:paraId="61FE0C4E" w14:textId="77777777" w:rsidR="006F6A7D" w:rsidRPr="004F0EA4" w:rsidRDefault="006F6A7D" w:rsidP="006F6A7D">
            <w:pPr>
              <w:widowControl w:val="0"/>
              <w:spacing w:after="0" w:line="240" w:lineRule="auto"/>
              <w:jc w:val="both"/>
              <w:rPr>
                <w:rFonts w:ascii="Times New Roman" w:eastAsia="Times New Roman" w:hAnsi="Times New Roman" w:cs="Times New Roman"/>
                <w:b/>
                <w:sz w:val="24"/>
                <w:szCs w:val="24"/>
              </w:rPr>
            </w:pPr>
            <w:r w:rsidRPr="004F0EA4">
              <w:rPr>
                <w:rFonts w:ascii="Times New Roman" w:eastAsia="Times New Roman" w:hAnsi="Times New Roman" w:cs="Times New Roman"/>
                <w:b/>
                <w:sz w:val="24"/>
                <w:szCs w:val="24"/>
              </w:rPr>
              <w:t>р/с 40703810438000017001</w:t>
            </w:r>
          </w:p>
          <w:p w14:paraId="6A2B0498" w14:textId="77777777" w:rsidR="006F6A7D" w:rsidRPr="004F0EA4" w:rsidRDefault="006F6A7D" w:rsidP="006F6A7D">
            <w:pPr>
              <w:widowControl w:val="0"/>
              <w:spacing w:after="0" w:line="240" w:lineRule="auto"/>
              <w:jc w:val="both"/>
              <w:rPr>
                <w:rFonts w:ascii="Times New Roman" w:eastAsia="Times New Roman" w:hAnsi="Times New Roman" w:cs="Times New Roman"/>
                <w:b/>
                <w:sz w:val="24"/>
                <w:szCs w:val="24"/>
              </w:rPr>
            </w:pPr>
            <w:r w:rsidRPr="004F0EA4">
              <w:rPr>
                <w:rFonts w:ascii="Times New Roman" w:eastAsia="Times New Roman" w:hAnsi="Times New Roman" w:cs="Times New Roman"/>
                <w:b/>
                <w:sz w:val="24"/>
                <w:szCs w:val="24"/>
              </w:rPr>
              <w:t>в ПАО Сбербанк</w:t>
            </w:r>
          </w:p>
          <w:p w14:paraId="0F5C2984" w14:textId="77777777" w:rsidR="006F6A7D" w:rsidRPr="004F0EA4" w:rsidRDefault="006F6A7D" w:rsidP="006F6A7D">
            <w:pPr>
              <w:widowControl w:val="0"/>
              <w:spacing w:after="0" w:line="240" w:lineRule="auto"/>
              <w:jc w:val="both"/>
              <w:rPr>
                <w:rFonts w:ascii="Times New Roman" w:eastAsia="Times New Roman" w:hAnsi="Times New Roman" w:cs="Times New Roman"/>
                <w:b/>
                <w:sz w:val="24"/>
                <w:szCs w:val="24"/>
              </w:rPr>
            </w:pPr>
            <w:r w:rsidRPr="004F0EA4">
              <w:rPr>
                <w:rFonts w:ascii="Times New Roman" w:eastAsia="Times New Roman" w:hAnsi="Times New Roman" w:cs="Times New Roman"/>
                <w:b/>
                <w:sz w:val="24"/>
                <w:szCs w:val="24"/>
              </w:rPr>
              <w:t>к/с 30101810400000000225</w:t>
            </w:r>
          </w:p>
          <w:p w14:paraId="5DB16ED0" w14:textId="77777777" w:rsidR="006F6A7D" w:rsidRDefault="006F6A7D" w:rsidP="006F6A7D">
            <w:pPr>
              <w:widowControl w:val="0"/>
              <w:spacing w:after="0" w:line="240" w:lineRule="auto"/>
              <w:jc w:val="both"/>
              <w:rPr>
                <w:rFonts w:ascii="Times New Roman" w:eastAsia="Times New Roman" w:hAnsi="Times New Roman" w:cs="Times New Roman"/>
                <w:b/>
                <w:sz w:val="24"/>
                <w:szCs w:val="24"/>
              </w:rPr>
            </w:pPr>
            <w:r w:rsidRPr="004F0EA4">
              <w:rPr>
                <w:rFonts w:ascii="Times New Roman" w:eastAsia="Times New Roman" w:hAnsi="Times New Roman" w:cs="Times New Roman"/>
                <w:b/>
                <w:sz w:val="24"/>
                <w:szCs w:val="24"/>
              </w:rPr>
              <w:t>БИК 044525225</w:t>
            </w:r>
          </w:p>
          <w:p w14:paraId="7AF514CD"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Департамент финансов города Москвы</w:t>
            </w:r>
          </w:p>
          <w:p w14:paraId="272BE440"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(АНО «Туризм и гостеприимство Москвы», АНО «Проектный офис по развитию</w:t>
            </w:r>
          </w:p>
          <w:p w14:paraId="59E034C1"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туризма и гостеприимства Москвы»</w:t>
            </w:r>
          </w:p>
          <w:p w14:paraId="0954B139"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л/с 4476765000452450)</w:t>
            </w:r>
          </w:p>
          <w:p w14:paraId="111F9AC5"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р/с 03226643450000007300</w:t>
            </w:r>
          </w:p>
          <w:p w14:paraId="048140DA"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к/с 40102810545370000003</w:t>
            </w:r>
          </w:p>
          <w:p w14:paraId="6DA19108" w14:textId="77777777" w:rsidR="006F6A7D" w:rsidRDefault="006F6A7D" w:rsidP="006F6A7D">
            <w:pPr>
              <w:keepLines/>
              <w:widowControl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 ГУ БАНКА РОССИИ ПО ЦФО//УФК ПО Г. МОСКВЕ г. Москва, </w:t>
            </w:r>
          </w:p>
          <w:p w14:paraId="6A45D5B1" w14:textId="77777777" w:rsidR="006F6A7D" w:rsidRPr="00C92C1A" w:rsidRDefault="006F6A7D" w:rsidP="006F6A7D">
            <w:pPr>
              <w:keepLines/>
              <w:widowControl w:val="0"/>
              <w:spacing w:after="0"/>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БИК</w:t>
            </w:r>
            <w:r w:rsidRPr="00C92C1A">
              <w:rPr>
                <w:rFonts w:ascii="Times New Roman" w:eastAsia="Times New Roman" w:hAnsi="Times New Roman" w:cs="Times New Roman"/>
                <w:b/>
                <w:sz w:val="24"/>
                <w:szCs w:val="24"/>
                <w:lang w:val="en-US"/>
              </w:rPr>
              <w:t xml:space="preserve"> 004525988</w:t>
            </w:r>
          </w:p>
          <w:p w14:paraId="02E39AF0" w14:textId="1423D5D3" w:rsidR="00C73A93" w:rsidRDefault="006F6A7D" w:rsidP="006F6A7D">
            <w:pPr>
              <w:shd w:val="clear" w:color="auto" w:fill="FFFFFF"/>
              <w:spacing w:after="0"/>
              <w:jc w:val="both"/>
              <w:rPr>
                <w:rFonts w:ascii="Times New Roman" w:eastAsia="Times New Roman" w:hAnsi="Times New Roman" w:cs="Times New Roman"/>
                <w:b/>
                <w:bCs/>
                <w:sz w:val="24"/>
                <w:szCs w:val="24"/>
                <w:lang w:val="en-US" w:eastAsia="ru-RU"/>
              </w:rPr>
            </w:pPr>
            <w:r w:rsidRPr="00C92C1A">
              <w:rPr>
                <w:rFonts w:ascii="Times New Roman" w:eastAsia="Times New Roman" w:hAnsi="Times New Roman" w:cs="Times New Roman"/>
                <w:b/>
                <w:sz w:val="24"/>
                <w:szCs w:val="24"/>
                <w:lang w:val="en-US"/>
              </w:rPr>
              <w:t xml:space="preserve">e-mail: </w:t>
            </w:r>
            <w:hyperlink r:id="rId8">
              <w:r w:rsidRPr="00C92C1A">
                <w:rPr>
                  <w:rFonts w:ascii="Times New Roman" w:eastAsia="Times New Roman" w:hAnsi="Times New Roman" w:cs="Times New Roman"/>
                  <w:color w:val="000000"/>
                  <w:u w:val="single"/>
                  <w:lang w:val="en-US"/>
                </w:rPr>
                <w:t>info@welcome.moscow</w:t>
              </w:r>
            </w:hyperlink>
          </w:p>
          <w:p w14:paraId="566FC4FF" w14:textId="77777777" w:rsidR="006F6A7D" w:rsidRPr="00424995" w:rsidRDefault="006F6A7D" w:rsidP="008136A0">
            <w:pPr>
              <w:shd w:val="clear" w:color="auto" w:fill="FFFFFF"/>
              <w:spacing w:after="0"/>
              <w:jc w:val="both"/>
              <w:rPr>
                <w:rFonts w:ascii="Times New Roman" w:eastAsia="Times New Roman" w:hAnsi="Times New Roman" w:cs="Times New Roman"/>
                <w:b/>
                <w:bCs/>
                <w:sz w:val="24"/>
                <w:szCs w:val="24"/>
                <w:lang w:eastAsia="ru-RU"/>
              </w:rPr>
            </w:pPr>
          </w:p>
          <w:p w14:paraId="073F5384" w14:textId="3372CEAE" w:rsidR="00C73A93" w:rsidRDefault="00C73A93" w:rsidP="008136A0">
            <w:pPr>
              <w:shd w:val="clear" w:color="auto" w:fill="FFFFFF"/>
              <w:spacing w:after="0"/>
              <w:jc w:val="both"/>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Должность</w:t>
            </w:r>
          </w:p>
          <w:p w14:paraId="2373A115" w14:textId="77777777" w:rsidR="00C73A93" w:rsidRDefault="00C73A93" w:rsidP="008136A0">
            <w:pPr>
              <w:shd w:val="clear" w:color="auto" w:fill="FFFFFF"/>
              <w:spacing w:after="0"/>
              <w:jc w:val="both"/>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 xml:space="preserve">_________________/______________ / </w:t>
            </w:r>
          </w:p>
          <w:p w14:paraId="25F769F6" w14:textId="77777777" w:rsidR="00C73A93" w:rsidRDefault="00C73A93" w:rsidP="008136A0">
            <w:pPr>
              <w:shd w:val="clear" w:color="auto" w:fill="FFFFFF"/>
              <w:spacing w:after="0"/>
              <w:jc w:val="both"/>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М</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П</w:t>
            </w:r>
            <w:r>
              <w:rPr>
                <w:rFonts w:ascii="Times New Roman" w:eastAsia="Times New Roman" w:hAnsi="Times New Roman" w:cs="Times New Roman"/>
                <w:bCs/>
                <w:sz w:val="24"/>
                <w:szCs w:val="24"/>
                <w:lang w:val="en-US" w:eastAsia="ru-RU"/>
              </w:rPr>
              <w:t>.</w:t>
            </w:r>
          </w:p>
        </w:tc>
        <w:tc>
          <w:tcPr>
            <w:tcW w:w="709" w:type="dxa"/>
            <w:shd w:val="clear" w:color="auto" w:fill="FFFFFF"/>
          </w:tcPr>
          <w:p w14:paraId="023804E7" w14:textId="77777777" w:rsidR="00C73A93" w:rsidRDefault="00C73A93" w:rsidP="008136A0">
            <w:pPr>
              <w:shd w:val="clear" w:color="auto" w:fill="FFFFFF"/>
              <w:spacing w:after="0"/>
              <w:jc w:val="both"/>
              <w:rPr>
                <w:rFonts w:ascii="Times New Roman" w:eastAsia="Times New Roman" w:hAnsi="Times New Roman" w:cs="Times New Roman"/>
                <w:b/>
                <w:bCs/>
                <w:sz w:val="24"/>
                <w:szCs w:val="24"/>
                <w:lang w:eastAsia="ru-RU"/>
              </w:rPr>
            </w:pPr>
          </w:p>
        </w:tc>
        <w:tc>
          <w:tcPr>
            <w:tcW w:w="4961" w:type="dxa"/>
            <w:shd w:val="clear" w:color="auto" w:fill="FFFFFF"/>
            <w:tcMar>
              <w:top w:w="0" w:type="dxa"/>
              <w:left w:w="45" w:type="dxa"/>
              <w:bottom w:w="0" w:type="dxa"/>
              <w:right w:w="45" w:type="dxa"/>
            </w:tcMar>
          </w:tcPr>
          <w:p w14:paraId="1FA8D936" w14:textId="4919EA22" w:rsidR="00C73A93" w:rsidRDefault="00C73A93" w:rsidP="008136A0">
            <w:pPr>
              <w:shd w:val="clear" w:color="auto" w:fill="FFFFFF"/>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Исполнитель</w:t>
            </w:r>
          </w:p>
          <w:p w14:paraId="758707DC" w14:textId="217C64D2" w:rsidR="00C73A93" w:rsidRDefault="00C7529B"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организации</w:t>
            </w:r>
          </w:p>
          <w:p w14:paraId="58456886" w14:textId="77777777" w:rsidR="00C73A93" w:rsidRDefault="00C73A93"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p>
          <w:p w14:paraId="79C7C234" w14:textId="77777777" w:rsidR="00C73A93" w:rsidRDefault="00C73A93"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Адрес местонахождения: _______________</w:t>
            </w:r>
          </w:p>
          <w:p w14:paraId="7F7249CF" w14:textId="77777777" w:rsidR="00C73A93" w:rsidRDefault="00C73A93"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Фактический адрес: __________________</w:t>
            </w:r>
          </w:p>
          <w:p w14:paraId="5E869364" w14:textId="77777777" w:rsidR="00C73A93" w:rsidRDefault="00C73A93"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Телефон: </w:t>
            </w:r>
            <w:r w:rsidRPr="001D5EF9">
              <w:rPr>
                <w:rFonts w:ascii="Times New Roman" w:eastAsia="Times New Roman" w:hAnsi="Times New Roman" w:cs="Times New Roman"/>
                <w:b/>
                <w:bCs/>
                <w:sz w:val="24"/>
                <w:szCs w:val="24"/>
                <w:lang w:eastAsia="ru-RU"/>
              </w:rPr>
              <w:t>______________</w:t>
            </w:r>
          </w:p>
          <w:p w14:paraId="6BD153A5" w14:textId="77777777" w:rsidR="00C73A93" w:rsidRDefault="00C73A93"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Электронная почта: __________</w:t>
            </w:r>
          </w:p>
          <w:p w14:paraId="5882C57E" w14:textId="77777777" w:rsidR="00C73A93" w:rsidRDefault="00C73A93"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ИНН / КПП __________ / ____________</w:t>
            </w:r>
          </w:p>
          <w:p w14:paraId="2BDF69FC" w14:textId="77777777" w:rsidR="00C73A93" w:rsidRDefault="00C73A93"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р/с _________________________</w:t>
            </w:r>
          </w:p>
          <w:p w14:paraId="34F1C203" w14:textId="77777777" w:rsidR="00C73A93" w:rsidRDefault="00C73A93"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в _______________________ </w:t>
            </w:r>
          </w:p>
          <w:p w14:paraId="39ACC249" w14:textId="77777777" w:rsidR="00C73A93" w:rsidRDefault="00C73A93"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к/с ______________________</w:t>
            </w:r>
          </w:p>
          <w:p w14:paraId="33A63227" w14:textId="77777777" w:rsidR="00C73A93" w:rsidRDefault="00C73A93" w:rsidP="008136A0">
            <w:pPr>
              <w:keepLines/>
              <w:widowControl w:val="0"/>
              <w:suppressLineNumbers/>
              <w:suppressAutoHyphen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БИК _____________</w:t>
            </w:r>
          </w:p>
          <w:p w14:paraId="09DECE86" w14:textId="77777777" w:rsidR="00C73A93" w:rsidRDefault="00C73A93" w:rsidP="008136A0">
            <w:pPr>
              <w:shd w:val="clear" w:color="auto" w:fill="FFFFFF"/>
              <w:spacing w:after="0"/>
              <w:jc w:val="both"/>
              <w:rPr>
                <w:rFonts w:ascii="Times New Roman" w:eastAsia="Times New Roman" w:hAnsi="Times New Roman" w:cs="Times New Roman"/>
                <w:bCs/>
                <w:sz w:val="24"/>
                <w:szCs w:val="24"/>
                <w:lang w:eastAsia="ru-RU"/>
              </w:rPr>
            </w:pPr>
          </w:p>
          <w:p w14:paraId="43A5A1AD" w14:textId="77777777" w:rsidR="00C73A93" w:rsidRDefault="00C73A93" w:rsidP="008136A0">
            <w:pPr>
              <w:shd w:val="clear" w:color="auto" w:fill="FFFFFF"/>
              <w:spacing w:after="0"/>
              <w:jc w:val="both"/>
              <w:rPr>
                <w:rFonts w:ascii="Times New Roman" w:eastAsia="Times New Roman" w:hAnsi="Times New Roman" w:cs="Times New Roman"/>
                <w:bCs/>
                <w:sz w:val="24"/>
                <w:szCs w:val="24"/>
                <w:lang w:eastAsia="ru-RU"/>
              </w:rPr>
            </w:pPr>
          </w:p>
          <w:p w14:paraId="44385020" w14:textId="77777777" w:rsidR="00C73A93" w:rsidRDefault="00C73A93" w:rsidP="008136A0">
            <w:pPr>
              <w:shd w:val="clear" w:color="auto" w:fill="FFFFFF"/>
              <w:spacing w:after="0"/>
              <w:jc w:val="both"/>
              <w:rPr>
                <w:rFonts w:ascii="Times New Roman" w:eastAsia="Times New Roman" w:hAnsi="Times New Roman" w:cs="Times New Roman"/>
                <w:bCs/>
                <w:sz w:val="24"/>
                <w:szCs w:val="24"/>
                <w:lang w:eastAsia="ru-RU"/>
              </w:rPr>
            </w:pPr>
          </w:p>
          <w:p w14:paraId="3F66B324" w14:textId="77777777" w:rsidR="00C73A93" w:rsidRDefault="00C73A93" w:rsidP="008136A0">
            <w:pPr>
              <w:shd w:val="clear" w:color="auto" w:fill="FFFFFF"/>
              <w:spacing w:after="0"/>
              <w:jc w:val="both"/>
              <w:rPr>
                <w:rFonts w:ascii="Times New Roman" w:eastAsia="Times New Roman" w:hAnsi="Times New Roman" w:cs="Times New Roman"/>
                <w:bCs/>
                <w:sz w:val="24"/>
                <w:szCs w:val="24"/>
                <w:lang w:eastAsia="ru-RU"/>
              </w:rPr>
            </w:pPr>
          </w:p>
          <w:p w14:paraId="61F34BE9" w14:textId="77777777" w:rsidR="00C73A93" w:rsidRDefault="00C73A93" w:rsidP="008136A0">
            <w:pPr>
              <w:shd w:val="clear" w:color="auto" w:fill="FFFFFF"/>
              <w:spacing w:after="0"/>
              <w:jc w:val="both"/>
              <w:rPr>
                <w:rFonts w:ascii="Times New Roman" w:eastAsia="Times New Roman" w:hAnsi="Times New Roman" w:cs="Times New Roman"/>
                <w:bCs/>
                <w:sz w:val="24"/>
                <w:szCs w:val="24"/>
                <w:lang w:eastAsia="ru-RU"/>
              </w:rPr>
            </w:pPr>
          </w:p>
          <w:p w14:paraId="4DB40FB2" w14:textId="77777777" w:rsidR="00C73A93" w:rsidRDefault="00C73A93" w:rsidP="008136A0">
            <w:pPr>
              <w:shd w:val="clear" w:color="auto" w:fill="FFFFFF"/>
              <w:spacing w:after="0"/>
              <w:jc w:val="both"/>
              <w:rPr>
                <w:rFonts w:ascii="Times New Roman" w:eastAsia="Times New Roman" w:hAnsi="Times New Roman" w:cs="Times New Roman"/>
                <w:bCs/>
                <w:sz w:val="24"/>
                <w:szCs w:val="24"/>
                <w:lang w:eastAsia="ru-RU"/>
              </w:rPr>
            </w:pPr>
          </w:p>
          <w:p w14:paraId="0FCB08A4" w14:textId="77777777" w:rsidR="00C73A93" w:rsidRDefault="00C73A93" w:rsidP="008136A0">
            <w:pPr>
              <w:shd w:val="clear" w:color="auto" w:fill="FFFFFF"/>
              <w:spacing w:after="0"/>
              <w:jc w:val="both"/>
              <w:rPr>
                <w:rFonts w:ascii="Times New Roman" w:eastAsia="Times New Roman" w:hAnsi="Times New Roman" w:cs="Times New Roman"/>
                <w:bCs/>
                <w:sz w:val="24"/>
                <w:szCs w:val="24"/>
                <w:lang w:eastAsia="ru-RU"/>
              </w:rPr>
            </w:pPr>
          </w:p>
          <w:p w14:paraId="7B174168" w14:textId="77777777" w:rsidR="00C73A93" w:rsidRDefault="00C73A93" w:rsidP="008136A0">
            <w:pPr>
              <w:shd w:val="clear" w:color="auto" w:fill="FFFFFF"/>
              <w:spacing w:after="0"/>
              <w:jc w:val="both"/>
              <w:rPr>
                <w:rFonts w:ascii="Times New Roman" w:eastAsia="Times New Roman" w:hAnsi="Times New Roman" w:cs="Times New Roman"/>
                <w:bCs/>
                <w:sz w:val="24"/>
                <w:szCs w:val="24"/>
                <w:lang w:eastAsia="ru-RU"/>
              </w:rPr>
            </w:pPr>
          </w:p>
          <w:p w14:paraId="46353E13" w14:textId="77777777" w:rsidR="00C73A93" w:rsidRDefault="00C73A93" w:rsidP="008136A0">
            <w:pPr>
              <w:shd w:val="clear" w:color="auto" w:fill="FFFFFF"/>
              <w:spacing w:after="0"/>
              <w:jc w:val="both"/>
              <w:rPr>
                <w:rFonts w:ascii="Times New Roman" w:eastAsia="Times New Roman" w:hAnsi="Times New Roman" w:cs="Times New Roman"/>
                <w:bCs/>
                <w:sz w:val="24"/>
                <w:szCs w:val="24"/>
                <w:lang w:eastAsia="ru-RU"/>
              </w:rPr>
            </w:pPr>
          </w:p>
          <w:p w14:paraId="039B2C28" w14:textId="77777777" w:rsidR="00C73A93" w:rsidRDefault="00C73A93" w:rsidP="008136A0">
            <w:pPr>
              <w:shd w:val="clear" w:color="auto" w:fill="FFFFFF"/>
              <w:spacing w:after="0"/>
              <w:jc w:val="both"/>
              <w:rPr>
                <w:rFonts w:ascii="Times New Roman" w:eastAsia="Times New Roman" w:hAnsi="Times New Roman" w:cs="Times New Roman"/>
                <w:bCs/>
                <w:sz w:val="24"/>
                <w:szCs w:val="24"/>
                <w:lang w:eastAsia="ru-RU"/>
              </w:rPr>
            </w:pPr>
          </w:p>
          <w:p w14:paraId="72F9B86B" w14:textId="09C30DE7" w:rsidR="00C73A93" w:rsidRDefault="00C73A93" w:rsidP="008136A0">
            <w:pPr>
              <w:shd w:val="clear" w:color="auto" w:fill="FFFFFF"/>
              <w:spacing w:after="0"/>
              <w:jc w:val="both"/>
              <w:rPr>
                <w:rFonts w:ascii="Times New Roman" w:eastAsia="Times New Roman" w:hAnsi="Times New Roman" w:cs="Times New Roman"/>
                <w:b/>
                <w:bCs/>
                <w:sz w:val="24"/>
                <w:szCs w:val="24"/>
                <w:lang w:eastAsia="ru-RU"/>
              </w:rPr>
            </w:pPr>
          </w:p>
          <w:p w14:paraId="1AF8FB56" w14:textId="5CCED05B" w:rsidR="00C73A93" w:rsidRDefault="00C73A93" w:rsidP="008136A0">
            <w:pPr>
              <w:shd w:val="clear" w:color="auto" w:fill="FFFFFF"/>
              <w:spacing w:after="0"/>
              <w:jc w:val="both"/>
              <w:rPr>
                <w:rFonts w:ascii="Times New Roman" w:eastAsia="Times New Roman" w:hAnsi="Times New Roman" w:cs="Times New Roman"/>
                <w:b/>
                <w:bCs/>
                <w:sz w:val="24"/>
                <w:szCs w:val="24"/>
                <w:lang w:eastAsia="ru-RU"/>
              </w:rPr>
            </w:pPr>
          </w:p>
          <w:p w14:paraId="051C2328" w14:textId="237D5ED2" w:rsidR="00C73A93" w:rsidRDefault="00C73A93" w:rsidP="008136A0">
            <w:pPr>
              <w:shd w:val="clear" w:color="auto" w:fill="FFFFFF"/>
              <w:spacing w:after="0"/>
              <w:jc w:val="both"/>
              <w:rPr>
                <w:rFonts w:ascii="Times New Roman" w:eastAsia="Times New Roman" w:hAnsi="Times New Roman" w:cs="Times New Roman"/>
                <w:b/>
                <w:bCs/>
                <w:sz w:val="24"/>
                <w:szCs w:val="24"/>
                <w:lang w:eastAsia="ru-RU"/>
              </w:rPr>
            </w:pPr>
          </w:p>
          <w:p w14:paraId="1BAB54FD" w14:textId="77777777" w:rsidR="00C73A93" w:rsidRDefault="00C73A93" w:rsidP="008136A0">
            <w:pPr>
              <w:shd w:val="clear" w:color="auto" w:fill="FFFFFF"/>
              <w:spacing w:after="0"/>
              <w:jc w:val="both"/>
              <w:rPr>
                <w:rFonts w:ascii="Times New Roman" w:eastAsia="Times New Roman" w:hAnsi="Times New Roman" w:cs="Times New Roman"/>
                <w:b/>
                <w:bCs/>
                <w:sz w:val="24"/>
                <w:szCs w:val="24"/>
                <w:lang w:eastAsia="ru-RU"/>
              </w:rPr>
            </w:pPr>
          </w:p>
          <w:p w14:paraId="67482502" w14:textId="59178B5D" w:rsidR="00C73A93" w:rsidRDefault="00C73A93" w:rsidP="008136A0">
            <w:pPr>
              <w:shd w:val="clear" w:color="auto" w:fill="FFFFFF"/>
              <w:spacing w:after="0"/>
              <w:jc w:val="both"/>
              <w:rPr>
                <w:rFonts w:ascii="Times New Roman" w:eastAsia="Times New Roman" w:hAnsi="Times New Roman" w:cs="Times New Roman"/>
                <w:b/>
                <w:bCs/>
                <w:sz w:val="24"/>
                <w:szCs w:val="24"/>
                <w:lang w:eastAsia="ru-RU"/>
              </w:rPr>
            </w:pPr>
          </w:p>
          <w:p w14:paraId="774A5941" w14:textId="77777777" w:rsidR="0042639F" w:rsidRDefault="0042639F" w:rsidP="008136A0">
            <w:pPr>
              <w:shd w:val="clear" w:color="auto" w:fill="FFFFFF"/>
              <w:spacing w:after="0"/>
              <w:jc w:val="both"/>
              <w:rPr>
                <w:rFonts w:ascii="Times New Roman" w:eastAsia="Times New Roman" w:hAnsi="Times New Roman" w:cs="Times New Roman"/>
                <w:b/>
                <w:bCs/>
                <w:sz w:val="24"/>
                <w:szCs w:val="24"/>
                <w:lang w:eastAsia="ru-RU"/>
              </w:rPr>
            </w:pPr>
          </w:p>
          <w:p w14:paraId="7124E26B" w14:textId="77777777" w:rsidR="00C73A93" w:rsidRDefault="00C73A93" w:rsidP="008136A0">
            <w:pPr>
              <w:shd w:val="clear" w:color="auto" w:fill="FFFFFF"/>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Должность</w:t>
            </w:r>
          </w:p>
          <w:p w14:paraId="2F0F2553" w14:textId="77777777" w:rsidR="00C73A93" w:rsidRDefault="00C73A93" w:rsidP="008136A0">
            <w:pPr>
              <w:shd w:val="clear" w:color="auto" w:fill="FFFFFF"/>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p>
          <w:p w14:paraId="73179DC4" w14:textId="77777777" w:rsidR="00C73A93" w:rsidRDefault="00C73A93" w:rsidP="008136A0">
            <w:pPr>
              <w:shd w:val="clear" w:color="auto" w:fill="FFFFFF"/>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r>
    </w:tbl>
    <w:p w14:paraId="32C092F2" w14:textId="77777777" w:rsidR="00E33950" w:rsidRDefault="00E33950" w:rsidP="00C4303F">
      <w:pPr>
        <w:spacing w:after="0" w:line="240" w:lineRule="auto"/>
        <w:rPr>
          <w:rFonts w:ascii="Times New Roman" w:eastAsia="Times New Roman" w:hAnsi="Times New Roman" w:cs="Times New Roman"/>
          <w:sz w:val="24"/>
          <w:szCs w:val="24"/>
          <w:lang w:eastAsia="ru-RU"/>
        </w:rPr>
        <w:sectPr w:rsidR="00E33950" w:rsidSect="00A846C1">
          <w:footerReference w:type="default" r:id="rId9"/>
          <w:pgSz w:w="11906" w:h="16838"/>
          <w:pgMar w:top="1134" w:right="851" w:bottom="1134" w:left="1134" w:header="720" w:footer="720" w:gutter="0"/>
          <w:cols w:space="720"/>
          <w:titlePg/>
          <w:docGrid w:linePitch="299"/>
        </w:sectPr>
      </w:pPr>
    </w:p>
    <w:p w14:paraId="20D2238F" w14:textId="77777777" w:rsidR="00E33950" w:rsidRDefault="00E33950" w:rsidP="00E33950">
      <w:pPr>
        <w:spacing w:after="0" w:line="240" w:lineRule="auto"/>
        <w:jc w:val="right"/>
        <w:outlineLvl w:val="1"/>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lastRenderedPageBreak/>
        <w:t>Приложение №</w:t>
      </w:r>
      <w:r>
        <w:rPr>
          <w:rFonts w:ascii="Times New Roman" w:eastAsia="Times New Roman" w:hAnsi="Times New Roman" w:cs="Times New Roman"/>
          <w:sz w:val="20"/>
          <w:szCs w:val="20"/>
          <w:lang w:eastAsia="ru-RU"/>
        </w:rPr>
        <w:t xml:space="preserve"> 1</w:t>
      </w:r>
    </w:p>
    <w:p w14:paraId="38AAF007" w14:textId="77777777" w:rsidR="00E33950" w:rsidRDefault="00E33950" w:rsidP="00E33950">
      <w:pPr>
        <w:spacing w:after="0" w:line="240" w:lineRule="auto"/>
        <w:jc w:val="right"/>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sz w:val="20"/>
          <w:szCs w:val="20"/>
          <w:lang w:eastAsia="ru-RU"/>
        </w:rPr>
        <w:t>к Договору № _____________ от ____.____.202_ г.</w:t>
      </w:r>
    </w:p>
    <w:p w14:paraId="10C71689" w14:textId="77777777" w:rsidR="00E33950" w:rsidRDefault="00E33950" w:rsidP="00E33950">
      <w:pPr>
        <w:spacing w:before="240" w:after="120" w:line="240" w:lineRule="auto"/>
        <w:jc w:val="center"/>
        <w:outlineLvl w:val="1"/>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Техническое задание</w:t>
      </w:r>
    </w:p>
    <w:p w14:paraId="40B83F04" w14:textId="4A77AEDE" w:rsidR="00E33950" w:rsidRDefault="00E33950" w:rsidP="00E33950">
      <w:pPr>
        <w:tabs>
          <w:tab w:val="left" w:pos="7088"/>
        </w:tabs>
        <w:spacing w:after="24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на оказание услуг </w:t>
      </w:r>
      <w:r w:rsidR="008136A0" w:rsidRPr="008136A0">
        <w:rPr>
          <w:rFonts w:ascii="Times New Roman" w:eastAsia="Times New Roman" w:hAnsi="Times New Roman" w:cs="Times New Roman"/>
          <w:b/>
          <w:sz w:val="24"/>
          <w:szCs w:val="24"/>
          <w:lang w:eastAsia="ru-RU"/>
        </w:rPr>
        <w:t>по размещению материалов о Московской цифровой туристской платформе RUSSPASS в Telegram</w:t>
      </w:r>
    </w:p>
    <w:tbl>
      <w:tblPr>
        <w:tblW w:w="9915" w:type="dxa"/>
        <w:tblLayout w:type="fixed"/>
        <w:tblCellMar>
          <w:left w:w="40" w:type="dxa"/>
          <w:right w:w="40" w:type="dxa"/>
        </w:tblCellMar>
        <w:tblLook w:val="04A0" w:firstRow="1" w:lastRow="0" w:firstColumn="1" w:lastColumn="0" w:noHBand="0" w:noVBand="1"/>
      </w:tblPr>
      <w:tblGrid>
        <w:gridCol w:w="3394"/>
        <w:gridCol w:w="6521"/>
      </w:tblGrid>
      <w:tr w:rsidR="008136A0" w:rsidRPr="008136A0" w14:paraId="29FF59AF" w14:textId="77777777" w:rsidTr="008E4872">
        <w:trPr>
          <w:trHeight w:val="308"/>
        </w:trPr>
        <w:tc>
          <w:tcPr>
            <w:tcW w:w="3394" w:type="dxa"/>
            <w:tcBorders>
              <w:top w:val="single" w:sz="6" w:space="0" w:color="auto"/>
              <w:left w:val="single" w:sz="6" w:space="0" w:color="auto"/>
              <w:bottom w:val="single" w:sz="6" w:space="0" w:color="auto"/>
              <w:right w:val="single" w:sz="6" w:space="0" w:color="auto"/>
            </w:tcBorders>
            <w:shd w:val="clear" w:color="auto" w:fill="FFFFFF"/>
            <w:hideMark/>
          </w:tcPr>
          <w:p w14:paraId="04101D06" w14:textId="77777777" w:rsidR="008136A0" w:rsidRPr="008136A0" w:rsidRDefault="008136A0" w:rsidP="008136A0">
            <w:pPr>
              <w:numPr>
                <w:ilvl w:val="0"/>
                <w:numId w:val="26"/>
              </w:numPr>
              <w:shd w:val="clear" w:color="auto" w:fill="FFFFFF"/>
              <w:spacing w:after="0"/>
              <w:ind w:left="94" w:firstLine="0"/>
              <w:contextualSpacing/>
              <w:rPr>
                <w:rFonts w:ascii="Times New Roman" w:hAnsi="Times New Roman" w:cs="Times New Roman"/>
                <w:spacing w:val="-1"/>
                <w:sz w:val="24"/>
                <w:szCs w:val="24"/>
              </w:rPr>
            </w:pPr>
            <w:r w:rsidRPr="008136A0">
              <w:rPr>
                <w:rFonts w:ascii="Times New Roman" w:hAnsi="Times New Roman" w:cs="Times New Roman"/>
                <w:spacing w:val="-1"/>
                <w:sz w:val="24"/>
                <w:szCs w:val="24"/>
              </w:rPr>
              <w:t>Наименование Услуги</w:t>
            </w:r>
          </w:p>
        </w:tc>
        <w:tc>
          <w:tcPr>
            <w:tcW w:w="6521" w:type="dxa"/>
            <w:tcBorders>
              <w:top w:val="single" w:sz="6" w:space="0" w:color="auto"/>
              <w:left w:val="single" w:sz="6" w:space="0" w:color="auto"/>
              <w:bottom w:val="single" w:sz="6" w:space="0" w:color="auto"/>
              <w:right w:val="single" w:sz="6" w:space="0" w:color="auto"/>
            </w:tcBorders>
            <w:shd w:val="clear" w:color="auto" w:fill="FFFFFF"/>
            <w:hideMark/>
          </w:tcPr>
          <w:p w14:paraId="79360F8C" w14:textId="77777777" w:rsidR="008136A0" w:rsidRPr="008136A0" w:rsidRDefault="008136A0" w:rsidP="008E4872">
            <w:pPr>
              <w:ind w:left="190"/>
              <w:rPr>
                <w:rFonts w:ascii="Times New Roman" w:hAnsi="Times New Roman" w:cs="Times New Roman"/>
                <w:spacing w:val="-1"/>
                <w:sz w:val="24"/>
                <w:szCs w:val="24"/>
              </w:rPr>
            </w:pPr>
            <w:r w:rsidRPr="008136A0">
              <w:rPr>
                <w:rFonts w:ascii="Times New Roman" w:hAnsi="Times New Roman" w:cs="Times New Roman"/>
                <w:spacing w:val="-1"/>
                <w:sz w:val="24"/>
                <w:szCs w:val="24"/>
              </w:rPr>
              <w:t>Оказание услуг по размещению материалов о Московской цифровой туристской платформе RUSSPASS в Telegram</w:t>
            </w:r>
          </w:p>
        </w:tc>
      </w:tr>
      <w:tr w:rsidR="008136A0" w:rsidRPr="008136A0" w14:paraId="1A8814A7" w14:textId="77777777" w:rsidTr="008E4872">
        <w:trPr>
          <w:trHeight w:val="424"/>
        </w:trPr>
        <w:tc>
          <w:tcPr>
            <w:tcW w:w="3394" w:type="dxa"/>
            <w:tcBorders>
              <w:top w:val="single" w:sz="6" w:space="0" w:color="auto"/>
              <w:left w:val="single" w:sz="6" w:space="0" w:color="auto"/>
              <w:bottom w:val="single" w:sz="6" w:space="0" w:color="auto"/>
              <w:right w:val="single" w:sz="6" w:space="0" w:color="auto"/>
            </w:tcBorders>
            <w:shd w:val="clear" w:color="auto" w:fill="FFFFFF"/>
            <w:hideMark/>
          </w:tcPr>
          <w:p w14:paraId="442050BC" w14:textId="77777777" w:rsidR="008136A0" w:rsidRPr="008136A0" w:rsidRDefault="008136A0" w:rsidP="008136A0">
            <w:pPr>
              <w:numPr>
                <w:ilvl w:val="0"/>
                <w:numId w:val="26"/>
              </w:numPr>
              <w:shd w:val="clear" w:color="auto" w:fill="FFFFFF"/>
              <w:spacing w:after="0"/>
              <w:ind w:left="94" w:firstLine="0"/>
              <w:contextualSpacing/>
              <w:rPr>
                <w:rFonts w:ascii="Times New Roman" w:hAnsi="Times New Roman" w:cs="Times New Roman"/>
                <w:spacing w:val="-1"/>
                <w:sz w:val="24"/>
                <w:szCs w:val="24"/>
              </w:rPr>
            </w:pPr>
            <w:r w:rsidRPr="008136A0">
              <w:rPr>
                <w:rFonts w:ascii="Times New Roman" w:hAnsi="Times New Roman" w:cs="Times New Roman"/>
                <w:spacing w:val="-1"/>
                <w:sz w:val="24"/>
                <w:szCs w:val="24"/>
              </w:rPr>
              <w:t>Место оказания услуг</w:t>
            </w:r>
          </w:p>
        </w:tc>
        <w:tc>
          <w:tcPr>
            <w:tcW w:w="6521" w:type="dxa"/>
            <w:tcBorders>
              <w:top w:val="single" w:sz="6" w:space="0" w:color="auto"/>
              <w:left w:val="single" w:sz="6" w:space="0" w:color="auto"/>
              <w:bottom w:val="single" w:sz="6" w:space="0" w:color="auto"/>
              <w:right w:val="single" w:sz="6" w:space="0" w:color="auto"/>
            </w:tcBorders>
            <w:shd w:val="clear" w:color="auto" w:fill="FFFFFF"/>
            <w:hideMark/>
          </w:tcPr>
          <w:p w14:paraId="26C6250C" w14:textId="77777777" w:rsidR="008136A0" w:rsidRPr="008136A0" w:rsidRDefault="008136A0" w:rsidP="008E4872">
            <w:pPr>
              <w:shd w:val="clear" w:color="auto" w:fill="FFFFFF"/>
              <w:ind w:left="190"/>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г. Москва</w:t>
            </w:r>
          </w:p>
        </w:tc>
      </w:tr>
      <w:tr w:rsidR="008136A0" w:rsidRPr="008136A0" w14:paraId="3FDBE0C7" w14:textId="77777777" w:rsidTr="008E4872">
        <w:trPr>
          <w:trHeight w:val="424"/>
        </w:trPr>
        <w:tc>
          <w:tcPr>
            <w:tcW w:w="3394" w:type="dxa"/>
            <w:tcBorders>
              <w:top w:val="single" w:sz="6" w:space="0" w:color="auto"/>
              <w:left w:val="single" w:sz="6" w:space="0" w:color="auto"/>
              <w:bottom w:val="single" w:sz="6" w:space="0" w:color="auto"/>
              <w:right w:val="single" w:sz="6" w:space="0" w:color="auto"/>
            </w:tcBorders>
            <w:shd w:val="clear" w:color="auto" w:fill="FFFFFF"/>
            <w:hideMark/>
          </w:tcPr>
          <w:p w14:paraId="718D1598" w14:textId="77777777" w:rsidR="008136A0" w:rsidRPr="008136A0" w:rsidRDefault="008136A0" w:rsidP="008136A0">
            <w:pPr>
              <w:numPr>
                <w:ilvl w:val="0"/>
                <w:numId w:val="26"/>
              </w:numPr>
              <w:shd w:val="clear" w:color="auto" w:fill="FFFFFF"/>
              <w:spacing w:after="0"/>
              <w:ind w:left="94" w:firstLine="0"/>
              <w:contextualSpacing/>
              <w:rPr>
                <w:rFonts w:ascii="Times New Roman" w:hAnsi="Times New Roman" w:cs="Times New Roman"/>
                <w:spacing w:val="-1"/>
                <w:sz w:val="24"/>
                <w:szCs w:val="24"/>
              </w:rPr>
            </w:pPr>
            <w:r w:rsidRPr="008136A0">
              <w:rPr>
                <w:rFonts w:ascii="Times New Roman" w:hAnsi="Times New Roman" w:cs="Times New Roman"/>
                <w:spacing w:val="-1"/>
                <w:sz w:val="24"/>
                <w:szCs w:val="24"/>
              </w:rPr>
              <w:t>Срок оказания услуг</w:t>
            </w:r>
          </w:p>
        </w:tc>
        <w:tc>
          <w:tcPr>
            <w:tcW w:w="6521" w:type="dxa"/>
            <w:tcBorders>
              <w:top w:val="single" w:sz="6" w:space="0" w:color="auto"/>
              <w:left w:val="single" w:sz="6" w:space="0" w:color="auto"/>
              <w:bottom w:val="single" w:sz="6" w:space="0" w:color="auto"/>
              <w:right w:val="single" w:sz="6" w:space="0" w:color="auto"/>
            </w:tcBorders>
            <w:shd w:val="clear" w:color="auto" w:fill="FFFFFF"/>
            <w:hideMark/>
          </w:tcPr>
          <w:p w14:paraId="4C825AA2" w14:textId="77777777" w:rsidR="008136A0" w:rsidRPr="008136A0" w:rsidRDefault="008136A0" w:rsidP="008E4872">
            <w:pPr>
              <w:shd w:val="clear" w:color="auto" w:fill="FFFFFF"/>
              <w:ind w:left="190"/>
              <w:jc w:val="both"/>
              <w:rPr>
                <w:rFonts w:ascii="Times New Roman" w:hAnsi="Times New Roman" w:cs="Times New Roman"/>
                <w:i/>
                <w:iCs/>
                <w:spacing w:val="-1"/>
                <w:sz w:val="24"/>
                <w:szCs w:val="24"/>
              </w:rPr>
            </w:pPr>
            <w:r w:rsidRPr="008136A0">
              <w:rPr>
                <w:rFonts w:ascii="Times New Roman" w:hAnsi="Times New Roman" w:cs="Times New Roman"/>
                <w:spacing w:val="-1"/>
                <w:sz w:val="24"/>
                <w:szCs w:val="24"/>
              </w:rPr>
              <w:t>В течение 8 (восьми) месяцев с даты заключения Договора.</w:t>
            </w:r>
          </w:p>
        </w:tc>
      </w:tr>
      <w:tr w:rsidR="008136A0" w:rsidRPr="008136A0" w14:paraId="6C37A2B6" w14:textId="77777777" w:rsidTr="008E4872">
        <w:trPr>
          <w:trHeight w:val="424"/>
        </w:trPr>
        <w:tc>
          <w:tcPr>
            <w:tcW w:w="3394" w:type="dxa"/>
            <w:tcBorders>
              <w:top w:val="single" w:sz="6" w:space="0" w:color="auto"/>
              <w:left w:val="single" w:sz="6" w:space="0" w:color="auto"/>
              <w:bottom w:val="single" w:sz="6" w:space="0" w:color="auto"/>
              <w:right w:val="single" w:sz="6" w:space="0" w:color="auto"/>
            </w:tcBorders>
            <w:shd w:val="clear" w:color="auto" w:fill="FFFFFF"/>
          </w:tcPr>
          <w:p w14:paraId="714B09A8" w14:textId="77777777" w:rsidR="008136A0" w:rsidRPr="008136A0" w:rsidRDefault="008136A0" w:rsidP="008136A0">
            <w:pPr>
              <w:numPr>
                <w:ilvl w:val="0"/>
                <w:numId w:val="26"/>
              </w:numPr>
              <w:shd w:val="clear" w:color="auto" w:fill="FFFFFF"/>
              <w:spacing w:after="0"/>
              <w:ind w:left="94" w:firstLine="0"/>
              <w:contextualSpacing/>
              <w:rPr>
                <w:rFonts w:ascii="Times New Roman" w:hAnsi="Times New Roman" w:cs="Times New Roman"/>
                <w:sz w:val="24"/>
                <w:szCs w:val="24"/>
              </w:rPr>
            </w:pPr>
            <w:r w:rsidRPr="008136A0">
              <w:rPr>
                <w:rFonts w:ascii="Times New Roman" w:hAnsi="Times New Roman" w:cs="Times New Roman"/>
                <w:sz w:val="24"/>
                <w:szCs w:val="24"/>
              </w:rPr>
              <w:t>Объем (состав, перечень оказываемых услуг)</w:t>
            </w:r>
          </w:p>
          <w:p w14:paraId="66BE6A4A" w14:textId="77777777" w:rsidR="008136A0" w:rsidRPr="008136A0" w:rsidRDefault="008136A0" w:rsidP="008E4872">
            <w:pPr>
              <w:shd w:val="clear" w:color="auto" w:fill="FFFFFF"/>
              <w:ind w:left="94"/>
              <w:rPr>
                <w:rFonts w:ascii="Times New Roman" w:hAnsi="Times New Roman" w:cs="Times New Roman"/>
                <w:spacing w:val="-1"/>
                <w:sz w:val="24"/>
                <w:szCs w:val="24"/>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14:paraId="59519171" w14:textId="3669D3FA" w:rsidR="008136A0" w:rsidRPr="008136A0" w:rsidRDefault="008136A0" w:rsidP="008136A0">
            <w:pPr>
              <w:ind w:left="190"/>
              <w:rPr>
                <w:rFonts w:ascii="Times New Roman" w:hAnsi="Times New Roman" w:cs="Times New Roman"/>
                <w:spacing w:val="-1"/>
                <w:sz w:val="24"/>
                <w:szCs w:val="24"/>
              </w:rPr>
            </w:pPr>
            <w:r w:rsidRPr="008136A0">
              <w:rPr>
                <w:rFonts w:ascii="Times New Roman" w:hAnsi="Times New Roman" w:cs="Times New Roman"/>
                <w:spacing w:val="-1"/>
                <w:sz w:val="24"/>
                <w:szCs w:val="24"/>
              </w:rPr>
              <w:t>Оказание услуг по размещению материалов о Московской цифровой туристской платформе RUSSPASS в Telegram:</w:t>
            </w:r>
          </w:p>
          <w:p w14:paraId="29458B2C" w14:textId="77777777" w:rsidR="008136A0" w:rsidRPr="008136A0" w:rsidRDefault="008136A0" w:rsidP="008E4872">
            <w:pPr>
              <w:ind w:left="190"/>
              <w:rPr>
                <w:rFonts w:ascii="Times New Roman" w:hAnsi="Times New Roman" w:cs="Times New Roman"/>
                <w:spacing w:val="-1"/>
                <w:sz w:val="24"/>
                <w:szCs w:val="24"/>
              </w:rPr>
            </w:pPr>
            <w:r w:rsidRPr="008136A0">
              <w:rPr>
                <w:rFonts w:ascii="Times New Roman" w:hAnsi="Times New Roman" w:cs="Times New Roman"/>
                <w:spacing w:val="-1"/>
                <w:sz w:val="24"/>
                <w:szCs w:val="24"/>
              </w:rPr>
              <w:t xml:space="preserve">4.1. Подбор Telegram-каналов для размещения публикаций о RUSSPASS. </w:t>
            </w:r>
          </w:p>
          <w:p w14:paraId="44A0E9D6" w14:textId="63C923A8" w:rsidR="008136A0" w:rsidRPr="008136A0" w:rsidRDefault="008136A0" w:rsidP="008136A0">
            <w:pPr>
              <w:ind w:left="190"/>
              <w:rPr>
                <w:rFonts w:ascii="Times New Roman" w:hAnsi="Times New Roman" w:cs="Times New Roman"/>
                <w:spacing w:val="-1"/>
                <w:sz w:val="24"/>
                <w:szCs w:val="24"/>
              </w:rPr>
            </w:pPr>
            <w:r w:rsidRPr="008136A0">
              <w:rPr>
                <w:rFonts w:ascii="Times New Roman" w:hAnsi="Times New Roman" w:cs="Times New Roman"/>
                <w:spacing w:val="-1"/>
                <w:sz w:val="24"/>
                <w:szCs w:val="24"/>
              </w:rPr>
              <w:t>4.2. Организация публикаций в Telegram-каналах.</w:t>
            </w:r>
          </w:p>
        </w:tc>
      </w:tr>
      <w:tr w:rsidR="008136A0" w:rsidRPr="008136A0" w14:paraId="440E9456" w14:textId="77777777" w:rsidTr="008E4872">
        <w:trPr>
          <w:trHeight w:val="424"/>
        </w:trPr>
        <w:tc>
          <w:tcPr>
            <w:tcW w:w="3394" w:type="dxa"/>
            <w:tcBorders>
              <w:top w:val="single" w:sz="6" w:space="0" w:color="auto"/>
              <w:left w:val="single" w:sz="6" w:space="0" w:color="auto"/>
              <w:bottom w:val="single" w:sz="6" w:space="0" w:color="auto"/>
              <w:right w:val="single" w:sz="6" w:space="0" w:color="auto"/>
            </w:tcBorders>
            <w:shd w:val="clear" w:color="auto" w:fill="FFFFFF"/>
          </w:tcPr>
          <w:p w14:paraId="2D6A1681" w14:textId="324F4317" w:rsidR="008136A0" w:rsidRPr="008136A0" w:rsidRDefault="008136A0" w:rsidP="008136A0">
            <w:pPr>
              <w:numPr>
                <w:ilvl w:val="0"/>
                <w:numId w:val="26"/>
              </w:numPr>
              <w:shd w:val="clear" w:color="auto" w:fill="FFFFFF"/>
              <w:spacing w:after="0"/>
              <w:ind w:left="94" w:firstLine="0"/>
              <w:contextualSpacing/>
              <w:rPr>
                <w:rFonts w:ascii="Times New Roman" w:hAnsi="Times New Roman" w:cs="Times New Roman"/>
                <w:sz w:val="24"/>
                <w:szCs w:val="24"/>
              </w:rPr>
            </w:pPr>
            <w:r w:rsidRPr="008136A0">
              <w:rPr>
                <w:rFonts w:ascii="Times New Roman" w:hAnsi="Times New Roman" w:cs="Times New Roman"/>
                <w:sz w:val="24"/>
                <w:szCs w:val="24"/>
              </w:rPr>
              <w:t>Описание оказываемых услуг (с указанием по этапам при наличии)</w:t>
            </w:r>
            <w:r w:rsidR="009866CC">
              <w:rPr>
                <w:rFonts w:ascii="Times New Roman" w:hAnsi="Times New Roman" w:cs="Times New Roman"/>
                <w:sz w:val="24"/>
                <w:szCs w:val="24"/>
              </w:rPr>
              <w:t xml:space="preserve">  </w:t>
            </w:r>
          </w:p>
          <w:p w14:paraId="59EE2C67" w14:textId="77777777" w:rsidR="008136A0" w:rsidRPr="008136A0" w:rsidRDefault="008136A0" w:rsidP="008E4872">
            <w:pPr>
              <w:shd w:val="clear" w:color="auto" w:fill="FFFFFF"/>
              <w:ind w:left="94"/>
              <w:rPr>
                <w:rFonts w:ascii="Times New Roman" w:hAnsi="Times New Roman" w:cs="Times New Roman"/>
                <w:spacing w:val="-1"/>
                <w:sz w:val="24"/>
                <w:szCs w:val="24"/>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14:paraId="212A4795" w14:textId="77777777" w:rsidR="008136A0" w:rsidRPr="008136A0" w:rsidRDefault="008136A0" w:rsidP="008136A0">
            <w:pPr>
              <w:pStyle w:val="af5"/>
              <w:numPr>
                <w:ilvl w:val="1"/>
                <w:numId w:val="27"/>
              </w:numPr>
              <w:shd w:val="clear" w:color="auto" w:fill="FFFFFF"/>
              <w:spacing w:after="0"/>
              <w:ind w:left="0" w:firstLine="0"/>
              <w:jc w:val="both"/>
              <w:rPr>
                <w:rFonts w:ascii="Times New Roman" w:hAnsi="Times New Roman" w:cs="Times New Roman"/>
                <w:b/>
                <w:bCs/>
                <w:spacing w:val="-1"/>
                <w:sz w:val="24"/>
                <w:szCs w:val="24"/>
              </w:rPr>
            </w:pPr>
            <w:r w:rsidRPr="008136A0">
              <w:rPr>
                <w:rFonts w:ascii="Times New Roman" w:hAnsi="Times New Roman" w:cs="Times New Roman"/>
                <w:b/>
                <w:bCs/>
                <w:spacing w:val="-1"/>
                <w:sz w:val="24"/>
                <w:szCs w:val="24"/>
              </w:rPr>
              <w:t xml:space="preserve">Подбор </w:t>
            </w:r>
            <w:r w:rsidRPr="008136A0">
              <w:rPr>
                <w:rFonts w:ascii="Times New Roman" w:hAnsi="Times New Roman" w:cs="Times New Roman"/>
                <w:b/>
                <w:bCs/>
                <w:spacing w:val="-1"/>
                <w:sz w:val="24"/>
                <w:szCs w:val="24"/>
                <w:lang w:val="en-US"/>
              </w:rPr>
              <w:t>Telegram</w:t>
            </w:r>
            <w:r w:rsidRPr="008136A0">
              <w:rPr>
                <w:rFonts w:ascii="Times New Roman" w:hAnsi="Times New Roman" w:cs="Times New Roman"/>
                <w:b/>
                <w:bCs/>
                <w:spacing w:val="-1"/>
                <w:sz w:val="24"/>
                <w:szCs w:val="24"/>
              </w:rPr>
              <w:t>-каналов для размещения публикаций о RUSSPASS.</w:t>
            </w:r>
          </w:p>
          <w:p w14:paraId="6E08E2A3" w14:textId="77777777" w:rsidR="008136A0" w:rsidRPr="008136A0" w:rsidRDefault="008136A0" w:rsidP="008E4872">
            <w:pPr>
              <w:pStyle w:val="af5"/>
              <w:shd w:val="clear" w:color="auto" w:fill="FFFFFF"/>
              <w:spacing w:after="0"/>
              <w:ind w:left="0"/>
              <w:jc w:val="both"/>
              <w:rPr>
                <w:rFonts w:ascii="Times New Roman" w:hAnsi="Times New Roman" w:cs="Times New Roman"/>
                <w:b/>
                <w:bCs/>
                <w:spacing w:val="-1"/>
                <w:sz w:val="24"/>
                <w:szCs w:val="24"/>
              </w:rPr>
            </w:pPr>
          </w:p>
          <w:p w14:paraId="65EB7A4D" w14:textId="77777777" w:rsidR="008136A0" w:rsidRPr="008136A0" w:rsidRDefault="008136A0" w:rsidP="00E20095">
            <w:pPr>
              <w:pStyle w:val="af5"/>
              <w:shd w:val="clear" w:color="auto" w:fill="FFFFFF"/>
              <w:spacing w:after="0"/>
              <w:ind w:left="0"/>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 xml:space="preserve">Исполнитель не позднее, чем за 7 (семь) рабочих дней до начала месяца (для публикаций в июне 2022 — в течение 5 рабочих дней с даты заключения Договора) предоставляет Заказчику список из не менее 11 (одиннадцати) русскоязычных </w:t>
            </w:r>
            <w:r w:rsidRPr="008136A0">
              <w:rPr>
                <w:rFonts w:ascii="Times New Roman" w:hAnsi="Times New Roman" w:cs="Times New Roman"/>
                <w:spacing w:val="-1"/>
                <w:sz w:val="24"/>
                <w:szCs w:val="24"/>
                <w:lang w:val="en-US"/>
              </w:rPr>
              <w:t>Telegram</w:t>
            </w:r>
            <w:r w:rsidRPr="008136A0">
              <w:rPr>
                <w:rFonts w:ascii="Times New Roman" w:hAnsi="Times New Roman" w:cs="Times New Roman"/>
                <w:spacing w:val="-1"/>
                <w:sz w:val="24"/>
                <w:szCs w:val="24"/>
              </w:rPr>
              <w:t>-каналов, включая:</w:t>
            </w:r>
          </w:p>
          <w:p w14:paraId="15BFDC2E" w14:textId="77777777" w:rsidR="008136A0" w:rsidRPr="008136A0" w:rsidRDefault="008136A0" w:rsidP="008E4872">
            <w:pPr>
              <w:pStyle w:val="af5"/>
              <w:shd w:val="clear" w:color="auto" w:fill="FFFFFF"/>
              <w:spacing w:after="0"/>
              <w:ind w:left="0"/>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 не менее 5 (пяти) каналов с общественной повесткой по Москве и регионами и количеством подписчиков не менее 10 000 (десяти тысяч) и не более 30 000 (тридцати тысяч) на момент публикации,</w:t>
            </w:r>
          </w:p>
          <w:p w14:paraId="7C6E7C04" w14:textId="77777777" w:rsidR="008136A0" w:rsidRPr="008136A0" w:rsidRDefault="008136A0" w:rsidP="008E4872">
            <w:pPr>
              <w:shd w:val="clear" w:color="auto" w:fill="FFFFFF"/>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 не менее 5 (пяти) каналов туристической тематики или с общей федеральной или московский общественной повесткой с количеством подписчиков не менее 80 000 (восьмидесяти тысяч) и не более 500 000 (пятисот тысяч) на момент публикации,</w:t>
            </w:r>
          </w:p>
          <w:p w14:paraId="3598A535" w14:textId="77777777" w:rsidR="008136A0" w:rsidRPr="008136A0" w:rsidRDefault="008136A0" w:rsidP="008E4872">
            <w:pPr>
              <w:shd w:val="clear" w:color="auto" w:fill="FFFFFF"/>
              <w:contextualSpacing/>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 не менее 1 (одного) канала туристической тематики или с общей федеральной или московский общественной повесткой с количеством подписчиков не менее 500 000 (пятисот тысяч) на момент публикации.</w:t>
            </w:r>
          </w:p>
          <w:p w14:paraId="3C06B08E" w14:textId="77777777" w:rsidR="008136A0" w:rsidRPr="008136A0" w:rsidRDefault="008136A0" w:rsidP="008E4872">
            <w:pPr>
              <w:shd w:val="clear" w:color="auto" w:fill="FFFFFF"/>
              <w:rPr>
                <w:rFonts w:ascii="Times New Roman" w:hAnsi="Times New Roman" w:cs="Times New Roman"/>
                <w:spacing w:val="-1"/>
                <w:sz w:val="24"/>
                <w:szCs w:val="24"/>
              </w:rPr>
            </w:pPr>
          </w:p>
          <w:p w14:paraId="67B00A4E" w14:textId="77777777" w:rsidR="008136A0" w:rsidRPr="008136A0" w:rsidRDefault="008136A0" w:rsidP="008E4872">
            <w:pPr>
              <w:shd w:val="clear" w:color="auto" w:fill="FFFFFF"/>
              <w:contextualSpacing/>
              <w:jc w:val="both"/>
              <w:rPr>
                <w:rFonts w:ascii="Times New Roman" w:hAnsi="Times New Roman" w:cs="Times New Roman"/>
                <w:iCs/>
                <w:spacing w:val="-1"/>
                <w:sz w:val="24"/>
                <w:szCs w:val="24"/>
              </w:rPr>
            </w:pPr>
            <w:r w:rsidRPr="008136A0">
              <w:rPr>
                <w:rFonts w:ascii="Times New Roman" w:hAnsi="Times New Roman" w:cs="Times New Roman"/>
                <w:spacing w:val="-1"/>
                <w:sz w:val="24"/>
                <w:szCs w:val="24"/>
              </w:rPr>
              <w:t xml:space="preserve">5.1.2. </w:t>
            </w:r>
            <w:r w:rsidRPr="008136A0">
              <w:rPr>
                <w:rFonts w:ascii="Times New Roman" w:hAnsi="Times New Roman" w:cs="Times New Roman"/>
                <w:iCs/>
                <w:spacing w:val="-1"/>
                <w:sz w:val="24"/>
                <w:szCs w:val="24"/>
              </w:rPr>
              <w:t xml:space="preserve">В срок не позднее 2 (двух) рабочих дней с даты получения списка </w:t>
            </w:r>
            <w:r w:rsidRPr="008136A0">
              <w:rPr>
                <w:rFonts w:ascii="Times New Roman" w:hAnsi="Times New Roman" w:cs="Times New Roman"/>
                <w:spacing w:val="-1"/>
                <w:sz w:val="24"/>
                <w:szCs w:val="24"/>
              </w:rPr>
              <w:t>Telegram-каналов</w:t>
            </w:r>
            <w:r w:rsidRPr="008136A0">
              <w:rPr>
                <w:rFonts w:ascii="Times New Roman" w:hAnsi="Times New Roman" w:cs="Times New Roman"/>
                <w:iCs/>
                <w:spacing w:val="-1"/>
                <w:sz w:val="24"/>
                <w:szCs w:val="24"/>
              </w:rPr>
              <w:t xml:space="preserve"> от Исполнителя Заказчик </w:t>
            </w:r>
            <w:r w:rsidRPr="008136A0">
              <w:rPr>
                <w:rFonts w:ascii="Times New Roman" w:hAnsi="Times New Roman" w:cs="Times New Roman"/>
                <w:iCs/>
                <w:spacing w:val="-1"/>
                <w:sz w:val="24"/>
                <w:szCs w:val="24"/>
              </w:rPr>
              <w:lastRenderedPageBreak/>
              <w:t>согласовывает весь список или его часть, либо дает замечания Исполнителю по корректировке списка.</w:t>
            </w:r>
          </w:p>
          <w:p w14:paraId="6788408E" w14:textId="77777777" w:rsidR="008136A0" w:rsidRPr="008136A0" w:rsidRDefault="008136A0" w:rsidP="008E4872">
            <w:pPr>
              <w:shd w:val="clear" w:color="auto" w:fill="FFFFFF"/>
              <w:contextualSpacing/>
              <w:jc w:val="both"/>
              <w:rPr>
                <w:rFonts w:ascii="Times New Roman" w:hAnsi="Times New Roman" w:cs="Times New Roman"/>
                <w:iCs/>
                <w:spacing w:val="-1"/>
                <w:sz w:val="24"/>
                <w:szCs w:val="24"/>
              </w:rPr>
            </w:pPr>
          </w:p>
          <w:p w14:paraId="712168D7" w14:textId="77777777" w:rsidR="008136A0" w:rsidRPr="008136A0" w:rsidRDefault="008136A0" w:rsidP="008E4872">
            <w:pPr>
              <w:shd w:val="clear" w:color="auto" w:fill="FFFFFF"/>
              <w:contextualSpacing/>
              <w:jc w:val="both"/>
              <w:rPr>
                <w:rFonts w:ascii="Times New Roman" w:hAnsi="Times New Roman" w:cs="Times New Roman"/>
                <w:iCs/>
                <w:spacing w:val="-1"/>
                <w:sz w:val="24"/>
                <w:szCs w:val="24"/>
              </w:rPr>
            </w:pPr>
            <w:r w:rsidRPr="008136A0">
              <w:rPr>
                <w:rFonts w:ascii="Times New Roman" w:hAnsi="Times New Roman" w:cs="Times New Roman"/>
                <w:iCs/>
                <w:spacing w:val="-1"/>
                <w:sz w:val="24"/>
                <w:szCs w:val="24"/>
              </w:rPr>
              <w:t xml:space="preserve">5.1.3. Исполнитель устраняет замечания Заказчика в течение 2 (двух) рабочих дней и повторно направляет список </w:t>
            </w:r>
            <w:r w:rsidRPr="008136A0">
              <w:rPr>
                <w:rFonts w:ascii="Times New Roman" w:hAnsi="Times New Roman" w:cs="Times New Roman"/>
                <w:spacing w:val="-1"/>
                <w:sz w:val="24"/>
                <w:szCs w:val="24"/>
              </w:rPr>
              <w:t>Telegram-каналов</w:t>
            </w:r>
            <w:r w:rsidRPr="008136A0">
              <w:rPr>
                <w:rFonts w:ascii="Times New Roman" w:hAnsi="Times New Roman" w:cs="Times New Roman"/>
                <w:iCs/>
                <w:spacing w:val="-1"/>
                <w:sz w:val="24"/>
                <w:szCs w:val="24"/>
              </w:rPr>
              <w:t xml:space="preserve"> на согласование Заказчику. Дальнейшее согласование осуществляется в порядке, установленном п.5.1.2-5.1.3 Технического задания.</w:t>
            </w:r>
          </w:p>
          <w:p w14:paraId="29BFF778" w14:textId="77777777" w:rsidR="008136A0" w:rsidRPr="008136A0" w:rsidRDefault="008136A0" w:rsidP="008E4872">
            <w:pPr>
              <w:shd w:val="clear" w:color="auto" w:fill="FFFFFF"/>
              <w:contextualSpacing/>
              <w:jc w:val="both"/>
              <w:rPr>
                <w:rFonts w:ascii="Times New Roman" w:hAnsi="Times New Roman" w:cs="Times New Roman"/>
                <w:iCs/>
                <w:spacing w:val="-1"/>
                <w:sz w:val="24"/>
                <w:szCs w:val="24"/>
              </w:rPr>
            </w:pPr>
          </w:p>
          <w:p w14:paraId="448577B5" w14:textId="77777777" w:rsidR="008136A0" w:rsidRPr="008136A0" w:rsidRDefault="008136A0" w:rsidP="008E4872">
            <w:pPr>
              <w:shd w:val="clear" w:color="auto" w:fill="FFFFFF"/>
              <w:contextualSpacing/>
              <w:jc w:val="both"/>
              <w:rPr>
                <w:rFonts w:ascii="Times New Roman" w:hAnsi="Times New Roman" w:cs="Times New Roman"/>
                <w:spacing w:val="-1"/>
                <w:sz w:val="24"/>
                <w:szCs w:val="24"/>
              </w:rPr>
            </w:pPr>
            <w:r w:rsidRPr="008136A0">
              <w:rPr>
                <w:rFonts w:ascii="Times New Roman" w:hAnsi="Times New Roman" w:cs="Times New Roman"/>
                <w:iCs/>
                <w:spacing w:val="-1"/>
                <w:sz w:val="24"/>
                <w:szCs w:val="24"/>
              </w:rPr>
              <w:t xml:space="preserve">5.1.4. Даты размещения публикаций о RUSSPASS Исполнитель согласовывает с Заказчиком не позднее чем за 5 (пять) рабочих дней </w:t>
            </w:r>
            <w:r w:rsidRPr="008136A0">
              <w:rPr>
                <w:rFonts w:ascii="Times New Roman" w:hAnsi="Times New Roman" w:cs="Times New Roman"/>
                <w:spacing w:val="-1"/>
                <w:sz w:val="24"/>
                <w:szCs w:val="24"/>
              </w:rPr>
              <w:t>до начала следующего месяца (для публикаций в июне 2022 – в течение 7 (семи) рабочих дней с даты заключения Договора).</w:t>
            </w:r>
          </w:p>
          <w:p w14:paraId="4F4E2EAC" w14:textId="77777777" w:rsidR="008136A0" w:rsidRPr="008136A0" w:rsidRDefault="008136A0" w:rsidP="008E4872">
            <w:pPr>
              <w:shd w:val="clear" w:color="auto" w:fill="FFFFFF"/>
              <w:ind w:left="190" w:firstLine="136"/>
              <w:contextualSpacing/>
              <w:jc w:val="both"/>
              <w:rPr>
                <w:rFonts w:ascii="Times New Roman" w:hAnsi="Times New Roman" w:cs="Times New Roman"/>
                <w:spacing w:val="-1"/>
                <w:sz w:val="24"/>
                <w:szCs w:val="24"/>
              </w:rPr>
            </w:pPr>
          </w:p>
          <w:p w14:paraId="0561671C" w14:textId="77777777" w:rsidR="008136A0" w:rsidRPr="008136A0" w:rsidRDefault="008136A0" w:rsidP="008136A0">
            <w:pPr>
              <w:numPr>
                <w:ilvl w:val="1"/>
                <w:numId w:val="27"/>
              </w:numPr>
              <w:shd w:val="clear" w:color="auto" w:fill="FFFFFF"/>
              <w:spacing w:after="0" w:line="480" w:lineRule="auto"/>
              <w:ind w:left="44" w:firstLine="0"/>
              <w:contextualSpacing/>
              <w:jc w:val="both"/>
              <w:rPr>
                <w:rFonts w:ascii="Times New Roman" w:hAnsi="Times New Roman" w:cs="Times New Roman"/>
                <w:b/>
                <w:bCs/>
                <w:spacing w:val="-1"/>
                <w:sz w:val="24"/>
                <w:szCs w:val="24"/>
              </w:rPr>
            </w:pPr>
            <w:r w:rsidRPr="008136A0">
              <w:rPr>
                <w:rFonts w:ascii="Times New Roman" w:hAnsi="Times New Roman" w:cs="Times New Roman"/>
                <w:b/>
                <w:bCs/>
                <w:spacing w:val="-1"/>
                <w:sz w:val="24"/>
                <w:szCs w:val="24"/>
              </w:rPr>
              <w:t>Организация публикаций в Telegram-каналах.</w:t>
            </w:r>
          </w:p>
          <w:p w14:paraId="04BD62DC" w14:textId="77777777" w:rsidR="008136A0" w:rsidRPr="008136A0" w:rsidRDefault="008136A0" w:rsidP="008136A0">
            <w:pPr>
              <w:numPr>
                <w:ilvl w:val="2"/>
                <w:numId w:val="27"/>
              </w:numPr>
              <w:shd w:val="clear" w:color="auto" w:fill="FFFFFF"/>
              <w:spacing w:after="0"/>
              <w:ind w:left="44" w:firstLine="0"/>
              <w:contextualSpacing/>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Исполнитель подготавливает и размещает по 1 (одной) публикации в каждом из 11 (одиннадцати) согласованных каналов в один календарный месяц, объемом не менее 200 (двухсот) знаков с пробелами для каждой публикации.</w:t>
            </w:r>
          </w:p>
          <w:p w14:paraId="7086428C" w14:textId="77777777" w:rsidR="008136A0" w:rsidRPr="008136A0" w:rsidRDefault="008136A0" w:rsidP="008E4872">
            <w:pPr>
              <w:shd w:val="clear" w:color="auto" w:fill="FFFFFF"/>
              <w:ind w:left="44"/>
              <w:contextualSpacing/>
              <w:jc w:val="both"/>
              <w:rPr>
                <w:rFonts w:ascii="Times New Roman" w:hAnsi="Times New Roman" w:cs="Times New Roman"/>
                <w:spacing w:val="-1"/>
                <w:sz w:val="24"/>
                <w:szCs w:val="24"/>
              </w:rPr>
            </w:pPr>
          </w:p>
          <w:p w14:paraId="69B3F0A4" w14:textId="77777777" w:rsidR="008136A0" w:rsidRPr="008136A0" w:rsidRDefault="008136A0" w:rsidP="008136A0">
            <w:pPr>
              <w:numPr>
                <w:ilvl w:val="2"/>
                <w:numId w:val="27"/>
              </w:numPr>
              <w:spacing w:after="0"/>
              <w:ind w:left="44" w:firstLine="0"/>
              <w:contextualSpacing/>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Исполнитель направляет Заказчику на согласование текст каждой публикации не позднее, чем за 3 (три) календарных дня до ее публикации, а также фото- или видеоконтент.</w:t>
            </w:r>
          </w:p>
          <w:p w14:paraId="3723A01E" w14:textId="77777777" w:rsidR="008136A0" w:rsidRPr="008136A0" w:rsidRDefault="008136A0" w:rsidP="008E4872">
            <w:pPr>
              <w:ind w:left="44"/>
              <w:contextualSpacing/>
              <w:jc w:val="both"/>
              <w:rPr>
                <w:rFonts w:ascii="Times New Roman" w:hAnsi="Times New Roman" w:cs="Times New Roman"/>
                <w:spacing w:val="-1"/>
                <w:sz w:val="24"/>
                <w:szCs w:val="24"/>
              </w:rPr>
            </w:pPr>
          </w:p>
          <w:p w14:paraId="6CC25EE3" w14:textId="77777777" w:rsidR="008136A0" w:rsidRPr="008136A0" w:rsidRDefault="008136A0" w:rsidP="008136A0">
            <w:pPr>
              <w:numPr>
                <w:ilvl w:val="2"/>
                <w:numId w:val="27"/>
              </w:numPr>
              <w:spacing w:after="0"/>
              <w:ind w:left="44" w:firstLine="0"/>
              <w:contextualSpacing/>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Исполнитель подбирает необходимый фото- или видеоконтент из открытых источников или использует фото- и видеоконтент, предоставленный Заказчиком, и направляет на согласование Заказчику вместе с текстом публикации.</w:t>
            </w:r>
          </w:p>
          <w:p w14:paraId="77BF08F2" w14:textId="77777777" w:rsidR="008136A0" w:rsidRPr="008136A0" w:rsidRDefault="008136A0" w:rsidP="008E4872">
            <w:pPr>
              <w:ind w:left="44"/>
              <w:contextualSpacing/>
              <w:jc w:val="both"/>
              <w:rPr>
                <w:rFonts w:ascii="Times New Roman" w:hAnsi="Times New Roman" w:cs="Times New Roman"/>
                <w:spacing w:val="-1"/>
                <w:sz w:val="24"/>
                <w:szCs w:val="24"/>
              </w:rPr>
            </w:pPr>
          </w:p>
          <w:p w14:paraId="76C72E10" w14:textId="77777777" w:rsidR="008136A0" w:rsidRPr="008136A0" w:rsidRDefault="008136A0" w:rsidP="008136A0">
            <w:pPr>
              <w:numPr>
                <w:ilvl w:val="2"/>
                <w:numId w:val="27"/>
              </w:numPr>
              <w:spacing w:after="0"/>
              <w:ind w:left="44" w:firstLine="0"/>
              <w:contextualSpacing/>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График публикаций Исполнитель согласовывает с Заказчиком ежемесячно не менее, чем за 5 (пять) рабочих дней до начала месяца.</w:t>
            </w:r>
          </w:p>
          <w:p w14:paraId="523F0948" w14:textId="77777777" w:rsidR="008136A0" w:rsidRPr="008136A0" w:rsidRDefault="008136A0" w:rsidP="008E4872">
            <w:pPr>
              <w:ind w:left="44"/>
              <w:contextualSpacing/>
              <w:jc w:val="both"/>
              <w:rPr>
                <w:rFonts w:ascii="Times New Roman" w:hAnsi="Times New Roman" w:cs="Times New Roman"/>
                <w:spacing w:val="-1"/>
                <w:sz w:val="24"/>
                <w:szCs w:val="24"/>
              </w:rPr>
            </w:pPr>
          </w:p>
          <w:p w14:paraId="5753F788" w14:textId="77777777" w:rsidR="008136A0" w:rsidRPr="008136A0" w:rsidRDefault="008136A0" w:rsidP="008136A0">
            <w:pPr>
              <w:numPr>
                <w:ilvl w:val="2"/>
                <w:numId w:val="27"/>
              </w:numPr>
              <w:spacing w:after="0"/>
              <w:ind w:left="44" w:firstLine="0"/>
              <w:contextualSpacing/>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Исполнитель обеспечивает:</w:t>
            </w:r>
          </w:p>
          <w:p w14:paraId="4B4BF738" w14:textId="77777777" w:rsidR="008136A0" w:rsidRPr="008136A0" w:rsidRDefault="008136A0" w:rsidP="008E4872">
            <w:pPr>
              <w:ind w:left="44"/>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 публикацию постов в согласованных с Заказчиком Telegram-каналах;</w:t>
            </w:r>
          </w:p>
          <w:p w14:paraId="3C57FEE1" w14:textId="77777777" w:rsidR="008136A0" w:rsidRPr="008136A0" w:rsidRDefault="008136A0" w:rsidP="008E4872">
            <w:pPr>
              <w:shd w:val="clear" w:color="auto" w:fill="FFFFFF"/>
              <w:ind w:left="44"/>
              <w:contextualSpacing/>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 согласование публикаций с Telegram-каналами и контроль соблюдения сроков публикаций;</w:t>
            </w:r>
          </w:p>
          <w:p w14:paraId="16D9C7EC" w14:textId="1634AD04" w:rsidR="008136A0" w:rsidRPr="008136A0" w:rsidRDefault="008136A0" w:rsidP="008E4872">
            <w:pPr>
              <w:shd w:val="clear" w:color="auto" w:fill="FFFFFF"/>
              <w:ind w:left="44"/>
              <w:contextualSpacing/>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 xml:space="preserve">- общее </w:t>
            </w:r>
            <w:r w:rsidRPr="008136A0">
              <w:rPr>
                <w:rFonts w:ascii="Times New Roman" w:hAnsi="Times New Roman" w:cs="Times New Roman"/>
                <w:spacing w:val="-1"/>
                <w:sz w:val="24"/>
                <w:szCs w:val="24"/>
              </w:rPr>
              <w:t xml:space="preserve">количество просмотров публикаций за весь период оказания услуг — не </w:t>
            </w:r>
            <w:r w:rsidR="00015E7A">
              <w:rPr>
                <w:rFonts w:ascii="Times New Roman" w:hAnsi="Times New Roman" w:cs="Times New Roman"/>
                <w:spacing w:val="-1"/>
                <w:sz w:val="24"/>
                <w:szCs w:val="24"/>
              </w:rPr>
              <w:t xml:space="preserve">менее </w:t>
            </w:r>
            <w:r w:rsidRPr="008136A0">
              <w:rPr>
                <w:rFonts w:ascii="Times New Roman" w:hAnsi="Times New Roman" w:cs="Times New Roman"/>
                <w:spacing w:val="-1"/>
                <w:sz w:val="24"/>
                <w:szCs w:val="24"/>
              </w:rPr>
              <w:t>2 880 000 (Двух миллионов восемьсот восьмидесяти тысяч).</w:t>
            </w:r>
          </w:p>
          <w:p w14:paraId="3BD75578" w14:textId="77777777" w:rsidR="008136A0" w:rsidRPr="008136A0" w:rsidRDefault="008136A0" w:rsidP="008E4872">
            <w:pPr>
              <w:shd w:val="clear" w:color="auto" w:fill="FFFFFF"/>
              <w:contextualSpacing/>
              <w:jc w:val="both"/>
              <w:rPr>
                <w:rFonts w:ascii="Times New Roman" w:hAnsi="Times New Roman" w:cs="Times New Roman"/>
                <w:spacing w:val="-1"/>
                <w:sz w:val="24"/>
                <w:szCs w:val="24"/>
              </w:rPr>
            </w:pPr>
          </w:p>
          <w:p w14:paraId="4EF6A0EE" w14:textId="77777777" w:rsidR="008136A0" w:rsidRPr="008136A0" w:rsidRDefault="008136A0" w:rsidP="008136A0">
            <w:pPr>
              <w:numPr>
                <w:ilvl w:val="2"/>
                <w:numId w:val="27"/>
              </w:numPr>
              <w:spacing w:after="0"/>
              <w:ind w:left="44" w:firstLine="0"/>
              <w:contextualSpacing/>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lastRenderedPageBreak/>
              <w:t>Исполнитель готовит инструкцию (бриф) для согласованных Telegram-каналов, в котором отражаются формат интеграции информации о Московской цифровой туристской платформе RUSSPASS и ключевое сообщение о RUSSPASS. Исполнитель согласует бриф с Заказчиком по электронной почте не позднее, чем за 3 (три) календарных дня до публикации. При необходимости Заказчик может вносить изменения и корректировать бриф по согласованию с Исполнителем по электронной почте в рабочем порядке.</w:t>
            </w:r>
          </w:p>
          <w:p w14:paraId="6688971C" w14:textId="77777777" w:rsidR="008136A0" w:rsidRPr="008136A0" w:rsidRDefault="008136A0" w:rsidP="008E4872">
            <w:pPr>
              <w:ind w:left="44"/>
              <w:contextualSpacing/>
              <w:jc w:val="both"/>
              <w:rPr>
                <w:rFonts w:ascii="Times New Roman" w:hAnsi="Times New Roman" w:cs="Times New Roman"/>
                <w:spacing w:val="-1"/>
                <w:sz w:val="24"/>
                <w:szCs w:val="24"/>
              </w:rPr>
            </w:pPr>
          </w:p>
          <w:p w14:paraId="211A0668" w14:textId="77777777" w:rsidR="008136A0" w:rsidRPr="008136A0" w:rsidRDefault="008136A0" w:rsidP="008136A0">
            <w:pPr>
              <w:numPr>
                <w:ilvl w:val="2"/>
                <w:numId w:val="27"/>
              </w:numPr>
              <w:spacing w:after="0"/>
              <w:ind w:left="44" w:firstLine="0"/>
              <w:contextualSpacing/>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Публикации должны содержать упоминание официального аккаунта Московской цифровой туристской платформы RUSSPASS в Telegram @russpassmag.</w:t>
            </w:r>
          </w:p>
          <w:p w14:paraId="7E749992" w14:textId="77777777" w:rsidR="008136A0" w:rsidRPr="008136A0" w:rsidRDefault="008136A0" w:rsidP="008E4872">
            <w:pPr>
              <w:contextualSpacing/>
              <w:jc w:val="both"/>
              <w:rPr>
                <w:rFonts w:ascii="Times New Roman" w:hAnsi="Times New Roman" w:cs="Times New Roman"/>
                <w:spacing w:val="-1"/>
                <w:sz w:val="24"/>
                <w:szCs w:val="24"/>
              </w:rPr>
            </w:pPr>
          </w:p>
          <w:p w14:paraId="5A34756A" w14:textId="77777777" w:rsidR="008136A0" w:rsidRPr="008136A0" w:rsidRDefault="008136A0" w:rsidP="008136A0">
            <w:pPr>
              <w:numPr>
                <w:ilvl w:val="2"/>
                <w:numId w:val="27"/>
              </w:numPr>
              <w:spacing w:after="0"/>
              <w:ind w:left="44" w:firstLine="0"/>
              <w:contextualSpacing/>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Исполнитель осуществляет контроль сроков публикации согласованных материалов в каналах согласно графику.</w:t>
            </w:r>
          </w:p>
          <w:p w14:paraId="29895B9F" w14:textId="77777777" w:rsidR="008136A0" w:rsidRPr="008136A0" w:rsidRDefault="008136A0" w:rsidP="008E4872">
            <w:pPr>
              <w:shd w:val="clear" w:color="auto" w:fill="FFFFFF"/>
              <w:ind w:left="44"/>
              <w:contextualSpacing/>
              <w:jc w:val="both"/>
              <w:rPr>
                <w:rFonts w:ascii="Times New Roman" w:hAnsi="Times New Roman" w:cs="Times New Roman"/>
                <w:spacing w:val="-1"/>
                <w:sz w:val="24"/>
                <w:szCs w:val="24"/>
              </w:rPr>
            </w:pPr>
          </w:p>
          <w:p w14:paraId="158C9CC2" w14:textId="77777777" w:rsidR="008136A0" w:rsidRPr="008136A0" w:rsidRDefault="008136A0" w:rsidP="008E4872">
            <w:pPr>
              <w:shd w:val="clear" w:color="auto" w:fill="FFFFFF"/>
              <w:ind w:left="44"/>
              <w:contextualSpacing/>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Публикации в Telegram-каналах размещаются бессрочно. Удаление публикаций возможно только по причине приостановки работы Telegram-канала.</w:t>
            </w:r>
          </w:p>
          <w:p w14:paraId="4E668895" w14:textId="77777777" w:rsidR="008136A0" w:rsidRPr="008136A0" w:rsidRDefault="008136A0" w:rsidP="008E4872">
            <w:pPr>
              <w:shd w:val="clear" w:color="auto" w:fill="FFFFFF"/>
              <w:ind w:left="44"/>
              <w:contextualSpacing/>
              <w:jc w:val="both"/>
              <w:rPr>
                <w:rFonts w:ascii="Times New Roman" w:hAnsi="Times New Roman" w:cs="Times New Roman"/>
                <w:spacing w:val="-1"/>
                <w:sz w:val="24"/>
                <w:szCs w:val="24"/>
              </w:rPr>
            </w:pPr>
          </w:p>
          <w:p w14:paraId="4E928841" w14:textId="77777777" w:rsidR="008136A0" w:rsidRPr="008136A0" w:rsidRDefault="008136A0" w:rsidP="008E4872">
            <w:pPr>
              <w:shd w:val="clear" w:color="auto" w:fill="FFFFFF"/>
              <w:ind w:left="44"/>
              <w:contextualSpacing/>
              <w:jc w:val="both"/>
              <w:rPr>
                <w:rFonts w:ascii="Times New Roman" w:hAnsi="Times New Roman" w:cs="Times New Roman"/>
                <w:sz w:val="24"/>
                <w:szCs w:val="24"/>
              </w:rPr>
            </w:pPr>
            <w:r w:rsidRPr="008136A0">
              <w:rPr>
                <w:rFonts w:ascii="Times New Roman" w:hAnsi="Times New Roman" w:cs="Times New Roman"/>
                <w:iCs/>
                <w:sz w:val="24"/>
                <w:szCs w:val="24"/>
              </w:rPr>
              <w:t xml:space="preserve">Отправка всех необходимых материалов и обеспечение всех необходимых согласований между Заказчиком и Исполнителем, предусмотренных Техническим заданием, происходит по электронной почте: </w:t>
            </w:r>
          </w:p>
          <w:p w14:paraId="6682146E" w14:textId="77777777" w:rsidR="008136A0" w:rsidRPr="008136A0" w:rsidRDefault="00424995" w:rsidP="008E4872">
            <w:pPr>
              <w:shd w:val="clear" w:color="auto" w:fill="FFFFFF"/>
              <w:ind w:left="44"/>
              <w:contextualSpacing/>
              <w:jc w:val="both"/>
              <w:rPr>
                <w:rFonts w:ascii="Times New Roman" w:hAnsi="Times New Roman" w:cs="Times New Roman"/>
                <w:spacing w:val="-1"/>
                <w:sz w:val="24"/>
                <w:szCs w:val="24"/>
              </w:rPr>
            </w:pPr>
            <w:hyperlink r:id="rId10" w:history="1">
              <w:r w:rsidR="008136A0" w:rsidRPr="008136A0">
                <w:rPr>
                  <w:rStyle w:val="a3"/>
                  <w:rFonts w:ascii="Times New Roman" w:hAnsi="Times New Roman" w:cs="Times New Roman"/>
                  <w:spacing w:val="-1"/>
                  <w:sz w:val="24"/>
                  <w:szCs w:val="24"/>
                </w:rPr>
                <w:t>beloshapkinAN@mos.ru</w:t>
              </w:r>
            </w:hyperlink>
            <w:r w:rsidR="008136A0" w:rsidRPr="008136A0">
              <w:rPr>
                <w:rFonts w:ascii="Times New Roman" w:hAnsi="Times New Roman" w:cs="Times New Roman"/>
                <w:spacing w:val="-1"/>
                <w:sz w:val="24"/>
                <w:szCs w:val="24"/>
              </w:rPr>
              <w:t xml:space="preserve">,  </w:t>
            </w:r>
            <w:hyperlink r:id="rId11" w:history="1">
              <w:r w:rsidR="008136A0" w:rsidRPr="008136A0">
                <w:rPr>
                  <w:rStyle w:val="a3"/>
                  <w:rFonts w:ascii="Times New Roman" w:hAnsi="Times New Roman" w:cs="Times New Roman"/>
                  <w:spacing w:val="-1"/>
                  <w:sz w:val="24"/>
                  <w:szCs w:val="24"/>
                </w:rPr>
                <w:t>teplovaAD@mos.ru</w:t>
              </w:r>
            </w:hyperlink>
            <w:r w:rsidR="008136A0" w:rsidRPr="008136A0">
              <w:rPr>
                <w:rStyle w:val="a3"/>
                <w:rFonts w:ascii="Times New Roman" w:hAnsi="Times New Roman" w:cs="Times New Roman"/>
                <w:spacing w:val="-1"/>
                <w:sz w:val="24"/>
                <w:szCs w:val="24"/>
              </w:rPr>
              <w:t>, AkopyanKP@mos.ru</w:t>
            </w:r>
            <w:r w:rsidR="008136A0" w:rsidRPr="008136A0">
              <w:rPr>
                <w:rFonts w:ascii="Times New Roman" w:hAnsi="Times New Roman" w:cs="Times New Roman"/>
                <w:spacing w:val="-1"/>
                <w:sz w:val="24"/>
                <w:szCs w:val="24"/>
              </w:rPr>
              <w:t xml:space="preserve">. </w:t>
            </w:r>
          </w:p>
          <w:p w14:paraId="2756B29A" w14:textId="1E3D98A1" w:rsidR="008136A0" w:rsidRPr="004A3D2E" w:rsidRDefault="00280BB4" w:rsidP="004A3D2E">
            <w:pPr>
              <w:numPr>
                <w:ilvl w:val="2"/>
                <w:numId w:val="27"/>
              </w:numPr>
              <w:spacing w:after="0"/>
              <w:ind w:left="44" w:firstLine="0"/>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Публикаци</w:t>
            </w:r>
            <w:r w:rsidR="00CE696E">
              <w:rPr>
                <w:rFonts w:ascii="Times New Roman" w:hAnsi="Times New Roman" w:cs="Times New Roman"/>
                <w:spacing w:val="-1"/>
                <w:sz w:val="24"/>
                <w:szCs w:val="24"/>
              </w:rPr>
              <w:t>и</w:t>
            </w:r>
            <w:r>
              <w:rPr>
                <w:rFonts w:ascii="Times New Roman" w:hAnsi="Times New Roman" w:cs="Times New Roman"/>
                <w:spacing w:val="-1"/>
                <w:sz w:val="24"/>
                <w:szCs w:val="24"/>
              </w:rPr>
              <w:t xml:space="preserve"> должн</w:t>
            </w:r>
            <w:r w:rsidR="00CE696E">
              <w:rPr>
                <w:rFonts w:ascii="Times New Roman" w:hAnsi="Times New Roman" w:cs="Times New Roman"/>
                <w:spacing w:val="-1"/>
                <w:sz w:val="24"/>
                <w:szCs w:val="24"/>
              </w:rPr>
              <w:t>ы</w:t>
            </w:r>
            <w:r>
              <w:rPr>
                <w:rFonts w:ascii="Times New Roman" w:hAnsi="Times New Roman" w:cs="Times New Roman"/>
                <w:spacing w:val="-1"/>
                <w:sz w:val="24"/>
                <w:szCs w:val="24"/>
              </w:rPr>
              <w:t xml:space="preserve"> соответствовать требованиям</w:t>
            </w:r>
            <w:r w:rsidR="004A3D2E" w:rsidRPr="004A3D2E">
              <w:rPr>
                <w:rFonts w:ascii="Times New Roman" w:hAnsi="Times New Roman" w:cs="Times New Roman"/>
                <w:spacing w:val="-1"/>
                <w:sz w:val="24"/>
                <w:szCs w:val="24"/>
              </w:rPr>
              <w:t xml:space="preserve"> законодательств</w:t>
            </w:r>
            <w:r>
              <w:rPr>
                <w:rFonts w:ascii="Times New Roman" w:hAnsi="Times New Roman" w:cs="Times New Roman"/>
                <w:spacing w:val="-1"/>
                <w:sz w:val="24"/>
                <w:szCs w:val="24"/>
              </w:rPr>
              <w:t>а</w:t>
            </w:r>
            <w:r w:rsidR="004A3D2E" w:rsidRPr="004A3D2E">
              <w:rPr>
                <w:rFonts w:ascii="Times New Roman" w:hAnsi="Times New Roman" w:cs="Times New Roman"/>
                <w:spacing w:val="-1"/>
                <w:sz w:val="24"/>
                <w:szCs w:val="24"/>
              </w:rPr>
              <w:t xml:space="preserve"> Российской Федерации, в том числе стат</w:t>
            </w:r>
            <w:r w:rsidR="002517F6">
              <w:rPr>
                <w:rFonts w:ascii="Times New Roman" w:hAnsi="Times New Roman" w:cs="Times New Roman"/>
                <w:spacing w:val="-1"/>
                <w:sz w:val="24"/>
                <w:szCs w:val="24"/>
              </w:rPr>
              <w:t>ь</w:t>
            </w:r>
            <w:r>
              <w:rPr>
                <w:rFonts w:ascii="Times New Roman" w:hAnsi="Times New Roman" w:cs="Times New Roman"/>
                <w:spacing w:val="-1"/>
                <w:sz w:val="24"/>
                <w:szCs w:val="24"/>
              </w:rPr>
              <w:t>и</w:t>
            </w:r>
            <w:r w:rsidR="004A3D2E" w:rsidRPr="004A3D2E">
              <w:rPr>
                <w:rFonts w:ascii="Times New Roman" w:hAnsi="Times New Roman" w:cs="Times New Roman"/>
                <w:spacing w:val="-1"/>
                <w:sz w:val="24"/>
                <w:szCs w:val="24"/>
              </w:rPr>
              <w:t xml:space="preserve"> 8 Федеральный закон от 13.03.2006 № 38-ФЗ «О рекламе».</w:t>
            </w:r>
          </w:p>
        </w:tc>
      </w:tr>
      <w:tr w:rsidR="008136A0" w:rsidRPr="008136A0" w14:paraId="1997B3B7" w14:textId="77777777" w:rsidTr="008E4872">
        <w:trPr>
          <w:trHeight w:val="424"/>
        </w:trPr>
        <w:tc>
          <w:tcPr>
            <w:tcW w:w="3394" w:type="dxa"/>
            <w:tcBorders>
              <w:top w:val="single" w:sz="6" w:space="0" w:color="auto"/>
              <w:left w:val="single" w:sz="6" w:space="0" w:color="auto"/>
              <w:bottom w:val="single" w:sz="6" w:space="0" w:color="auto"/>
              <w:right w:val="single" w:sz="6" w:space="0" w:color="auto"/>
            </w:tcBorders>
            <w:shd w:val="clear" w:color="auto" w:fill="FFFFFF"/>
          </w:tcPr>
          <w:p w14:paraId="7E5D91A3" w14:textId="77777777" w:rsidR="008136A0" w:rsidRPr="008136A0" w:rsidRDefault="008136A0" w:rsidP="008136A0">
            <w:pPr>
              <w:numPr>
                <w:ilvl w:val="0"/>
                <w:numId w:val="27"/>
              </w:numPr>
              <w:shd w:val="clear" w:color="auto" w:fill="FFFFFF"/>
              <w:spacing w:after="0"/>
              <w:ind w:left="94" w:firstLine="0"/>
              <w:contextualSpacing/>
              <w:rPr>
                <w:rFonts w:ascii="Times New Roman" w:hAnsi="Times New Roman" w:cs="Times New Roman"/>
                <w:sz w:val="24"/>
                <w:szCs w:val="24"/>
              </w:rPr>
            </w:pPr>
            <w:r w:rsidRPr="008136A0">
              <w:rPr>
                <w:rFonts w:ascii="Times New Roman" w:hAnsi="Times New Roman" w:cs="Times New Roman"/>
                <w:sz w:val="24"/>
                <w:szCs w:val="24"/>
              </w:rPr>
              <w:lastRenderedPageBreak/>
              <w:t>Требования к безопасности оказания услуг и безопасности результата оказанных услуг</w:t>
            </w:r>
          </w:p>
          <w:p w14:paraId="66A917B8" w14:textId="77777777" w:rsidR="008136A0" w:rsidRPr="008136A0" w:rsidRDefault="008136A0" w:rsidP="008E4872">
            <w:pPr>
              <w:shd w:val="clear" w:color="auto" w:fill="FFFFFF"/>
              <w:ind w:left="94"/>
              <w:rPr>
                <w:rFonts w:ascii="Times New Roman" w:hAnsi="Times New Roman" w:cs="Times New Roman"/>
                <w:sz w:val="24"/>
                <w:szCs w:val="24"/>
              </w:rPr>
            </w:pPr>
          </w:p>
        </w:tc>
        <w:tc>
          <w:tcPr>
            <w:tcW w:w="6521" w:type="dxa"/>
            <w:tcBorders>
              <w:top w:val="single" w:sz="6" w:space="0" w:color="auto"/>
              <w:left w:val="single" w:sz="6" w:space="0" w:color="auto"/>
              <w:bottom w:val="single" w:sz="6" w:space="0" w:color="auto"/>
              <w:right w:val="single" w:sz="6" w:space="0" w:color="auto"/>
            </w:tcBorders>
            <w:shd w:val="clear" w:color="auto" w:fill="FFFFFF"/>
            <w:hideMark/>
          </w:tcPr>
          <w:p w14:paraId="7FFFD145" w14:textId="77777777" w:rsidR="008136A0" w:rsidRPr="008136A0" w:rsidRDefault="008136A0" w:rsidP="008E4872">
            <w:pPr>
              <w:ind w:left="44" w:hanging="2"/>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 во время оказания Услуг по договору.</w:t>
            </w:r>
          </w:p>
          <w:p w14:paraId="140C45B2" w14:textId="77777777" w:rsidR="008136A0" w:rsidRPr="008136A0" w:rsidRDefault="008136A0" w:rsidP="008E4872">
            <w:pPr>
              <w:ind w:left="44" w:hanging="2"/>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Исполнитель несет ответственность за техническое состояние любого используемого оборудования, необходимого оказания Услуг, а также за причинение вреда жизни и здоровью третьих лиц, возникшего по вине Исполнителя. Исполнитель несет ответственность за соблюдение авторских прав финальной публикации.</w:t>
            </w:r>
          </w:p>
          <w:p w14:paraId="35DA7A6F" w14:textId="77777777" w:rsidR="008136A0" w:rsidRPr="008136A0" w:rsidRDefault="008136A0" w:rsidP="008E4872">
            <w:pPr>
              <w:ind w:left="44" w:hanging="2"/>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lastRenderedPageBreak/>
              <w:t>При оказании Услуг Исполнитель отвечает за соблюдение задействованными Исполнителем сотрудниками правил охраны труда и норм безопасности.</w:t>
            </w:r>
          </w:p>
        </w:tc>
      </w:tr>
      <w:tr w:rsidR="008136A0" w:rsidRPr="008136A0" w14:paraId="0184BC6E" w14:textId="77777777" w:rsidTr="008E4872">
        <w:trPr>
          <w:trHeight w:val="424"/>
        </w:trPr>
        <w:tc>
          <w:tcPr>
            <w:tcW w:w="3394" w:type="dxa"/>
            <w:tcBorders>
              <w:top w:val="single" w:sz="6" w:space="0" w:color="auto"/>
              <w:left w:val="single" w:sz="6" w:space="0" w:color="auto"/>
              <w:bottom w:val="single" w:sz="6" w:space="0" w:color="auto"/>
              <w:right w:val="single" w:sz="6" w:space="0" w:color="auto"/>
            </w:tcBorders>
            <w:shd w:val="clear" w:color="auto" w:fill="FFFFFF"/>
          </w:tcPr>
          <w:p w14:paraId="6BD64094" w14:textId="77777777" w:rsidR="008136A0" w:rsidRPr="008136A0" w:rsidRDefault="008136A0" w:rsidP="008136A0">
            <w:pPr>
              <w:numPr>
                <w:ilvl w:val="0"/>
                <w:numId w:val="27"/>
              </w:numPr>
              <w:shd w:val="clear" w:color="auto" w:fill="FFFFFF"/>
              <w:spacing w:after="0"/>
              <w:ind w:left="94" w:firstLine="0"/>
              <w:contextualSpacing/>
              <w:rPr>
                <w:rFonts w:ascii="Times New Roman" w:hAnsi="Times New Roman" w:cs="Times New Roman"/>
                <w:sz w:val="24"/>
                <w:szCs w:val="24"/>
              </w:rPr>
            </w:pPr>
            <w:r w:rsidRPr="008136A0">
              <w:rPr>
                <w:rFonts w:ascii="Times New Roman" w:hAnsi="Times New Roman" w:cs="Times New Roman"/>
                <w:sz w:val="24"/>
                <w:szCs w:val="24"/>
              </w:rPr>
              <w:lastRenderedPageBreak/>
              <w:t>Описание конечного результата оказанных услуг</w:t>
            </w:r>
          </w:p>
          <w:p w14:paraId="15786A73" w14:textId="77777777" w:rsidR="008136A0" w:rsidRPr="008136A0" w:rsidRDefault="008136A0" w:rsidP="008E4872">
            <w:pPr>
              <w:shd w:val="clear" w:color="auto" w:fill="FFFFFF"/>
              <w:ind w:left="94"/>
              <w:rPr>
                <w:rFonts w:ascii="Times New Roman" w:hAnsi="Times New Roman" w:cs="Times New Roman"/>
                <w:sz w:val="24"/>
                <w:szCs w:val="24"/>
              </w:rPr>
            </w:pPr>
          </w:p>
        </w:tc>
        <w:tc>
          <w:tcPr>
            <w:tcW w:w="6521" w:type="dxa"/>
            <w:tcBorders>
              <w:top w:val="single" w:sz="6" w:space="0" w:color="auto"/>
              <w:left w:val="single" w:sz="6" w:space="0" w:color="auto"/>
              <w:bottom w:val="single" w:sz="6" w:space="0" w:color="auto"/>
              <w:right w:val="single" w:sz="6" w:space="0" w:color="auto"/>
            </w:tcBorders>
            <w:shd w:val="clear" w:color="auto" w:fill="FFFFFF"/>
            <w:hideMark/>
          </w:tcPr>
          <w:p w14:paraId="47987AD8" w14:textId="568789B9" w:rsidR="008136A0" w:rsidRPr="008136A0" w:rsidRDefault="008136A0" w:rsidP="008136A0">
            <w:pPr>
              <w:pStyle w:val="af5"/>
              <w:numPr>
                <w:ilvl w:val="1"/>
                <w:numId w:val="27"/>
              </w:numPr>
              <w:tabs>
                <w:tab w:val="left" w:pos="101"/>
              </w:tabs>
              <w:ind w:left="0" w:firstLine="25"/>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Размещено 11 (одиннадцат</w:t>
            </w:r>
            <w:r w:rsidR="00FA6F11">
              <w:rPr>
                <w:rFonts w:ascii="Times New Roman" w:hAnsi="Times New Roman" w:cs="Times New Roman"/>
                <w:spacing w:val="-1"/>
                <w:sz w:val="24"/>
                <w:szCs w:val="24"/>
              </w:rPr>
              <w:t>ь</w:t>
            </w:r>
            <w:r w:rsidRPr="008136A0">
              <w:rPr>
                <w:rFonts w:ascii="Times New Roman" w:hAnsi="Times New Roman" w:cs="Times New Roman"/>
                <w:spacing w:val="-1"/>
                <w:sz w:val="24"/>
                <w:szCs w:val="24"/>
              </w:rPr>
              <w:t xml:space="preserve">) публикаций в </w:t>
            </w:r>
            <w:r w:rsidRPr="008136A0">
              <w:rPr>
                <w:rFonts w:ascii="Times New Roman" w:hAnsi="Times New Roman" w:cs="Times New Roman"/>
                <w:spacing w:val="-1"/>
                <w:sz w:val="24"/>
                <w:szCs w:val="24"/>
                <w:lang w:val="en-US"/>
              </w:rPr>
              <w:t>Telegram</w:t>
            </w:r>
            <w:r w:rsidRPr="008136A0">
              <w:rPr>
                <w:rFonts w:ascii="Times New Roman" w:hAnsi="Times New Roman" w:cs="Times New Roman"/>
                <w:spacing w:val="-1"/>
                <w:sz w:val="24"/>
                <w:szCs w:val="24"/>
              </w:rPr>
              <w:t>-каналах за июнь 2022 года.</w:t>
            </w:r>
          </w:p>
          <w:p w14:paraId="3FAD8BBB" w14:textId="352AE1AC" w:rsidR="008136A0" w:rsidRPr="008136A0" w:rsidRDefault="008136A0" w:rsidP="008136A0">
            <w:pPr>
              <w:pStyle w:val="af5"/>
              <w:numPr>
                <w:ilvl w:val="1"/>
                <w:numId w:val="27"/>
              </w:numPr>
              <w:tabs>
                <w:tab w:val="left" w:pos="101"/>
              </w:tabs>
              <w:ind w:left="0" w:firstLine="25"/>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Размещено 11 (одиннадцат</w:t>
            </w:r>
            <w:r w:rsidR="00FA6F11">
              <w:rPr>
                <w:rFonts w:ascii="Times New Roman" w:hAnsi="Times New Roman" w:cs="Times New Roman"/>
                <w:spacing w:val="-1"/>
                <w:sz w:val="24"/>
                <w:szCs w:val="24"/>
              </w:rPr>
              <w:t>ь</w:t>
            </w:r>
            <w:r w:rsidRPr="008136A0">
              <w:rPr>
                <w:rFonts w:ascii="Times New Roman" w:hAnsi="Times New Roman" w:cs="Times New Roman"/>
                <w:spacing w:val="-1"/>
                <w:sz w:val="24"/>
                <w:szCs w:val="24"/>
              </w:rPr>
              <w:t xml:space="preserve">) публикаций в </w:t>
            </w:r>
            <w:r w:rsidRPr="008136A0">
              <w:rPr>
                <w:rFonts w:ascii="Times New Roman" w:hAnsi="Times New Roman" w:cs="Times New Roman"/>
                <w:spacing w:val="-1"/>
                <w:sz w:val="24"/>
                <w:szCs w:val="24"/>
                <w:lang w:val="en-US"/>
              </w:rPr>
              <w:t>Telegram</w:t>
            </w:r>
            <w:r w:rsidRPr="008136A0">
              <w:rPr>
                <w:rFonts w:ascii="Times New Roman" w:hAnsi="Times New Roman" w:cs="Times New Roman"/>
                <w:spacing w:val="-1"/>
                <w:sz w:val="24"/>
                <w:szCs w:val="24"/>
              </w:rPr>
              <w:t>-каналах за июль 2022 года.</w:t>
            </w:r>
          </w:p>
          <w:p w14:paraId="7FD667E9" w14:textId="77AF2195" w:rsidR="008136A0" w:rsidRPr="008136A0" w:rsidRDefault="008136A0" w:rsidP="008136A0">
            <w:pPr>
              <w:pStyle w:val="af5"/>
              <w:numPr>
                <w:ilvl w:val="1"/>
                <w:numId w:val="27"/>
              </w:numPr>
              <w:tabs>
                <w:tab w:val="left" w:pos="101"/>
              </w:tabs>
              <w:ind w:left="0" w:firstLine="25"/>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Размещено 11 (одиннадцат</w:t>
            </w:r>
            <w:r w:rsidR="00FA6F11">
              <w:rPr>
                <w:rFonts w:ascii="Times New Roman" w:hAnsi="Times New Roman" w:cs="Times New Roman"/>
                <w:spacing w:val="-1"/>
                <w:sz w:val="24"/>
                <w:szCs w:val="24"/>
              </w:rPr>
              <w:t>ь</w:t>
            </w:r>
            <w:r w:rsidRPr="008136A0">
              <w:rPr>
                <w:rFonts w:ascii="Times New Roman" w:hAnsi="Times New Roman" w:cs="Times New Roman"/>
                <w:spacing w:val="-1"/>
                <w:sz w:val="24"/>
                <w:szCs w:val="24"/>
              </w:rPr>
              <w:t xml:space="preserve">) публикаций в </w:t>
            </w:r>
            <w:r w:rsidRPr="008136A0">
              <w:rPr>
                <w:rFonts w:ascii="Times New Roman" w:hAnsi="Times New Roman" w:cs="Times New Roman"/>
                <w:spacing w:val="-1"/>
                <w:sz w:val="24"/>
                <w:szCs w:val="24"/>
                <w:lang w:val="en-US"/>
              </w:rPr>
              <w:t>Telegram</w:t>
            </w:r>
            <w:r w:rsidRPr="008136A0">
              <w:rPr>
                <w:rFonts w:ascii="Times New Roman" w:hAnsi="Times New Roman" w:cs="Times New Roman"/>
                <w:spacing w:val="-1"/>
                <w:sz w:val="24"/>
                <w:szCs w:val="24"/>
              </w:rPr>
              <w:t>-каналах за август 2022 года.</w:t>
            </w:r>
          </w:p>
          <w:p w14:paraId="5F5D53D2" w14:textId="17A9C29D" w:rsidR="008136A0" w:rsidRPr="008136A0" w:rsidRDefault="008136A0" w:rsidP="008136A0">
            <w:pPr>
              <w:pStyle w:val="af5"/>
              <w:numPr>
                <w:ilvl w:val="1"/>
                <w:numId w:val="27"/>
              </w:numPr>
              <w:tabs>
                <w:tab w:val="left" w:pos="101"/>
              </w:tabs>
              <w:ind w:left="0" w:firstLine="25"/>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Размещено 11 (одиннадцат</w:t>
            </w:r>
            <w:r w:rsidR="00FA6F11">
              <w:rPr>
                <w:rFonts w:ascii="Times New Roman" w:hAnsi="Times New Roman" w:cs="Times New Roman"/>
                <w:spacing w:val="-1"/>
                <w:sz w:val="24"/>
                <w:szCs w:val="24"/>
              </w:rPr>
              <w:t>ь</w:t>
            </w:r>
            <w:r w:rsidRPr="008136A0">
              <w:rPr>
                <w:rFonts w:ascii="Times New Roman" w:hAnsi="Times New Roman" w:cs="Times New Roman"/>
                <w:spacing w:val="-1"/>
                <w:sz w:val="24"/>
                <w:szCs w:val="24"/>
              </w:rPr>
              <w:t xml:space="preserve">) публикаций в </w:t>
            </w:r>
            <w:r w:rsidRPr="008136A0">
              <w:rPr>
                <w:rFonts w:ascii="Times New Roman" w:hAnsi="Times New Roman" w:cs="Times New Roman"/>
                <w:spacing w:val="-1"/>
                <w:sz w:val="24"/>
                <w:szCs w:val="24"/>
                <w:lang w:val="en-US"/>
              </w:rPr>
              <w:t>Telegram</w:t>
            </w:r>
            <w:r w:rsidRPr="008136A0">
              <w:rPr>
                <w:rFonts w:ascii="Times New Roman" w:hAnsi="Times New Roman" w:cs="Times New Roman"/>
                <w:spacing w:val="-1"/>
                <w:sz w:val="24"/>
                <w:szCs w:val="24"/>
              </w:rPr>
              <w:t>-каналах за сентябрь 2022 года.</w:t>
            </w:r>
          </w:p>
          <w:p w14:paraId="1A659B00" w14:textId="7E3DB933" w:rsidR="008136A0" w:rsidRPr="008136A0" w:rsidRDefault="008136A0" w:rsidP="008136A0">
            <w:pPr>
              <w:pStyle w:val="af5"/>
              <w:numPr>
                <w:ilvl w:val="1"/>
                <w:numId w:val="27"/>
              </w:numPr>
              <w:tabs>
                <w:tab w:val="left" w:pos="101"/>
              </w:tabs>
              <w:ind w:left="0" w:firstLine="25"/>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Размещено 11 (одиннадцат</w:t>
            </w:r>
            <w:r w:rsidR="00FA6F11">
              <w:rPr>
                <w:rFonts w:ascii="Times New Roman" w:hAnsi="Times New Roman" w:cs="Times New Roman"/>
                <w:spacing w:val="-1"/>
                <w:sz w:val="24"/>
                <w:szCs w:val="24"/>
              </w:rPr>
              <w:t>ь</w:t>
            </w:r>
            <w:r w:rsidRPr="008136A0">
              <w:rPr>
                <w:rFonts w:ascii="Times New Roman" w:hAnsi="Times New Roman" w:cs="Times New Roman"/>
                <w:spacing w:val="-1"/>
                <w:sz w:val="24"/>
                <w:szCs w:val="24"/>
              </w:rPr>
              <w:t xml:space="preserve">) публикаций в </w:t>
            </w:r>
            <w:r w:rsidRPr="008136A0">
              <w:rPr>
                <w:rFonts w:ascii="Times New Roman" w:hAnsi="Times New Roman" w:cs="Times New Roman"/>
                <w:spacing w:val="-1"/>
                <w:sz w:val="24"/>
                <w:szCs w:val="24"/>
                <w:lang w:val="en-US"/>
              </w:rPr>
              <w:t>Telegram</w:t>
            </w:r>
            <w:r w:rsidRPr="008136A0">
              <w:rPr>
                <w:rFonts w:ascii="Times New Roman" w:hAnsi="Times New Roman" w:cs="Times New Roman"/>
                <w:spacing w:val="-1"/>
                <w:sz w:val="24"/>
                <w:szCs w:val="24"/>
              </w:rPr>
              <w:t>-каналах за октябрь 2022 года.</w:t>
            </w:r>
          </w:p>
          <w:p w14:paraId="46F7FE34" w14:textId="36BE6745" w:rsidR="008136A0" w:rsidRPr="008136A0" w:rsidRDefault="008136A0" w:rsidP="008136A0">
            <w:pPr>
              <w:pStyle w:val="af5"/>
              <w:numPr>
                <w:ilvl w:val="1"/>
                <w:numId w:val="27"/>
              </w:numPr>
              <w:tabs>
                <w:tab w:val="left" w:pos="101"/>
              </w:tabs>
              <w:ind w:left="0" w:firstLine="25"/>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Размещено 11 (одиннадцат</w:t>
            </w:r>
            <w:r w:rsidR="00FA6F11">
              <w:rPr>
                <w:rFonts w:ascii="Times New Roman" w:hAnsi="Times New Roman" w:cs="Times New Roman"/>
                <w:spacing w:val="-1"/>
                <w:sz w:val="24"/>
                <w:szCs w:val="24"/>
              </w:rPr>
              <w:t>ь</w:t>
            </w:r>
            <w:r w:rsidRPr="008136A0">
              <w:rPr>
                <w:rFonts w:ascii="Times New Roman" w:hAnsi="Times New Roman" w:cs="Times New Roman"/>
                <w:spacing w:val="-1"/>
                <w:sz w:val="24"/>
                <w:szCs w:val="24"/>
              </w:rPr>
              <w:t xml:space="preserve">) публикаций в </w:t>
            </w:r>
            <w:r w:rsidRPr="008136A0">
              <w:rPr>
                <w:rFonts w:ascii="Times New Roman" w:hAnsi="Times New Roman" w:cs="Times New Roman"/>
                <w:spacing w:val="-1"/>
                <w:sz w:val="24"/>
                <w:szCs w:val="24"/>
                <w:lang w:val="en-US"/>
              </w:rPr>
              <w:t>Telegram</w:t>
            </w:r>
            <w:r w:rsidRPr="008136A0">
              <w:rPr>
                <w:rFonts w:ascii="Times New Roman" w:hAnsi="Times New Roman" w:cs="Times New Roman"/>
                <w:spacing w:val="-1"/>
                <w:sz w:val="24"/>
                <w:szCs w:val="24"/>
              </w:rPr>
              <w:t>-каналах за ноябрь 2022 года.</w:t>
            </w:r>
          </w:p>
          <w:p w14:paraId="32DFFB5D" w14:textId="46AB2E77" w:rsidR="008136A0" w:rsidRPr="008136A0" w:rsidRDefault="008136A0" w:rsidP="008136A0">
            <w:pPr>
              <w:pStyle w:val="af5"/>
              <w:numPr>
                <w:ilvl w:val="1"/>
                <w:numId w:val="27"/>
              </w:numPr>
              <w:tabs>
                <w:tab w:val="left" w:pos="668"/>
              </w:tabs>
              <w:ind w:left="0" w:firstLine="0"/>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Размещено 11 (одиннадцат</w:t>
            </w:r>
            <w:r w:rsidR="00FA6F11">
              <w:rPr>
                <w:rFonts w:ascii="Times New Roman" w:hAnsi="Times New Roman" w:cs="Times New Roman"/>
                <w:spacing w:val="-1"/>
                <w:sz w:val="24"/>
                <w:szCs w:val="24"/>
              </w:rPr>
              <w:t>ь</w:t>
            </w:r>
            <w:r w:rsidRPr="008136A0">
              <w:rPr>
                <w:rFonts w:ascii="Times New Roman" w:hAnsi="Times New Roman" w:cs="Times New Roman"/>
                <w:spacing w:val="-1"/>
                <w:sz w:val="24"/>
                <w:szCs w:val="24"/>
              </w:rPr>
              <w:t xml:space="preserve">) публикаций в </w:t>
            </w:r>
            <w:r w:rsidRPr="008136A0">
              <w:rPr>
                <w:rFonts w:ascii="Times New Roman" w:hAnsi="Times New Roman" w:cs="Times New Roman"/>
                <w:spacing w:val="-1"/>
                <w:sz w:val="24"/>
                <w:szCs w:val="24"/>
                <w:lang w:val="en-US"/>
              </w:rPr>
              <w:t>Telegram</w:t>
            </w:r>
            <w:r w:rsidRPr="008136A0">
              <w:rPr>
                <w:rFonts w:ascii="Times New Roman" w:hAnsi="Times New Roman" w:cs="Times New Roman"/>
                <w:spacing w:val="-1"/>
                <w:sz w:val="24"/>
                <w:szCs w:val="24"/>
              </w:rPr>
              <w:t>-каналах за декабрь 2022 года.</w:t>
            </w:r>
          </w:p>
          <w:p w14:paraId="55BAFCE5" w14:textId="3540F60B" w:rsidR="008136A0" w:rsidRPr="008136A0" w:rsidRDefault="008136A0" w:rsidP="008136A0">
            <w:pPr>
              <w:pStyle w:val="af5"/>
              <w:numPr>
                <w:ilvl w:val="1"/>
                <w:numId w:val="27"/>
              </w:numPr>
              <w:tabs>
                <w:tab w:val="left" w:pos="668"/>
              </w:tabs>
              <w:ind w:left="0" w:firstLine="0"/>
              <w:jc w:val="both"/>
              <w:rPr>
                <w:rFonts w:ascii="Times New Roman" w:hAnsi="Times New Roman" w:cs="Times New Roman"/>
                <w:spacing w:val="-1"/>
                <w:sz w:val="24"/>
                <w:szCs w:val="24"/>
              </w:rPr>
            </w:pPr>
            <w:r w:rsidRPr="008136A0">
              <w:rPr>
                <w:rFonts w:ascii="Times New Roman" w:hAnsi="Times New Roman" w:cs="Times New Roman"/>
                <w:spacing w:val="-1"/>
                <w:sz w:val="24"/>
                <w:szCs w:val="24"/>
              </w:rPr>
              <w:t>Размещено 11 (одиннадцат</w:t>
            </w:r>
            <w:r w:rsidR="00FA6F11">
              <w:rPr>
                <w:rFonts w:ascii="Times New Roman" w:hAnsi="Times New Roman" w:cs="Times New Roman"/>
                <w:spacing w:val="-1"/>
                <w:sz w:val="24"/>
                <w:szCs w:val="24"/>
              </w:rPr>
              <w:t>ь</w:t>
            </w:r>
            <w:r w:rsidRPr="008136A0">
              <w:rPr>
                <w:rFonts w:ascii="Times New Roman" w:hAnsi="Times New Roman" w:cs="Times New Roman"/>
                <w:spacing w:val="-1"/>
                <w:sz w:val="24"/>
                <w:szCs w:val="24"/>
              </w:rPr>
              <w:t xml:space="preserve">) публикаций в </w:t>
            </w:r>
            <w:r w:rsidRPr="008136A0">
              <w:rPr>
                <w:rFonts w:ascii="Times New Roman" w:hAnsi="Times New Roman" w:cs="Times New Roman"/>
                <w:spacing w:val="-1"/>
                <w:sz w:val="24"/>
                <w:szCs w:val="24"/>
                <w:lang w:val="en-US"/>
              </w:rPr>
              <w:t>Telegram</w:t>
            </w:r>
            <w:r w:rsidRPr="008136A0">
              <w:rPr>
                <w:rFonts w:ascii="Times New Roman" w:hAnsi="Times New Roman" w:cs="Times New Roman"/>
                <w:spacing w:val="-1"/>
                <w:sz w:val="24"/>
                <w:szCs w:val="24"/>
              </w:rPr>
              <w:t>-каналах за январь 2023 года.</w:t>
            </w:r>
          </w:p>
        </w:tc>
      </w:tr>
    </w:tbl>
    <w:p w14:paraId="19D4BDF4" w14:textId="4C019D05" w:rsidR="00E33950" w:rsidRDefault="00E33950" w:rsidP="00E33950">
      <w:pPr>
        <w:spacing w:after="0" w:line="240" w:lineRule="auto"/>
        <w:rPr>
          <w:rFonts w:ascii="Times New Roman" w:eastAsia="Times New Roman" w:hAnsi="Times New Roman" w:cs="Times New Roman"/>
          <w:sz w:val="24"/>
          <w:szCs w:val="24"/>
          <w:lang w:eastAsia="ru-RU"/>
        </w:rPr>
      </w:pPr>
    </w:p>
    <w:p w14:paraId="74F1AE1E" w14:textId="77777777" w:rsidR="008136A0" w:rsidRDefault="008136A0" w:rsidP="00E33950">
      <w:pPr>
        <w:spacing w:after="0" w:line="240" w:lineRule="auto"/>
        <w:rPr>
          <w:rFonts w:ascii="Times New Roman" w:eastAsia="Times New Roman" w:hAnsi="Times New Roman" w:cs="Times New Roman"/>
          <w:sz w:val="24"/>
          <w:szCs w:val="24"/>
          <w:lang w:eastAsia="ru-RU"/>
        </w:rPr>
      </w:pPr>
    </w:p>
    <w:p w14:paraId="0C2A7A82" w14:textId="77777777" w:rsidR="000F4120" w:rsidRDefault="000F4120" w:rsidP="00E33950">
      <w:pPr>
        <w:spacing w:after="0" w:line="240" w:lineRule="auto"/>
        <w:rPr>
          <w:rFonts w:ascii="Times New Roman" w:eastAsia="Times New Roman" w:hAnsi="Times New Roman" w:cs="Times New Roman"/>
          <w:sz w:val="24"/>
          <w:szCs w:val="24"/>
          <w:lang w:eastAsia="ru-RU"/>
        </w:rPr>
      </w:pPr>
    </w:p>
    <w:tbl>
      <w:tblPr>
        <w:tblW w:w="10200" w:type="dxa"/>
        <w:tblInd w:w="-8" w:type="dxa"/>
        <w:shd w:val="clear" w:color="auto" w:fill="FFFFFF"/>
        <w:tblLayout w:type="fixed"/>
        <w:tblCellMar>
          <w:left w:w="0" w:type="dxa"/>
          <w:right w:w="0" w:type="dxa"/>
        </w:tblCellMar>
        <w:tblLook w:val="04A0" w:firstRow="1" w:lastRow="0" w:firstColumn="1" w:lastColumn="0" w:noHBand="0" w:noVBand="1"/>
      </w:tblPr>
      <w:tblGrid>
        <w:gridCol w:w="4947"/>
        <w:gridCol w:w="5253"/>
      </w:tblGrid>
      <w:tr w:rsidR="000F4120" w14:paraId="21ABDFF1" w14:textId="77777777" w:rsidTr="004F2553">
        <w:tc>
          <w:tcPr>
            <w:tcW w:w="4950" w:type="dxa"/>
            <w:shd w:val="clear" w:color="auto" w:fill="FFFFFF"/>
            <w:tcMar>
              <w:top w:w="0" w:type="dxa"/>
              <w:left w:w="45" w:type="dxa"/>
              <w:bottom w:w="0" w:type="dxa"/>
              <w:right w:w="45" w:type="dxa"/>
            </w:tcMar>
          </w:tcPr>
          <w:p w14:paraId="61B60D5F" w14:textId="77777777" w:rsidR="000F4120" w:rsidRDefault="000F4120" w:rsidP="004F255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Заказчик</w:t>
            </w:r>
          </w:p>
          <w:p w14:paraId="202BD1AD" w14:textId="77777777" w:rsidR="000F4120" w:rsidRDefault="000F4120" w:rsidP="004F255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4C179D5C" w14:textId="77777777" w:rsidR="000F4120" w:rsidRDefault="000F4120" w:rsidP="004F2553">
            <w:pPr>
              <w:shd w:val="clear" w:color="auto" w:fill="FFFFFF"/>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Должность</w:t>
            </w:r>
          </w:p>
          <w:p w14:paraId="40FC9F26" w14:textId="77777777" w:rsidR="000F4120" w:rsidRDefault="000F4120" w:rsidP="004F2553">
            <w:pPr>
              <w:shd w:val="clear" w:color="auto" w:fill="FFFFFF"/>
              <w:spacing w:after="0" w:line="240" w:lineRule="auto"/>
              <w:rPr>
                <w:rFonts w:ascii="Times New Roman" w:eastAsia="Times New Roman" w:hAnsi="Times New Roman" w:cs="Times New Roman"/>
                <w:b/>
                <w:bCs/>
                <w:sz w:val="24"/>
                <w:szCs w:val="24"/>
                <w:lang w:eastAsia="ru-RU"/>
              </w:rPr>
            </w:pPr>
          </w:p>
          <w:p w14:paraId="36724EA5" w14:textId="77777777" w:rsidR="000F4120" w:rsidRDefault="000F4120" w:rsidP="004F2553">
            <w:pPr>
              <w:shd w:val="clear" w:color="auto" w:fill="FFFFFF"/>
              <w:spacing w:after="0" w:line="240" w:lineRule="auto"/>
              <w:rPr>
                <w:rFonts w:ascii="Times New Roman" w:eastAsia="Times New Roman" w:hAnsi="Times New Roman" w:cs="Times New Roman"/>
                <w:b/>
                <w:bCs/>
                <w:sz w:val="24"/>
                <w:szCs w:val="24"/>
                <w:lang w:eastAsia="ru-RU"/>
              </w:rPr>
            </w:pPr>
          </w:p>
          <w:p w14:paraId="5A3FE19D" w14:textId="77777777" w:rsidR="000F4120" w:rsidRDefault="000F4120" w:rsidP="004F2553">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_________________/______________ / </w:t>
            </w:r>
          </w:p>
          <w:p w14:paraId="5FBF1D6C" w14:textId="77777777" w:rsidR="000F4120" w:rsidRDefault="000F4120" w:rsidP="004F2553">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41D8ACD3" w14:textId="77777777" w:rsidR="000F4120" w:rsidRDefault="000F4120" w:rsidP="004F2553">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Исполнитель</w:t>
            </w:r>
          </w:p>
          <w:p w14:paraId="306AE668" w14:textId="77777777" w:rsidR="000F4120" w:rsidRDefault="000F4120" w:rsidP="004F2553">
            <w:pPr>
              <w:shd w:val="clear" w:color="auto" w:fill="FFFFFF"/>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Наименование организации</w:t>
            </w:r>
          </w:p>
          <w:p w14:paraId="1015EFC3" w14:textId="77777777" w:rsidR="000F4120" w:rsidRDefault="000F4120" w:rsidP="004F2553">
            <w:pPr>
              <w:shd w:val="clear" w:color="auto" w:fill="FFFFFF"/>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Должность</w:t>
            </w:r>
          </w:p>
          <w:p w14:paraId="349BC65C" w14:textId="77777777" w:rsidR="000F4120" w:rsidRDefault="000F4120" w:rsidP="004F2553">
            <w:pPr>
              <w:shd w:val="clear" w:color="auto" w:fill="FFFFFF"/>
              <w:spacing w:after="0" w:line="240" w:lineRule="auto"/>
              <w:rPr>
                <w:rFonts w:ascii="Times New Roman" w:eastAsia="Times New Roman" w:hAnsi="Times New Roman" w:cs="Times New Roman"/>
                <w:bCs/>
                <w:sz w:val="24"/>
                <w:szCs w:val="24"/>
                <w:lang w:eastAsia="ru-RU"/>
              </w:rPr>
            </w:pPr>
          </w:p>
          <w:p w14:paraId="57158BF1" w14:textId="77777777" w:rsidR="000F4120" w:rsidRDefault="000F4120" w:rsidP="004F2553">
            <w:pPr>
              <w:shd w:val="clear" w:color="auto" w:fill="FFFFFF"/>
              <w:spacing w:after="0" w:line="240" w:lineRule="auto"/>
              <w:rPr>
                <w:rFonts w:ascii="Times New Roman" w:eastAsia="Times New Roman" w:hAnsi="Times New Roman" w:cs="Times New Roman"/>
                <w:bCs/>
                <w:sz w:val="24"/>
                <w:szCs w:val="24"/>
                <w:lang w:eastAsia="ru-RU"/>
              </w:rPr>
            </w:pPr>
          </w:p>
          <w:p w14:paraId="70A67231" w14:textId="77777777" w:rsidR="000F4120" w:rsidRDefault="000F4120" w:rsidP="004F2553">
            <w:pPr>
              <w:shd w:val="clear" w:color="auto" w:fill="FFFFFF"/>
              <w:spacing w:after="0" w:line="240" w:lineRule="auto"/>
              <w:rPr>
                <w:rFonts w:ascii="Times New Roman" w:eastAsia="Times New Roman" w:hAnsi="Times New Roman" w:cs="Times New Roman"/>
                <w:bCs/>
                <w:sz w:val="24"/>
                <w:szCs w:val="24"/>
                <w:lang w:eastAsia="ru-RU"/>
              </w:rPr>
            </w:pPr>
          </w:p>
          <w:p w14:paraId="3C77B33E" w14:textId="77777777" w:rsidR="000F4120" w:rsidRDefault="000F4120" w:rsidP="004F2553">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p>
          <w:p w14:paraId="57242BA9" w14:textId="77777777" w:rsidR="000F4120" w:rsidRDefault="000F4120" w:rsidP="004F2553">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r>
    </w:tbl>
    <w:p w14:paraId="649FC090" w14:textId="1D07C3F7" w:rsidR="000F4120" w:rsidRPr="000F4120" w:rsidRDefault="000F4120" w:rsidP="000F4120">
      <w:pPr>
        <w:rPr>
          <w:rFonts w:ascii="Times New Roman" w:eastAsia="Times New Roman" w:hAnsi="Times New Roman" w:cs="Times New Roman"/>
          <w:sz w:val="24"/>
          <w:szCs w:val="24"/>
          <w:lang w:eastAsia="ru-RU"/>
        </w:rPr>
        <w:sectPr w:rsidR="000F4120" w:rsidRPr="000F4120">
          <w:pgSz w:w="11906" w:h="16838"/>
          <w:pgMar w:top="1134" w:right="851" w:bottom="1134" w:left="1134" w:header="720" w:footer="720" w:gutter="0"/>
          <w:cols w:space="720"/>
        </w:sectPr>
      </w:pPr>
    </w:p>
    <w:p w14:paraId="5FAB4D52" w14:textId="77777777" w:rsidR="00E33950" w:rsidRDefault="00E33950" w:rsidP="00E33950">
      <w:pPr>
        <w:spacing w:after="0" w:line="240" w:lineRule="auto"/>
        <w:rPr>
          <w:rFonts w:ascii="Times New Roman" w:eastAsia="Times New Roman" w:hAnsi="Times New Roman" w:cs="Times New Roman"/>
          <w:sz w:val="24"/>
          <w:szCs w:val="24"/>
          <w:lang w:eastAsia="ru-RU"/>
        </w:rPr>
      </w:pPr>
    </w:p>
    <w:p w14:paraId="49C22A0A" w14:textId="77777777" w:rsidR="00E33950" w:rsidRDefault="00E33950" w:rsidP="00E33950">
      <w:pPr>
        <w:spacing w:after="0" w:line="240" w:lineRule="auto"/>
        <w:ind w:firstLine="6"/>
        <w:jc w:val="right"/>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Приложение № 2</w:t>
      </w:r>
    </w:p>
    <w:p w14:paraId="38D3A703" w14:textId="77777777" w:rsidR="00E33950" w:rsidRDefault="00E33950" w:rsidP="00E33950">
      <w:pPr>
        <w:spacing w:after="0" w:line="240" w:lineRule="auto"/>
        <w:ind w:firstLine="6"/>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 Договору № _____________ от ____.____.202_ г.</w:t>
      </w:r>
    </w:p>
    <w:p w14:paraId="2ABAEEB7" w14:textId="77777777" w:rsidR="00E33950" w:rsidRDefault="00E33950" w:rsidP="00E33950">
      <w:pPr>
        <w:spacing w:after="0" w:line="240" w:lineRule="auto"/>
        <w:ind w:firstLine="6"/>
        <w:jc w:val="right"/>
        <w:rPr>
          <w:rFonts w:ascii="Times New Roman" w:eastAsia="Times New Roman" w:hAnsi="Times New Roman" w:cs="Times New Roman"/>
          <w:bCs/>
          <w:sz w:val="24"/>
          <w:szCs w:val="24"/>
          <w:lang w:eastAsia="ru-RU"/>
        </w:rPr>
      </w:pPr>
    </w:p>
    <w:p w14:paraId="6064A70A" w14:textId="72BDE4F7" w:rsidR="00E33950" w:rsidRDefault="00E33950" w:rsidP="00E33950">
      <w:pPr>
        <w:spacing w:after="0" w:line="240" w:lineRule="auto"/>
        <w:jc w:val="center"/>
        <w:outlineLvl w:val="1"/>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Расчет цены Договора</w:t>
      </w:r>
    </w:p>
    <w:p w14:paraId="7A05CBA4" w14:textId="4B6252C8" w:rsidR="000F4120" w:rsidRDefault="000F4120" w:rsidP="00E33950">
      <w:pPr>
        <w:spacing w:after="0" w:line="240" w:lineRule="auto"/>
        <w:jc w:val="center"/>
        <w:outlineLvl w:val="1"/>
        <w:rPr>
          <w:rFonts w:ascii="Times New Roman" w:eastAsia="Times New Roman" w:hAnsi="Times New Roman" w:cs="Times New Roman"/>
          <w:b/>
          <w:bCs/>
          <w:caps/>
          <w:sz w:val="24"/>
          <w:szCs w:val="24"/>
          <w:lang w:eastAsia="ru-RU"/>
        </w:rPr>
      </w:pPr>
    </w:p>
    <w:tbl>
      <w:tblPr>
        <w:tblpPr w:leftFromText="180" w:rightFromText="180" w:vertAnchor="text" w:tblpXSpec="center" w:tblpY="1"/>
        <w:tblOverlap w:val="never"/>
        <w:tblW w:w="5525" w:type="pct"/>
        <w:jc w:val="center"/>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848"/>
        <w:gridCol w:w="4954"/>
        <w:gridCol w:w="1277"/>
        <w:gridCol w:w="1134"/>
        <w:gridCol w:w="1292"/>
        <w:gridCol w:w="1431"/>
        <w:gridCol w:w="9"/>
      </w:tblGrid>
      <w:tr w:rsidR="00AF3E1E" w:rsidRPr="008136A0" w14:paraId="175700DF" w14:textId="77777777" w:rsidTr="008136A0">
        <w:trPr>
          <w:gridAfter w:val="1"/>
          <w:wAfter w:w="9" w:type="dxa"/>
          <w:trHeight w:val="397"/>
          <w:jc w:val="center"/>
        </w:trPr>
        <w:tc>
          <w:tcPr>
            <w:tcW w:w="8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486013C7" w14:textId="77777777" w:rsidR="00AF3E1E" w:rsidRPr="008136A0" w:rsidRDefault="00AF3E1E" w:rsidP="00AF3E1E">
            <w:pPr>
              <w:shd w:val="clear" w:color="auto" w:fill="FFFFFF"/>
              <w:tabs>
                <w:tab w:val="left" w:pos="847"/>
              </w:tabs>
              <w:suppressAutoHyphens/>
              <w:ind w:left="57" w:right="55"/>
              <w:jc w:val="center"/>
              <w:rPr>
                <w:rFonts w:ascii="Times New Roman" w:hAnsi="Times New Roman" w:cs="Times New Roman"/>
                <w:kern w:val="2"/>
                <w:sz w:val="24"/>
                <w:szCs w:val="24"/>
                <w:lang w:eastAsia="ar-SA"/>
              </w:rPr>
            </w:pPr>
            <w:r w:rsidRPr="008136A0">
              <w:rPr>
                <w:rFonts w:ascii="Times New Roman" w:hAnsi="Times New Roman" w:cs="Times New Roman"/>
                <w:b/>
                <w:kern w:val="2"/>
                <w:sz w:val="24"/>
                <w:szCs w:val="24"/>
                <w:lang w:eastAsia="ar-SA"/>
              </w:rPr>
              <w:t>№ п/п</w:t>
            </w:r>
          </w:p>
        </w:tc>
        <w:tc>
          <w:tcPr>
            <w:tcW w:w="495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28E38366" w14:textId="4452F4CE" w:rsidR="00AF3E1E" w:rsidRPr="008136A0" w:rsidRDefault="004B18D9" w:rsidP="00AF3E1E">
            <w:pPr>
              <w:shd w:val="clear" w:color="auto" w:fill="FFFFFF"/>
              <w:tabs>
                <w:tab w:val="left" w:pos="847"/>
              </w:tabs>
              <w:suppressAutoHyphens/>
              <w:ind w:left="57" w:right="55"/>
              <w:jc w:val="center"/>
              <w:rPr>
                <w:rFonts w:ascii="Times New Roman" w:hAnsi="Times New Roman" w:cs="Times New Roman"/>
                <w:kern w:val="2"/>
                <w:sz w:val="24"/>
                <w:szCs w:val="24"/>
                <w:lang w:eastAsia="ar-SA"/>
              </w:rPr>
            </w:pPr>
            <w:r w:rsidRPr="008136A0">
              <w:rPr>
                <w:rFonts w:ascii="Times New Roman" w:hAnsi="Times New Roman" w:cs="Times New Roman"/>
                <w:b/>
                <w:kern w:val="2"/>
                <w:sz w:val="24"/>
                <w:szCs w:val="24"/>
                <w:lang w:eastAsia="ar-SA"/>
              </w:rPr>
              <w:t>Наименование</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B34AC2F" w14:textId="3D866A76" w:rsidR="00AF3E1E" w:rsidRPr="008136A0" w:rsidRDefault="00AF3E1E" w:rsidP="00AF3E1E">
            <w:pPr>
              <w:shd w:val="clear" w:color="auto" w:fill="FFFFFF"/>
              <w:tabs>
                <w:tab w:val="left" w:pos="847"/>
              </w:tabs>
              <w:suppressAutoHyphens/>
              <w:ind w:right="55"/>
              <w:jc w:val="center"/>
              <w:rPr>
                <w:rFonts w:ascii="Times New Roman" w:hAnsi="Times New Roman" w:cs="Times New Roman"/>
                <w:b/>
                <w:kern w:val="2"/>
                <w:sz w:val="24"/>
                <w:szCs w:val="24"/>
                <w:lang w:eastAsia="ar-SA"/>
              </w:rPr>
            </w:pPr>
            <w:r w:rsidRPr="008136A0">
              <w:rPr>
                <w:rFonts w:ascii="Times New Roman" w:hAnsi="Times New Roman" w:cs="Times New Roman"/>
                <w:b/>
                <w:kern w:val="2"/>
                <w:sz w:val="24"/>
                <w:szCs w:val="24"/>
                <w:lang w:eastAsia="ar-SA"/>
              </w:rPr>
              <w:t xml:space="preserve">Ед. </w:t>
            </w:r>
            <w:r w:rsidR="004B18D9" w:rsidRPr="008136A0">
              <w:rPr>
                <w:rFonts w:ascii="Times New Roman" w:hAnsi="Times New Roman" w:cs="Times New Roman"/>
                <w:b/>
                <w:kern w:val="2"/>
                <w:sz w:val="24"/>
                <w:szCs w:val="24"/>
                <w:lang w:eastAsia="ar-SA"/>
              </w:rPr>
              <w:t>изм.</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BE4F87" w14:textId="68AF12B9" w:rsidR="00AF3E1E" w:rsidRPr="008136A0" w:rsidRDefault="00AF3E1E" w:rsidP="001448AC">
            <w:pPr>
              <w:shd w:val="clear" w:color="auto" w:fill="FFFFFF"/>
              <w:tabs>
                <w:tab w:val="left" w:pos="847"/>
              </w:tabs>
              <w:suppressAutoHyphens/>
              <w:ind w:left="-4" w:right="55"/>
              <w:jc w:val="center"/>
              <w:rPr>
                <w:rFonts w:ascii="Times New Roman" w:hAnsi="Times New Roman" w:cs="Times New Roman"/>
                <w:b/>
                <w:kern w:val="2"/>
                <w:sz w:val="24"/>
                <w:szCs w:val="24"/>
                <w:lang w:eastAsia="ar-SA"/>
              </w:rPr>
            </w:pPr>
            <w:r w:rsidRPr="008136A0">
              <w:rPr>
                <w:rFonts w:ascii="Times New Roman" w:hAnsi="Times New Roman" w:cs="Times New Roman"/>
                <w:b/>
                <w:kern w:val="2"/>
                <w:sz w:val="24"/>
                <w:szCs w:val="24"/>
                <w:lang w:eastAsia="ar-SA"/>
              </w:rPr>
              <w:t>Кол</w:t>
            </w:r>
            <w:r w:rsidR="004B18D9" w:rsidRPr="008136A0">
              <w:rPr>
                <w:rFonts w:ascii="Times New Roman" w:hAnsi="Times New Roman" w:cs="Times New Roman"/>
                <w:b/>
                <w:kern w:val="2"/>
                <w:sz w:val="24"/>
                <w:szCs w:val="24"/>
                <w:lang w:eastAsia="ar-SA"/>
              </w:rPr>
              <w:t>ичест</w:t>
            </w:r>
            <w:r w:rsidRPr="008136A0">
              <w:rPr>
                <w:rFonts w:ascii="Times New Roman" w:hAnsi="Times New Roman" w:cs="Times New Roman"/>
                <w:b/>
                <w:kern w:val="2"/>
                <w:sz w:val="24"/>
                <w:szCs w:val="24"/>
                <w:lang w:eastAsia="ar-SA"/>
              </w:rPr>
              <w:t>во</w:t>
            </w:r>
          </w:p>
        </w:tc>
        <w:tc>
          <w:tcPr>
            <w:tcW w:w="1292" w:type="dxa"/>
            <w:tcBorders>
              <w:top w:val="single" w:sz="6" w:space="0" w:color="000000"/>
              <w:left w:val="single" w:sz="6" w:space="0" w:color="000000"/>
              <w:bottom w:val="single" w:sz="6" w:space="0" w:color="000000"/>
              <w:right w:val="single" w:sz="6" w:space="0" w:color="000000"/>
            </w:tcBorders>
            <w:shd w:val="clear" w:color="auto" w:fill="FFFFFF"/>
          </w:tcPr>
          <w:p w14:paraId="15FDE0B0" w14:textId="2983D99C" w:rsidR="00AF3E1E" w:rsidRPr="008136A0" w:rsidRDefault="00AF3E1E" w:rsidP="00AF3E1E">
            <w:pPr>
              <w:shd w:val="clear" w:color="auto" w:fill="FFFFFF"/>
              <w:tabs>
                <w:tab w:val="left" w:pos="847"/>
              </w:tabs>
              <w:suppressAutoHyphens/>
              <w:ind w:right="55"/>
              <w:jc w:val="center"/>
              <w:rPr>
                <w:rFonts w:ascii="Times New Roman" w:hAnsi="Times New Roman" w:cs="Times New Roman"/>
                <w:b/>
                <w:bCs/>
                <w:kern w:val="2"/>
                <w:sz w:val="24"/>
                <w:szCs w:val="24"/>
                <w:lang w:eastAsia="ar-SA"/>
              </w:rPr>
            </w:pPr>
            <w:r w:rsidRPr="008136A0">
              <w:rPr>
                <w:rFonts w:ascii="Times New Roman" w:hAnsi="Times New Roman" w:cs="Times New Roman"/>
                <w:b/>
                <w:bCs/>
                <w:sz w:val="24"/>
                <w:szCs w:val="24"/>
              </w:rPr>
              <w:t>Цена за ед. изм. (руб.), в т.ч. НДС 20 %</w:t>
            </w:r>
            <w:r w:rsidR="009624B0" w:rsidRPr="008136A0">
              <w:rPr>
                <w:rFonts w:ascii="Times New Roman" w:hAnsi="Times New Roman" w:cs="Times New Roman"/>
                <w:b/>
                <w:bCs/>
                <w:sz w:val="24"/>
                <w:szCs w:val="24"/>
              </w:rPr>
              <w:t xml:space="preserve"> (при наличии)</w:t>
            </w:r>
          </w:p>
        </w:tc>
        <w:tc>
          <w:tcPr>
            <w:tcW w:w="143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14:paraId="47A1701E" w14:textId="4C54DD06" w:rsidR="00AF3E1E" w:rsidRPr="008136A0" w:rsidRDefault="00AF3E1E" w:rsidP="00AF3E1E">
            <w:pPr>
              <w:shd w:val="clear" w:color="auto" w:fill="FFFFFF"/>
              <w:tabs>
                <w:tab w:val="left" w:pos="847"/>
              </w:tabs>
              <w:suppressAutoHyphens/>
              <w:ind w:left="-62" w:right="55" w:firstLine="62"/>
              <w:jc w:val="center"/>
              <w:rPr>
                <w:rFonts w:ascii="Times New Roman" w:hAnsi="Times New Roman" w:cs="Times New Roman"/>
                <w:b/>
                <w:bCs/>
                <w:kern w:val="2"/>
                <w:sz w:val="24"/>
                <w:szCs w:val="24"/>
                <w:lang w:eastAsia="ar-SA"/>
              </w:rPr>
            </w:pPr>
            <w:r w:rsidRPr="008136A0">
              <w:rPr>
                <w:rFonts w:ascii="Times New Roman" w:hAnsi="Times New Roman" w:cs="Times New Roman"/>
                <w:b/>
                <w:bCs/>
                <w:kern w:val="2"/>
                <w:sz w:val="24"/>
                <w:szCs w:val="24"/>
                <w:lang w:eastAsia="ar-SA"/>
              </w:rPr>
              <w:t>Общая стоимость (руб.), в т.ч. НДС 20 %</w:t>
            </w:r>
            <w:r w:rsidR="009624B0" w:rsidRPr="008136A0">
              <w:rPr>
                <w:rFonts w:ascii="Times New Roman" w:hAnsi="Times New Roman" w:cs="Times New Roman"/>
                <w:b/>
                <w:bCs/>
                <w:kern w:val="2"/>
                <w:sz w:val="24"/>
                <w:szCs w:val="24"/>
                <w:lang w:eastAsia="ar-SA"/>
              </w:rPr>
              <w:t xml:space="preserve"> </w:t>
            </w:r>
            <w:r w:rsidR="009624B0" w:rsidRPr="008136A0">
              <w:rPr>
                <w:rFonts w:ascii="Times New Roman" w:hAnsi="Times New Roman" w:cs="Times New Roman"/>
                <w:b/>
                <w:bCs/>
                <w:sz w:val="24"/>
                <w:szCs w:val="24"/>
              </w:rPr>
              <w:t>(при наличии)</w:t>
            </w:r>
          </w:p>
        </w:tc>
      </w:tr>
      <w:tr w:rsidR="008136A0" w:rsidRPr="008136A0" w14:paraId="56651EC4" w14:textId="77777777" w:rsidTr="008136A0">
        <w:trPr>
          <w:gridAfter w:val="1"/>
          <w:wAfter w:w="9" w:type="dxa"/>
          <w:trHeight w:val="397"/>
          <w:jc w:val="center"/>
        </w:trPr>
        <w:tc>
          <w:tcPr>
            <w:tcW w:w="8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FC939E8" w14:textId="77777777" w:rsidR="008136A0" w:rsidRPr="008136A0" w:rsidRDefault="008136A0" w:rsidP="008136A0">
            <w:pPr>
              <w:shd w:val="clear" w:color="auto" w:fill="FFFFFF"/>
              <w:tabs>
                <w:tab w:val="left" w:pos="847"/>
              </w:tabs>
              <w:suppressAutoHyphens/>
              <w:ind w:left="57" w:right="55"/>
              <w:rPr>
                <w:rFonts w:ascii="Times New Roman" w:hAnsi="Times New Roman" w:cs="Times New Roman"/>
                <w:b/>
                <w:kern w:val="2"/>
                <w:sz w:val="24"/>
                <w:szCs w:val="24"/>
                <w:lang w:eastAsia="ar-SA"/>
              </w:rPr>
            </w:pPr>
            <w:r w:rsidRPr="008136A0">
              <w:rPr>
                <w:rFonts w:ascii="Times New Roman" w:hAnsi="Times New Roman" w:cs="Times New Roman"/>
                <w:color w:val="000000"/>
                <w:kern w:val="2"/>
                <w:sz w:val="24"/>
                <w:szCs w:val="24"/>
                <w:lang w:eastAsia="ar-SA"/>
              </w:rPr>
              <w:t>1.</w:t>
            </w:r>
          </w:p>
        </w:tc>
        <w:tc>
          <w:tcPr>
            <w:tcW w:w="495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65BF83BF" w14:textId="5E18DB67" w:rsidR="008136A0" w:rsidRPr="008136A0" w:rsidRDefault="008136A0" w:rsidP="008136A0">
            <w:pPr>
              <w:tabs>
                <w:tab w:val="left" w:pos="847"/>
              </w:tabs>
              <w:suppressAutoHyphens/>
              <w:ind w:left="57" w:right="55"/>
              <w:jc w:val="both"/>
              <w:rPr>
                <w:rFonts w:ascii="Times New Roman" w:hAnsi="Times New Roman" w:cs="Times New Roman"/>
                <w:kern w:val="2"/>
                <w:sz w:val="24"/>
                <w:szCs w:val="24"/>
                <w:lang w:eastAsia="ar-SA"/>
              </w:rPr>
            </w:pPr>
            <w:r w:rsidRPr="008136A0">
              <w:rPr>
                <w:rFonts w:ascii="Times New Roman" w:hAnsi="Times New Roman" w:cs="Times New Roman"/>
                <w:sz w:val="24"/>
                <w:szCs w:val="24"/>
              </w:rPr>
              <w:t xml:space="preserve">Подбор Telegram-каналов для размещения публикаций о RUSSPASS. </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7F2E29FF" w14:textId="4A79CA36" w:rsidR="008136A0" w:rsidRPr="008136A0" w:rsidRDefault="008136A0" w:rsidP="008136A0">
            <w:pPr>
              <w:shd w:val="clear" w:color="auto" w:fill="FFFFFF"/>
              <w:tabs>
                <w:tab w:val="left" w:pos="847"/>
              </w:tabs>
              <w:suppressAutoHyphens/>
              <w:ind w:right="55"/>
              <w:jc w:val="center"/>
              <w:rPr>
                <w:rFonts w:ascii="Times New Roman" w:hAnsi="Times New Roman" w:cs="Times New Roman"/>
                <w:kern w:val="2"/>
                <w:sz w:val="24"/>
                <w:szCs w:val="24"/>
                <w:lang w:eastAsia="ar-SA"/>
              </w:rPr>
            </w:pPr>
            <w:r w:rsidRPr="008136A0">
              <w:rPr>
                <w:rFonts w:ascii="Times New Roman" w:hAnsi="Times New Roman" w:cs="Times New Roman"/>
                <w:sz w:val="24"/>
                <w:szCs w:val="24"/>
              </w:rPr>
              <w:t>услуга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290E2641" w14:textId="2A71DC73" w:rsidR="008136A0" w:rsidRPr="008136A0" w:rsidRDefault="008136A0" w:rsidP="008136A0">
            <w:pPr>
              <w:shd w:val="clear" w:color="auto" w:fill="FFFFFF"/>
              <w:tabs>
                <w:tab w:val="left" w:pos="847"/>
              </w:tabs>
              <w:suppressAutoHyphens/>
              <w:ind w:left="142" w:right="55"/>
              <w:rPr>
                <w:rFonts w:ascii="Times New Roman" w:hAnsi="Times New Roman" w:cs="Times New Roman"/>
                <w:kern w:val="2"/>
                <w:sz w:val="24"/>
                <w:szCs w:val="24"/>
                <w:lang w:eastAsia="ar-SA"/>
              </w:rPr>
            </w:pPr>
            <w:r w:rsidRPr="008136A0">
              <w:rPr>
                <w:rFonts w:ascii="Times New Roman" w:hAnsi="Times New Roman" w:cs="Times New Roman"/>
                <w:sz w:val="24"/>
                <w:szCs w:val="24"/>
              </w:rPr>
              <w:t>8</w:t>
            </w:r>
          </w:p>
        </w:tc>
        <w:tc>
          <w:tcPr>
            <w:tcW w:w="1292" w:type="dxa"/>
            <w:tcBorders>
              <w:top w:val="single" w:sz="6" w:space="0" w:color="000000"/>
              <w:left w:val="single" w:sz="6" w:space="0" w:color="000000"/>
              <w:bottom w:val="single" w:sz="6" w:space="0" w:color="000000"/>
              <w:right w:val="single" w:sz="6" w:space="0" w:color="000000"/>
            </w:tcBorders>
            <w:shd w:val="clear" w:color="auto" w:fill="FFFFFF"/>
          </w:tcPr>
          <w:p w14:paraId="1EDE66F4" w14:textId="77777777" w:rsidR="008136A0" w:rsidRPr="008136A0" w:rsidRDefault="008136A0" w:rsidP="008136A0">
            <w:pPr>
              <w:shd w:val="clear" w:color="auto" w:fill="FFFFFF"/>
              <w:tabs>
                <w:tab w:val="left" w:pos="847"/>
              </w:tabs>
              <w:suppressAutoHyphens/>
              <w:ind w:left="142" w:right="55"/>
              <w:rPr>
                <w:rFonts w:ascii="Times New Roman" w:hAnsi="Times New Roman" w:cs="Times New Roman"/>
                <w:kern w:val="2"/>
                <w:sz w:val="24"/>
                <w:szCs w:val="24"/>
                <w:lang w:eastAsia="ar-SA"/>
              </w:rPr>
            </w:pPr>
          </w:p>
        </w:tc>
        <w:tc>
          <w:tcPr>
            <w:tcW w:w="143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520623A" w14:textId="77777777" w:rsidR="008136A0" w:rsidRPr="008136A0" w:rsidRDefault="008136A0" w:rsidP="008136A0">
            <w:pPr>
              <w:shd w:val="clear" w:color="auto" w:fill="FFFFFF"/>
              <w:tabs>
                <w:tab w:val="left" w:pos="847"/>
              </w:tabs>
              <w:suppressAutoHyphens/>
              <w:ind w:left="-153" w:right="55"/>
              <w:rPr>
                <w:rFonts w:ascii="Times New Roman" w:hAnsi="Times New Roman" w:cs="Times New Roman"/>
                <w:kern w:val="2"/>
                <w:sz w:val="24"/>
                <w:szCs w:val="24"/>
                <w:lang w:eastAsia="ar-SA"/>
              </w:rPr>
            </w:pPr>
          </w:p>
        </w:tc>
      </w:tr>
      <w:tr w:rsidR="008136A0" w:rsidRPr="008136A0" w14:paraId="5A56DEC1" w14:textId="77777777" w:rsidTr="008136A0">
        <w:trPr>
          <w:gridAfter w:val="1"/>
          <w:wAfter w:w="9" w:type="dxa"/>
          <w:trHeight w:val="397"/>
          <w:jc w:val="center"/>
        </w:trPr>
        <w:tc>
          <w:tcPr>
            <w:tcW w:w="8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005A1AED" w14:textId="77777777" w:rsidR="008136A0" w:rsidRPr="008136A0" w:rsidRDefault="008136A0" w:rsidP="008136A0">
            <w:pPr>
              <w:shd w:val="clear" w:color="auto" w:fill="FFFFFF"/>
              <w:tabs>
                <w:tab w:val="left" w:pos="847"/>
              </w:tabs>
              <w:suppressAutoHyphens/>
              <w:ind w:left="57" w:right="55"/>
              <w:rPr>
                <w:rFonts w:ascii="Times New Roman" w:hAnsi="Times New Roman" w:cs="Times New Roman"/>
                <w:color w:val="000000"/>
                <w:kern w:val="2"/>
                <w:sz w:val="24"/>
                <w:szCs w:val="24"/>
                <w:lang w:eastAsia="ar-SA"/>
              </w:rPr>
            </w:pPr>
            <w:r w:rsidRPr="008136A0">
              <w:rPr>
                <w:rFonts w:ascii="Times New Roman" w:hAnsi="Times New Roman" w:cs="Times New Roman"/>
                <w:color w:val="000000"/>
                <w:kern w:val="2"/>
                <w:sz w:val="24"/>
                <w:szCs w:val="24"/>
                <w:lang w:eastAsia="ar-SA"/>
              </w:rPr>
              <w:t>2.</w:t>
            </w:r>
          </w:p>
        </w:tc>
        <w:tc>
          <w:tcPr>
            <w:tcW w:w="495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1BC7A1C9" w14:textId="70053E78" w:rsidR="008136A0" w:rsidRPr="008136A0" w:rsidRDefault="008136A0" w:rsidP="008136A0">
            <w:pPr>
              <w:tabs>
                <w:tab w:val="left" w:pos="847"/>
              </w:tabs>
              <w:suppressAutoHyphens/>
              <w:ind w:left="57" w:right="55"/>
              <w:jc w:val="both"/>
              <w:rPr>
                <w:rFonts w:ascii="Times New Roman" w:hAnsi="Times New Roman" w:cs="Times New Roman"/>
                <w:spacing w:val="-1"/>
                <w:sz w:val="24"/>
                <w:szCs w:val="24"/>
              </w:rPr>
            </w:pPr>
            <w:r w:rsidRPr="008136A0">
              <w:rPr>
                <w:rFonts w:ascii="Times New Roman" w:hAnsi="Times New Roman" w:cs="Times New Roman"/>
                <w:sz w:val="24"/>
                <w:szCs w:val="24"/>
              </w:rPr>
              <w:t>Организация публикаций в Telegram-каналах.</w:t>
            </w:r>
          </w:p>
        </w:tc>
        <w:tc>
          <w:tcPr>
            <w:tcW w:w="1277" w:type="dxa"/>
            <w:tcBorders>
              <w:top w:val="single" w:sz="6" w:space="0" w:color="000000"/>
              <w:left w:val="single" w:sz="6" w:space="0" w:color="000000"/>
              <w:bottom w:val="single" w:sz="6" w:space="0" w:color="000000"/>
              <w:right w:val="single" w:sz="6" w:space="0" w:color="000000"/>
            </w:tcBorders>
            <w:shd w:val="clear" w:color="auto" w:fill="FFFFFF"/>
          </w:tcPr>
          <w:p w14:paraId="54964B86" w14:textId="210E5DD4" w:rsidR="008136A0" w:rsidRPr="008136A0" w:rsidRDefault="008136A0" w:rsidP="008136A0">
            <w:pPr>
              <w:shd w:val="clear" w:color="auto" w:fill="FFFFFF"/>
              <w:tabs>
                <w:tab w:val="left" w:pos="847"/>
              </w:tabs>
              <w:suppressAutoHyphens/>
              <w:ind w:right="55"/>
              <w:jc w:val="center"/>
              <w:rPr>
                <w:rFonts w:ascii="Times New Roman" w:hAnsi="Times New Roman" w:cs="Times New Roman"/>
                <w:kern w:val="2"/>
                <w:sz w:val="24"/>
                <w:szCs w:val="24"/>
                <w:lang w:eastAsia="ar-SA"/>
              </w:rPr>
            </w:pPr>
            <w:r w:rsidRPr="008136A0">
              <w:rPr>
                <w:rFonts w:ascii="Times New Roman" w:hAnsi="Times New Roman" w:cs="Times New Roman"/>
                <w:sz w:val="24"/>
                <w:szCs w:val="24"/>
              </w:rPr>
              <w:t>услуга</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14:paraId="24DC420D" w14:textId="075D610F" w:rsidR="008136A0" w:rsidRPr="008136A0" w:rsidRDefault="008136A0" w:rsidP="008136A0">
            <w:pPr>
              <w:shd w:val="clear" w:color="auto" w:fill="FFFFFF"/>
              <w:tabs>
                <w:tab w:val="left" w:pos="847"/>
              </w:tabs>
              <w:suppressAutoHyphens/>
              <w:ind w:left="142" w:right="55"/>
              <w:rPr>
                <w:rFonts w:ascii="Times New Roman" w:hAnsi="Times New Roman" w:cs="Times New Roman"/>
                <w:kern w:val="2"/>
                <w:sz w:val="24"/>
                <w:szCs w:val="24"/>
                <w:lang w:eastAsia="ar-SA"/>
              </w:rPr>
            </w:pPr>
            <w:r w:rsidRPr="008136A0">
              <w:rPr>
                <w:rFonts w:ascii="Times New Roman" w:hAnsi="Times New Roman" w:cs="Times New Roman"/>
                <w:sz w:val="24"/>
                <w:szCs w:val="24"/>
              </w:rPr>
              <w:t>8</w:t>
            </w:r>
          </w:p>
        </w:tc>
        <w:tc>
          <w:tcPr>
            <w:tcW w:w="1292" w:type="dxa"/>
            <w:tcBorders>
              <w:top w:val="single" w:sz="6" w:space="0" w:color="000000"/>
              <w:left w:val="single" w:sz="6" w:space="0" w:color="000000"/>
              <w:bottom w:val="single" w:sz="6" w:space="0" w:color="000000"/>
              <w:right w:val="single" w:sz="6" w:space="0" w:color="000000"/>
            </w:tcBorders>
            <w:shd w:val="clear" w:color="auto" w:fill="FFFFFF"/>
          </w:tcPr>
          <w:p w14:paraId="30DEB58E" w14:textId="77777777" w:rsidR="008136A0" w:rsidRPr="008136A0" w:rsidRDefault="008136A0" w:rsidP="008136A0">
            <w:pPr>
              <w:shd w:val="clear" w:color="auto" w:fill="FFFFFF"/>
              <w:tabs>
                <w:tab w:val="left" w:pos="847"/>
              </w:tabs>
              <w:suppressAutoHyphens/>
              <w:ind w:left="142" w:right="55"/>
              <w:rPr>
                <w:rFonts w:ascii="Times New Roman" w:hAnsi="Times New Roman" w:cs="Times New Roman"/>
                <w:kern w:val="2"/>
                <w:sz w:val="24"/>
                <w:szCs w:val="24"/>
                <w:lang w:eastAsia="ar-SA"/>
              </w:rPr>
            </w:pPr>
          </w:p>
        </w:tc>
        <w:tc>
          <w:tcPr>
            <w:tcW w:w="143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6AE7D157" w14:textId="77777777" w:rsidR="008136A0" w:rsidRPr="008136A0" w:rsidRDefault="008136A0" w:rsidP="008136A0">
            <w:pPr>
              <w:shd w:val="clear" w:color="auto" w:fill="FFFFFF"/>
              <w:tabs>
                <w:tab w:val="left" w:pos="847"/>
              </w:tabs>
              <w:suppressAutoHyphens/>
              <w:ind w:left="-153" w:right="55"/>
              <w:rPr>
                <w:rFonts w:ascii="Times New Roman" w:hAnsi="Times New Roman" w:cs="Times New Roman"/>
                <w:kern w:val="2"/>
                <w:sz w:val="24"/>
                <w:szCs w:val="24"/>
                <w:lang w:eastAsia="ar-SA"/>
              </w:rPr>
            </w:pPr>
          </w:p>
        </w:tc>
      </w:tr>
      <w:tr w:rsidR="008136A0" w:rsidRPr="008136A0" w14:paraId="696F6645" w14:textId="77777777" w:rsidTr="00DD4340">
        <w:trPr>
          <w:trHeight w:val="397"/>
          <w:jc w:val="center"/>
        </w:trPr>
        <w:tc>
          <w:tcPr>
            <w:tcW w:w="9505" w:type="dxa"/>
            <w:gridSpan w:val="5"/>
            <w:tcBorders>
              <w:top w:val="single" w:sz="6" w:space="0" w:color="000000"/>
              <w:left w:val="single" w:sz="6" w:space="0" w:color="000000"/>
              <w:bottom w:val="single" w:sz="6" w:space="0" w:color="000000"/>
              <w:right w:val="single" w:sz="4" w:space="0" w:color="auto"/>
            </w:tcBorders>
            <w:shd w:val="clear" w:color="auto" w:fill="FFFFFF"/>
            <w:tcMar>
              <w:top w:w="75" w:type="dxa"/>
              <w:left w:w="75" w:type="dxa"/>
              <w:bottom w:w="75" w:type="dxa"/>
              <w:right w:w="75" w:type="dxa"/>
            </w:tcMar>
            <w:vAlign w:val="center"/>
            <w:hideMark/>
          </w:tcPr>
          <w:p w14:paraId="2BCC3C33" w14:textId="29FBC1C8" w:rsidR="008136A0" w:rsidRPr="008136A0" w:rsidRDefault="008136A0" w:rsidP="008136A0">
            <w:pPr>
              <w:shd w:val="clear" w:color="auto" w:fill="FFFFFF"/>
              <w:tabs>
                <w:tab w:val="left" w:pos="847"/>
              </w:tabs>
              <w:suppressAutoHyphens/>
              <w:ind w:left="-153" w:right="55"/>
              <w:jc w:val="right"/>
              <w:rPr>
                <w:rFonts w:ascii="Times New Roman" w:hAnsi="Times New Roman" w:cs="Times New Roman"/>
                <w:b/>
                <w:kern w:val="2"/>
                <w:sz w:val="24"/>
                <w:szCs w:val="24"/>
                <w:lang w:eastAsia="ar-SA"/>
              </w:rPr>
            </w:pPr>
            <w:r w:rsidRPr="008136A0">
              <w:rPr>
                <w:rFonts w:ascii="Times New Roman" w:hAnsi="Times New Roman" w:cs="Times New Roman"/>
                <w:b/>
                <w:kern w:val="2"/>
                <w:sz w:val="24"/>
                <w:szCs w:val="24"/>
                <w:lang w:eastAsia="ar-SA"/>
              </w:rPr>
              <w:t xml:space="preserve">Итого </w:t>
            </w:r>
          </w:p>
        </w:tc>
        <w:tc>
          <w:tcPr>
            <w:tcW w:w="1440" w:type="dxa"/>
            <w:gridSpan w:val="2"/>
            <w:tcBorders>
              <w:top w:val="single" w:sz="6" w:space="0" w:color="000000"/>
              <w:left w:val="single" w:sz="4" w:space="0" w:color="auto"/>
              <w:bottom w:val="single" w:sz="6" w:space="0" w:color="000000"/>
              <w:right w:val="single" w:sz="6" w:space="0" w:color="000000"/>
            </w:tcBorders>
            <w:shd w:val="clear" w:color="auto" w:fill="FFFFFF"/>
          </w:tcPr>
          <w:p w14:paraId="552E39E2" w14:textId="77777777" w:rsidR="008136A0" w:rsidRPr="008136A0" w:rsidRDefault="008136A0" w:rsidP="000F4120">
            <w:pPr>
              <w:shd w:val="clear" w:color="auto" w:fill="FFFFFF"/>
              <w:tabs>
                <w:tab w:val="left" w:pos="847"/>
              </w:tabs>
              <w:suppressAutoHyphens/>
              <w:ind w:left="-153" w:right="55"/>
              <w:rPr>
                <w:rFonts w:ascii="Times New Roman" w:hAnsi="Times New Roman" w:cs="Times New Roman"/>
                <w:b/>
                <w:kern w:val="2"/>
                <w:sz w:val="24"/>
                <w:szCs w:val="24"/>
                <w:lang w:eastAsia="ar-SA"/>
              </w:rPr>
            </w:pPr>
          </w:p>
        </w:tc>
      </w:tr>
    </w:tbl>
    <w:p w14:paraId="3EB87DD8" w14:textId="77777777" w:rsidR="00E33950" w:rsidRDefault="00E33950" w:rsidP="000F4120">
      <w:pPr>
        <w:spacing w:after="0" w:line="240" w:lineRule="auto"/>
        <w:rPr>
          <w:rFonts w:ascii="Times New Roman" w:eastAsia="Times New Roman" w:hAnsi="Times New Roman" w:cs="Times New Roman"/>
          <w:b/>
          <w:bCs/>
          <w:sz w:val="24"/>
          <w:szCs w:val="24"/>
          <w:lang w:eastAsia="ru-RU"/>
        </w:rPr>
      </w:pPr>
    </w:p>
    <w:p w14:paraId="46C09CE3" w14:textId="77777777" w:rsidR="00E33950" w:rsidRDefault="00E33950" w:rsidP="00E33950">
      <w:pPr>
        <w:spacing w:after="0" w:line="240" w:lineRule="auto"/>
        <w:rPr>
          <w:rFonts w:ascii="Times New Roman" w:eastAsia="Times New Roman" w:hAnsi="Times New Roman" w:cs="Times New Roman"/>
          <w:b/>
          <w:bCs/>
          <w:sz w:val="24"/>
          <w:szCs w:val="24"/>
          <w:lang w:eastAsia="ru-RU"/>
        </w:rPr>
      </w:pPr>
    </w:p>
    <w:tbl>
      <w:tblPr>
        <w:tblW w:w="10200" w:type="dxa"/>
        <w:tblInd w:w="-8" w:type="dxa"/>
        <w:shd w:val="clear" w:color="auto" w:fill="FFFFFF"/>
        <w:tblLayout w:type="fixed"/>
        <w:tblCellMar>
          <w:left w:w="0" w:type="dxa"/>
          <w:right w:w="0" w:type="dxa"/>
        </w:tblCellMar>
        <w:tblLook w:val="04A0" w:firstRow="1" w:lastRow="0" w:firstColumn="1" w:lastColumn="0" w:noHBand="0" w:noVBand="1"/>
      </w:tblPr>
      <w:tblGrid>
        <w:gridCol w:w="4947"/>
        <w:gridCol w:w="5253"/>
      </w:tblGrid>
      <w:tr w:rsidR="00E33950" w14:paraId="1B5C6533" w14:textId="77777777" w:rsidTr="00E33950">
        <w:tc>
          <w:tcPr>
            <w:tcW w:w="4950" w:type="dxa"/>
            <w:shd w:val="clear" w:color="auto" w:fill="FFFFFF"/>
            <w:tcMar>
              <w:top w:w="0" w:type="dxa"/>
              <w:left w:w="45" w:type="dxa"/>
              <w:bottom w:w="0" w:type="dxa"/>
              <w:right w:w="45" w:type="dxa"/>
            </w:tcMar>
          </w:tcPr>
          <w:p w14:paraId="664F8D00" w14:textId="77777777" w:rsidR="00E33950" w:rsidRDefault="00E3395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Заказчик</w:t>
            </w:r>
          </w:p>
          <w:p w14:paraId="14E11F5B" w14:textId="77777777" w:rsidR="00E33950" w:rsidRDefault="00E3395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1B7C9E2F" w14:textId="77777777" w:rsidR="00E33950" w:rsidRDefault="00E33950">
            <w:pPr>
              <w:shd w:val="clear" w:color="auto" w:fill="FFFFFF"/>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Должность</w:t>
            </w:r>
          </w:p>
          <w:p w14:paraId="16CD266D" w14:textId="77777777" w:rsidR="00E33950" w:rsidRDefault="00E33950">
            <w:pPr>
              <w:shd w:val="clear" w:color="auto" w:fill="FFFFFF"/>
              <w:spacing w:after="0" w:line="240" w:lineRule="auto"/>
              <w:rPr>
                <w:rFonts w:ascii="Times New Roman" w:eastAsia="Times New Roman" w:hAnsi="Times New Roman" w:cs="Times New Roman"/>
                <w:b/>
                <w:bCs/>
                <w:sz w:val="24"/>
                <w:szCs w:val="24"/>
                <w:lang w:eastAsia="ru-RU"/>
              </w:rPr>
            </w:pPr>
          </w:p>
          <w:p w14:paraId="5747E3A9" w14:textId="77777777" w:rsidR="00E33950" w:rsidRDefault="00E33950">
            <w:pPr>
              <w:shd w:val="clear" w:color="auto" w:fill="FFFFFF"/>
              <w:spacing w:after="0" w:line="240" w:lineRule="auto"/>
              <w:rPr>
                <w:rFonts w:ascii="Times New Roman" w:eastAsia="Times New Roman" w:hAnsi="Times New Roman" w:cs="Times New Roman"/>
                <w:b/>
                <w:bCs/>
                <w:sz w:val="24"/>
                <w:szCs w:val="24"/>
                <w:lang w:eastAsia="ru-RU"/>
              </w:rPr>
            </w:pPr>
          </w:p>
          <w:p w14:paraId="7BF5AFD8" w14:textId="77777777" w:rsidR="00E33950" w:rsidRDefault="00E339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_________________/______________ / </w:t>
            </w:r>
          </w:p>
          <w:p w14:paraId="1B67EF6D"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7D58E91C" w14:textId="77777777" w:rsidR="00E33950" w:rsidRDefault="00E339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Исполнитель</w:t>
            </w:r>
          </w:p>
          <w:p w14:paraId="56F3C012" w14:textId="77777777" w:rsidR="00E33950" w:rsidRDefault="00E33950">
            <w:pPr>
              <w:shd w:val="clear" w:color="auto" w:fill="FFFFFF"/>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Наименование организации</w:t>
            </w:r>
          </w:p>
          <w:p w14:paraId="601C57C4" w14:textId="77777777" w:rsidR="00E33950" w:rsidRDefault="00E33950">
            <w:pPr>
              <w:shd w:val="clear" w:color="auto" w:fill="FFFFFF"/>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Должность</w:t>
            </w:r>
          </w:p>
          <w:p w14:paraId="3A5FE341"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p w14:paraId="0B9E016B"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p w14:paraId="47A92051"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p w14:paraId="3E4990FA"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p>
          <w:p w14:paraId="274BA096"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r>
    </w:tbl>
    <w:p w14:paraId="42A30CAD" w14:textId="77777777" w:rsidR="00E33950" w:rsidRDefault="00E33950" w:rsidP="00E33950">
      <w:pPr>
        <w:spacing w:after="0" w:line="240" w:lineRule="auto"/>
        <w:jc w:val="center"/>
        <w:rPr>
          <w:rFonts w:ascii="Times New Roman" w:eastAsia="Times New Roman" w:hAnsi="Times New Roman" w:cs="Times New Roman"/>
          <w:b/>
          <w:bCs/>
          <w:sz w:val="24"/>
          <w:szCs w:val="24"/>
          <w:lang w:eastAsia="ru-RU"/>
        </w:rPr>
      </w:pPr>
    </w:p>
    <w:p w14:paraId="042A16B4" w14:textId="77777777" w:rsidR="00E33950" w:rsidRDefault="00E33950" w:rsidP="00E33950">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E33950" w14:paraId="1D774899" w14:textId="77777777" w:rsidTr="00E33950">
        <w:tc>
          <w:tcPr>
            <w:tcW w:w="4950" w:type="dxa"/>
            <w:shd w:val="clear" w:color="auto" w:fill="FFFFFF"/>
            <w:tcMar>
              <w:top w:w="0" w:type="dxa"/>
              <w:left w:w="45" w:type="dxa"/>
              <w:bottom w:w="0" w:type="dxa"/>
              <w:right w:w="45" w:type="dxa"/>
            </w:tcMar>
          </w:tcPr>
          <w:p w14:paraId="5DB5A04D"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1BD38A8F"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tc>
      </w:tr>
    </w:tbl>
    <w:p w14:paraId="0428D55A" w14:textId="77777777" w:rsidR="00E33950" w:rsidRDefault="00E33950" w:rsidP="00E339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2D8D80EA" w14:textId="77777777" w:rsidR="00E33950" w:rsidRDefault="00E33950" w:rsidP="00E33950">
      <w:pPr>
        <w:spacing w:after="0" w:line="240" w:lineRule="auto"/>
        <w:ind w:firstLine="6"/>
        <w:jc w:val="right"/>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 3</w:t>
      </w:r>
    </w:p>
    <w:p w14:paraId="289752B9" w14:textId="77777777" w:rsidR="00E33950" w:rsidRDefault="00E33950" w:rsidP="00E33950">
      <w:pPr>
        <w:spacing w:after="0" w:line="240" w:lineRule="auto"/>
        <w:jc w:val="right"/>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 Договору № _____________ от ____.____.202_ г.</w:t>
      </w:r>
    </w:p>
    <w:p w14:paraId="504D4225" w14:textId="77777777" w:rsidR="00E33950" w:rsidRDefault="00E33950" w:rsidP="00E33950">
      <w:pPr>
        <w:spacing w:after="0" w:line="240" w:lineRule="auto"/>
        <w:jc w:val="center"/>
        <w:outlineLvl w:val="1"/>
        <w:rPr>
          <w:rFonts w:ascii="Times New Roman" w:eastAsia="Times New Roman" w:hAnsi="Times New Roman" w:cs="Times New Roman"/>
          <w:bCs/>
          <w:i/>
          <w:sz w:val="24"/>
          <w:szCs w:val="24"/>
          <w:lang w:eastAsia="ru-RU"/>
        </w:rPr>
      </w:pPr>
    </w:p>
    <w:p w14:paraId="3EEF7576" w14:textId="77777777" w:rsidR="00E33950" w:rsidRDefault="00E33950" w:rsidP="00E33950">
      <w:pPr>
        <w:spacing w:after="0" w:line="240" w:lineRule="auto"/>
        <w:jc w:val="center"/>
        <w:outlineLvl w:val="1"/>
        <w:rPr>
          <w:rFonts w:ascii="Times New Roman" w:eastAsia="Times New Roman" w:hAnsi="Times New Roman" w:cs="Times New Roman"/>
          <w:bCs/>
          <w:i/>
          <w:sz w:val="24"/>
          <w:szCs w:val="24"/>
          <w:lang w:eastAsia="ru-RU"/>
        </w:rPr>
      </w:pPr>
    </w:p>
    <w:p w14:paraId="0379F88D" w14:textId="77777777" w:rsidR="00E33950" w:rsidRDefault="00E33950" w:rsidP="00E33950">
      <w:pPr>
        <w:spacing w:after="0" w:line="240" w:lineRule="auto"/>
        <w:jc w:val="center"/>
        <w:outlineLvl w:val="1"/>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Форма отчета об оказанных услугах</w:t>
      </w:r>
    </w:p>
    <w:p w14:paraId="7940F40A" w14:textId="77777777" w:rsidR="00E33950" w:rsidRDefault="00E33950" w:rsidP="00E33950">
      <w:pPr>
        <w:spacing w:after="0" w:line="240" w:lineRule="auto"/>
        <w:rPr>
          <w:rFonts w:ascii="Times New Roman" w:hAnsi="Times New Roman" w:cs="Times New Roman"/>
          <w:sz w:val="24"/>
          <w:szCs w:val="24"/>
        </w:rPr>
      </w:pPr>
    </w:p>
    <w:p w14:paraId="4BDF1406" w14:textId="77777777" w:rsidR="00E33950" w:rsidRDefault="00E33950" w:rsidP="00E33950">
      <w:pPr>
        <w:spacing w:after="0" w:line="240" w:lineRule="auto"/>
        <w:rPr>
          <w:rFonts w:ascii="Times New Roman" w:hAnsi="Times New Roman" w:cs="Times New Roman"/>
          <w:sz w:val="24"/>
          <w:szCs w:val="24"/>
        </w:rPr>
      </w:pPr>
    </w:p>
    <w:p w14:paraId="481015B4" w14:textId="77777777" w:rsidR="00E33950" w:rsidRDefault="00E33950" w:rsidP="00E33950">
      <w:pPr>
        <w:spacing w:after="0" w:line="240" w:lineRule="auto"/>
        <w:rPr>
          <w:rFonts w:ascii="Times New Roman" w:hAnsi="Times New Roman" w:cs="Times New Roman"/>
          <w:b/>
          <w:sz w:val="24"/>
          <w:szCs w:val="24"/>
          <w:lang w:eastAsia="ru-RU"/>
        </w:rPr>
      </w:pPr>
    </w:p>
    <w:tbl>
      <w:tblPr>
        <w:tblW w:w="9844" w:type="dxa"/>
        <w:tblLook w:val="04A0" w:firstRow="1" w:lastRow="0" w:firstColumn="1" w:lastColumn="0" w:noHBand="0" w:noVBand="1"/>
      </w:tblPr>
      <w:tblGrid>
        <w:gridCol w:w="4957"/>
        <w:gridCol w:w="4887"/>
      </w:tblGrid>
      <w:tr w:rsidR="00E33950" w14:paraId="78DADC2D" w14:textId="77777777" w:rsidTr="00E33950">
        <w:trPr>
          <w:trHeight w:val="3784"/>
        </w:trPr>
        <w:tc>
          <w:tcPr>
            <w:tcW w:w="4957" w:type="dxa"/>
          </w:tcPr>
          <w:p w14:paraId="2C1D66F8" w14:textId="77777777" w:rsidR="00E33950" w:rsidRDefault="00E3395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УТВЕРЖДАЮ</w:t>
            </w:r>
          </w:p>
          <w:p w14:paraId="7F0403FE" w14:textId="77777777" w:rsidR="00E33950" w:rsidRDefault="00E33950">
            <w:pPr>
              <w:spacing w:after="0" w:line="240" w:lineRule="auto"/>
              <w:jc w:val="center"/>
              <w:rPr>
                <w:rFonts w:ascii="Times New Roman" w:eastAsia="Calibri" w:hAnsi="Times New Roman" w:cs="Times New Roman"/>
                <w:sz w:val="24"/>
                <w:szCs w:val="24"/>
              </w:rPr>
            </w:pPr>
          </w:p>
          <w:p w14:paraId="581A278D" w14:textId="77777777" w:rsidR="00E33950" w:rsidRDefault="00E3395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ЗАКАЗЧИК</w:t>
            </w:r>
          </w:p>
          <w:p w14:paraId="7E6C24DC" w14:textId="77777777" w:rsidR="00E33950" w:rsidRDefault="00E33950">
            <w:pPr>
              <w:spacing w:after="0" w:line="240" w:lineRule="auto"/>
              <w:jc w:val="center"/>
              <w:rPr>
                <w:rFonts w:ascii="Times New Roman" w:eastAsia="Times New Roman" w:hAnsi="Times New Roman" w:cs="Times New Roman"/>
                <w:spacing w:val="-5"/>
                <w:sz w:val="24"/>
                <w:szCs w:val="24"/>
                <w:lang w:eastAsia="ar-SA"/>
              </w:rPr>
            </w:pPr>
            <w:r>
              <w:rPr>
                <w:rFonts w:ascii="Times New Roman" w:eastAsia="Calibri" w:hAnsi="Times New Roman" w:cs="Times New Roman"/>
                <w:sz w:val="24"/>
                <w:szCs w:val="24"/>
              </w:rPr>
              <w:t>Автономная некоммерческая организация «</w:t>
            </w:r>
            <w:r>
              <w:rPr>
                <w:rFonts w:ascii="Times New Roman" w:hAnsi="Times New Roman" w:cs="Times New Roman"/>
                <w:spacing w:val="-5"/>
                <w:sz w:val="24"/>
                <w:szCs w:val="24"/>
                <w:lang w:eastAsia="ar-SA"/>
              </w:rPr>
              <w:t xml:space="preserve">Проектный офис по развитию туризма </w:t>
            </w:r>
          </w:p>
          <w:p w14:paraId="15CF078E" w14:textId="77777777" w:rsidR="00E33950" w:rsidRDefault="00E33950">
            <w:pPr>
              <w:spacing w:after="0" w:line="240" w:lineRule="auto"/>
              <w:jc w:val="center"/>
              <w:rPr>
                <w:rFonts w:ascii="Times New Roman" w:eastAsia="Calibri" w:hAnsi="Times New Roman" w:cs="Times New Roman"/>
                <w:sz w:val="24"/>
                <w:szCs w:val="24"/>
              </w:rPr>
            </w:pPr>
            <w:r>
              <w:rPr>
                <w:rFonts w:ascii="Times New Roman" w:hAnsi="Times New Roman" w:cs="Times New Roman"/>
                <w:spacing w:val="-5"/>
                <w:sz w:val="24"/>
                <w:szCs w:val="24"/>
                <w:lang w:eastAsia="ar-SA"/>
              </w:rPr>
              <w:t>и гостеприимства Москвы</w:t>
            </w:r>
            <w:r>
              <w:rPr>
                <w:rFonts w:ascii="Times New Roman" w:eastAsia="Calibri" w:hAnsi="Times New Roman" w:cs="Times New Roman"/>
                <w:sz w:val="24"/>
                <w:szCs w:val="24"/>
              </w:rPr>
              <w:t>»</w:t>
            </w:r>
          </w:p>
          <w:p w14:paraId="4261A156" w14:textId="77777777" w:rsidR="00E33950" w:rsidRDefault="00E33950">
            <w:pPr>
              <w:spacing w:after="0" w:line="240" w:lineRule="auto"/>
              <w:jc w:val="center"/>
              <w:rPr>
                <w:rFonts w:ascii="Times New Roman" w:eastAsia="Calibri" w:hAnsi="Times New Roman" w:cs="Times New Roman"/>
                <w:sz w:val="24"/>
                <w:szCs w:val="24"/>
              </w:rPr>
            </w:pPr>
          </w:p>
          <w:p w14:paraId="36773669" w14:textId="77777777" w:rsidR="00E33950" w:rsidRDefault="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___________________ / ______________/</w:t>
            </w:r>
          </w:p>
          <w:p w14:paraId="166F2FA4" w14:textId="77777777" w:rsidR="00E33950" w:rsidRDefault="00E33950">
            <w:pPr>
              <w:spacing w:after="0" w:line="240" w:lineRule="auto"/>
              <w:jc w:val="center"/>
              <w:rPr>
                <w:rFonts w:ascii="Times New Roman" w:eastAsia="Calibri" w:hAnsi="Times New Roman" w:cs="Times New Roman"/>
                <w:sz w:val="24"/>
                <w:szCs w:val="24"/>
              </w:rPr>
            </w:pPr>
          </w:p>
          <w:p w14:paraId="428363B8" w14:textId="77777777" w:rsidR="00E33950" w:rsidRDefault="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«____» _______________ 202_ г.</w:t>
            </w:r>
          </w:p>
          <w:p w14:paraId="45956C13" w14:textId="77777777" w:rsidR="00E33950" w:rsidRDefault="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м.п.</w:t>
            </w:r>
          </w:p>
        </w:tc>
        <w:tc>
          <w:tcPr>
            <w:tcW w:w="4887" w:type="dxa"/>
          </w:tcPr>
          <w:p w14:paraId="105FF3C4" w14:textId="77777777" w:rsidR="00E33950" w:rsidRDefault="00E33950">
            <w:pPr>
              <w:spacing w:after="0" w:line="240" w:lineRule="auto"/>
              <w:jc w:val="center"/>
              <w:rPr>
                <w:rFonts w:ascii="Times New Roman" w:eastAsia="Calibri" w:hAnsi="Times New Roman" w:cs="Times New Roman"/>
                <w:sz w:val="24"/>
                <w:szCs w:val="24"/>
              </w:rPr>
            </w:pPr>
          </w:p>
          <w:p w14:paraId="4C175808" w14:textId="77777777" w:rsidR="00E33950" w:rsidRDefault="00E3395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ИСПОЛНИТЕЛЬ</w:t>
            </w:r>
          </w:p>
          <w:p w14:paraId="3698FCBB" w14:textId="77777777" w:rsidR="00E33950" w:rsidRDefault="00E33950">
            <w:pPr>
              <w:spacing w:after="0" w:line="240" w:lineRule="auto"/>
              <w:jc w:val="center"/>
              <w:rPr>
                <w:rFonts w:ascii="Times New Roman" w:eastAsia="Calibri" w:hAnsi="Times New Roman" w:cs="Times New Roman"/>
                <w:sz w:val="24"/>
                <w:szCs w:val="24"/>
              </w:rPr>
            </w:pPr>
          </w:p>
          <w:p w14:paraId="262452E6" w14:textId="77777777" w:rsidR="00E33950" w:rsidRDefault="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br/>
              <w:t>«_________________________________»</w:t>
            </w:r>
          </w:p>
          <w:p w14:paraId="5A8D0789" w14:textId="77777777" w:rsidR="00E33950" w:rsidRDefault="00E33950">
            <w:pPr>
              <w:spacing w:after="0" w:line="240" w:lineRule="auto"/>
              <w:jc w:val="center"/>
              <w:rPr>
                <w:rFonts w:ascii="Times New Roman" w:eastAsia="Calibri" w:hAnsi="Times New Roman" w:cs="Times New Roman"/>
                <w:sz w:val="24"/>
                <w:szCs w:val="24"/>
              </w:rPr>
            </w:pPr>
          </w:p>
          <w:p w14:paraId="6F6705A2" w14:textId="77777777" w:rsidR="00E33950" w:rsidRDefault="00E33950">
            <w:pPr>
              <w:spacing w:after="0" w:line="240" w:lineRule="auto"/>
              <w:jc w:val="center"/>
              <w:rPr>
                <w:rFonts w:ascii="Times New Roman" w:eastAsia="Calibri" w:hAnsi="Times New Roman" w:cs="Times New Roman"/>
                <w:sz w:val="24"/>
                <w:szCs w:val="24"/>
              </w:rPr>
            </w:pPr>
          </w:p>
          <w:p w14:paraId="5E500326" w14:textId="77777777" w:rsidR="00E33950" w:rsidRDefault="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___________________ /______________/</w:t>
            </w:r>
          </w:p>
          <w:p w14:paraId="3E95A6D7" w14:textId="77777777" w:rsidR="00E33950" w:rsidRDefault="00E33950">
            <w:pPr>
              <w:spacing w:after="0" w:line="240" w:lineRule="auto"/>
              <w:jc w:val="center"/>
              <w:rPr>
                <w:rFonts w:ascii="Times New Roman" w:eastAsia="Calibri" w:hAnsi="Times New Roman" w:cs="Times New Roman"/>
                <w:sz w:val="24"/>
                <w:szCs w:val="24"/>
              </w:rPr>
            </w:pPr>
          </w:p>
          <w:p w14:paraId="0E2E5E60" w14:textId="77777777" w:rsidR="00E33950" w:rsidRDefault="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«____» ___________________ 202_ г.</w:t>
            </w:r>
          </w:p>
          <w:p w14:paraId="23E73B4E" w14:textId="77777777" w:rsidR="00E33950" w:rsidRDefault="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м.п.</w:t>
            </w:r>
          </w:p>
        </w:tc>
      </w:tr>
    </w:tbl>
    <w:p w14:paraId="7F3D9711" w14:textId="77777777" w:rsidR="00E33950" w:rsidRDefault="00E33950" w:rsidP="00E33950">
      <w:pPr>
        <w:spacing w:after="0" w:line="240" w:lineRule="auto"/>
        <w:rPr>
          <w:rFonts w:ascii="Times New Roman" w:eastAsia="Calibri" w:hAnsi="Times New Roman" w:cs="Times New Roman"/>
          <w:sz w:val="24"/>
          <w:szCs w:val="24"/>
        </w:rPr>
      </w:pPr>
    </w:p>
    <w:p w14:paraId="78D95697" w14:textId="77777777" w:rsidR="00E33950" w:rsidRDefault="00E33950" w:rsidP="00E33950">
      <w:pPr>
        <w:spacing w:after="0" w:line="240" w:lineRule="auto"/>
        <w:rPr>
          <w:rFonts w:ascii="Times New Roman" w:eastAsia="Calibri" w:hAnsi="Times New Roman" w:cs="Times New Roman"/>
          <w:sz w:val="24"/>
          <w:szCs w:val="24"/>
        </w:rPr>
      </w:pPr>
    </w:p>
    <w:p w14:paraId="44DBE2F4" w14:textId="77777777" w:rsidR="00E33950" w:rsidRDefault="00E33950" w:rsidP="00E33950">
      <w:pPr>
        <w:spacing w:after="0" w:line="240" w:lineRule="auto"/>
        <w:rPr>
          <w:rFonts w:ascii="Times New Roman" w:eastAsia="Calibri" w:hAnsi="Times New Roman" w:cs="Times New Roman"/>
          <w:sz w:val="24"/>
          <w:szCs w:val="24"/>
        </w:rPr>
      </w:pPr>
    </w:p>
    <w:p w14:paraId="429E8D79" w14:textId="77777777" w:rsidR="00E33950" w:rsidRDefault="00E33950" w:rsidP="00E33950">
      <w:pPr>
        <w:spacing w:after="0" w:line="240" w:lineRule="auto"/>
        <w:rPr>
          <w:rFonts w:ascii="Times New Roman" w:eastAsia="Calibri" w:hAnsi="Times New Roman" w:cs="Times New Roman"/>
          <w:sz w:val="24"/>
          <w:szCs w:val="24"/>
        </w:rPr>
      </w:pPr>
    </w:p>
    <w:p w14:paraId="57A624D6" w14:textId="77777777" w:rsidR="00E33950" w:rsidRDefault="00E33950" w:rsidP="00E33950">
      <w:pPr>
        <w:spacing w:after="0" w:line="240" w:lineRule="auto"/>
        <w:rPr>
          <w:rFonts w:ascii="Times New Roman" w:eastAsia="Calibri" w:hAnsi="Times New Roman" w:cs="Times New Roman"/>
          <w:sz w:val="24"/>
          <w:szCs w:val="24"/>
        </w:rPr>
      </w:pPr>
    </w:p>
    <w:p w14:paraId="1BE00355" w14:textId="77777777" w:rsidR="00E33950" w:rsidRDefault="00E33950" w:rsidP="00E3395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ОТЧЕТ</w:t>
      </w:r>
    </w:p>
    <w:p w14:paraId="7BEC8255" w14:textId="77777777" w:rsidR="00E33950" w:rsidRDefault="00E33950" w:rsidP="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 оказанных услугах</w:t>
      </w:r>
    </w:p>
    <w:p w14:paraId="3B50E865" w14:textId="77777777" w:rsidR="00E33950" w:rsidRDefault="00E33950" w:rsidP="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 Договору от «___» _______________ 202_ г. № ___________</w:t>
      </w:r>
    </w:p>
    <w:p w14:paraId="29F04BBA"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0295DAAB"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49F27929"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761EE5B9"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1A5FD429"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695AD660"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5CDF0487"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72BD9F35"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6F91B13B"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434923BD"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67ECD483"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03A1910B"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6845F23D"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5E6B048C"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4A9A4866"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1BD84D38"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541720DA"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16543E4A"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38E6505C"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76A5AB17"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4CA1911C" w14:textId="77777777" w:rsidR="00E33950" w:rsidRDefault="00E33950" w:rsidP="00E33950">
      <w:pPr>
        <w:tabs>
          <w:tab w:val="left" w:pos="284"/>
          <w:tab w:val="left" w:pos="426"/>
          <w:tab w:val="left" w:pos="567"/>
        </w:tabs>
        <w:spacing w:line="240" w:lineRule="auto"/>
        <w:contextualSpacing/>
        <w:rPr>
          <w:rFonts w:ascii="Times New Roman" w:eastAsia="Calibri" w:hAnsi="Times New Roman" w:cs="Times New Roman"/>
          <w:sz w:val="24"/>
          <w:szCs w:val="24"/>
        </w:rPr>
      </w:pPr>
    </w:p>
    <w:p w14:paraId="6D48AD78" w14:textId="77777777" w:rsidR="00E33950" w:rsidRDefault="00E33950" w:rsidP="00E33950">
      <w:pPr>
        <w:tabs>
          <w:tab w:val="left" w:pos="284"/>
          <w:tab w:val="left" w:pos="426"/>
          <w:tab w:val="left" w:pos="567"/>
        </w:tabs>
        <w:spacing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г. Москва, 202_ г.</w:t>
      </w:r>
    </w:p>
    <w:p w14:paraId="16665412" w14:textId="77777777" w:rsidR="00E33950" w:rsidRDefault="00E33950" w:rsidP="00E33950">
      <w:pPr>
        <w:spacing w:after="0" w:line="240" w:lineRule="auto"/>
        <w:jc w:val="center"/>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rPr>
        <w:br w:type="page"/>
      </w:r>
      <w:r>
        <w:rPr>
          <w:rFonts w:ascii="Times New Roman" w:eastAsia="Calibri" w:hAnsi="Times New Roman" w:cs="Times New Roman"/>
          <w:b/>
          <w:sz w:val="24"/>
          <w:szCs w:val="24"/>
        </w:rPr>
        <w:lastRenderedPageBreak/>
        <w:t>О</w:t>
      </w:r>
      <w:r>
        <w:rPr>
          <w:rFonts w:ascii="Times New Roman" w:hAnsi="Times New Roman" w:cs="Times New Roman"/>
          <w:b/>
          <w:sz w:val="24"/>
          <w:szCs w:val="24"/>
        </w:rPr>
        <w:t>ГЛАВЛЕНИЕ</w:t>
      </w:r>
    </w:p>
    <w:p w14:paraId="6EB3F16E" w14:textId="77777777" w:rsidR="00E33950" w:rsidRDefault="00E33950" w:rsidP="00E33950">
      <w:pPr>
        <w:keepNext/>
        <w:keepLines/>
        <w:tabs>
          <w:tab w:val="center" w:pos="4960"/>
          <w:tab w:val="left" w:pos="6855"/>
        </w:tabs>
        <w:spacing w:after="0" w:line="240" w:lineRule="auto"/>
        <w:rPr>
          <w:rFonts w:ascii="Times New Roman" w:hAnsi="Times New Roman" w:cs="Times New Roman"/>
          <w:sz w:val="24"/>
          <w:szCs w:val="24"/>
        </w:rPr>
      </w:pPr>
      <w:r>
        <w:rPr>
          <w:rFonts w:ascii="Times New Roman" w:hAnsi="Times New Roman" w:cs="Times New Roman"/>
          <w:b/>
          <w:sz w:val="24"/>
          <w:szCs w:val="24"/>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E33950" w14:paraId="0557AB63" w14:textId="77777777" w:rsidTr="00E33950">
        <w:trPr>
          <w:gridAfter w:val="1"/>
          <w:wAfter w:w="156" w:type="dxa"/>
        </w:trPr>
        <w:tc>
          <w:tcPr>
            <w:tcW w:w="695" w:type="dxa"/>
            <w:gridSpan w:val="2"/>
            <w:vAlign w:val="center"/>
            <w:hideMark/>
          </w:tcPr>
          <w:p w14:paraId="08420053" w14:textId="77777777" w:rsidR="00E33950" w:rsidRDefault="00E33950">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п/п</w:t>
            </w:r>
          </w:p>
        </w:tc>
        <w:tc>
          <w:tcPr>
            <w:tcW w:w="8514" w:type="dxa"/>
            <w:gridSpan w:val="3"/>
            <w:vAlign w:val="center"/>
            <w:hideMark/>
          </w:tcPr>
          <w:p w14:paraId="67133143" w14:textId="77777777" w:rsidR="00E33950" w:rsidRDefault="00E33950">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Наименование раздела</w:t>
            </w:r>
          </w:p>
        </w:tc>
        <w:tc>
          <w:tcPr>
            <w:tcW w:w="851" w:type="dxa"/>
            <w:gridSpan w:val="3"/>
            <w:vAlign w:val="center"/>
            <w:hideMark/>
          </w:tcPr>
          <w:p w14:paraId="6655D19F" w14:textId="77777777" w:rsidR="00E33950" w:rsidRDefault="00E33950">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стр.</w:t>
            </w:r>
          </w:p>
        </w:tc>
      </w:tr>
      <w:tr w:rsidR="00E33950" w14:paraId="1909EF15" w14:textId="77777777" w:rsidTr="00E33950">
        <w:trPr>
          <w:gridAfter w:val="1"/>
          <w:wAfter w:w="156" w:type="dxa"/>
        </w:trPr>
        <w:tc>
          <w:tcPr>
            <w:tcW w:w="695" w:type="dxa"/>
            <w:gridSpan w:val="2"/>
            <w:vAlign w:val="center"/>
          </w:tcPr>
          <w:p w14:paraId="0F56BAA7" w14:textId="77777777" w:rsidR="00E33950" w:rsidRDefault="00E33950">
            <w:pPr>
              <w:spacing w:after="0" w:line="240" w:lineRule="auto"/>
              <w:jc w:val="center"/>
              <w:rPr>
                <w:rFonts w:ascii="Times New Roman" w:eastAsia="Calibri" w:hAnsi="Times New Roman" w:cs="Times New Roman"/>
                <w:sz w:val="24"/>
                <w:szCs w:val="24"/>
              </w:rPr>
            </w:pPr>
          </w:p>
        </w:tc>
        <w:tc>
          <w:tcPr>
            <w:tcW w:w="8514" w:type="dxa"/>
            <w:gridSpan w:val="3"/>
            <w:vAlign w:val="center"/>
            <w:hideMark/>
          </w:tcPr>
          <w:p w14:paraId="0D43494D" w14:textId="77777777" w:rsidR="00E33950" w:rsidRDefault="00E3395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Общие положения ………………………………………………………….................</w:t>
            </w:r>
          </w:p>
        </w:tc>
        <w:tc>
          <w:tcPr>
            <w:tcW w:w="851" w:type="dxa"/>
            <w:gridSpan w:val="3"/>
            <w:vAlign w:val="center"/>
          </w:tcPr>
          <w:p w14:paraId="695FBE07" w14:textId="77777777" w:rsidR="00E33950" w:rsidRDefault="00E33950">
            <w:pPr>
              <w:spacing w:after="0" w:line="240" w:lineRule="auto"/>
              <w:jc w:val="center"/>
              <w:rPr>
                <w:rFonts w:ascii="Times New Roman" w:eastAsia="Calibri" w:hAnsi="Times New Roman" w:cs="Times New Roman"/>
                <w:sz w:val="24"/>
                <w:szCs w:val="24"/>
              </w:rPr>
            </w:pPr>
          </w:p>
        </w:tc>
      </w:tr>
      <w:tr w:rsidR="00E33950" w14:paraId="6B6801FD" w14:textId="77777777" w:rsidTr="00E33950">
        <w:trPr>
          <w:gridAfter w:val="1"/>
          <w:wAfter w:w="156" w:type="dxa"/>
        </w:trPr>
        <w:tc>
          <w:tcPr>
            <w:tcW w:w="695" w:type="dxa"/>
            <w:gridSpan w:val="2"/>
            <w:vAlign w:val="center"/>
            <w:hideMark/>
          </w:tcPr>
          <w:p w14:paraId="2D25B89F" w14:textId="77777777" w:rsidR="00E33950" w:rsidRDefault="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8514" w:type="dxa"/>
            <w:gridSpan w:val="3"/>
            <w:vAlign w:val="center"/>
            <w:hideMark/>
          </w:tcPr>
          <w:p w14:paraId="1B2863E3" w14:textId="77777777" w:rsidR="00E33950" w:rsidRDefault="00E3395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Содержание оказанных в рамках Договора Услуг ……………................................</w:t>
            </w:r>
          </w:p>
        </w:tc>
        <w:tc>
          <w:tcPr>
            <w:tcW w:w="851" w:type="dxa"/>
            <w:gridSpan w:val="3"/>
            <w:vAlign w:val="center"/>
          </w:tcPr>
          <w:p w14:paraId="778CB0D0" w14:textId="77777777" w:rsidR="00E33950" w:rsidRDefault="00E33950">
            <w:pPr>
              <w:spacing w:after="0" w:line="240" w:lineRule="auto"/>
              <w:jc w:val="center"/>
              <w:rPr>
                <w:rFonts w:ascii="Times New Roman" w:eastAsia="Calibri" w:hAnsi="Times New Roman" w:cs="Times New Roman"/>
                <w:sz w:val="24"/>
                <w:szCs w:val="24"/>
              </w:rPr>
            </w:pPr>
          </w:p>
        </w:tc>
      </w:tr>
      <w:tr w:rsidR="00E33950" w14:paraId="777028DF" w14:textId="77777777" w:rsidTr="00E33950">
        <w:trPr>
          <w:gridAfter w:val="1"/>
          <w:wAfter w:w="156" w:type="dxa"/>
        </w:trPr>
        <w:tc>
          <w:tcPr>
            <w:tcW w:w="695" w:type="dxa"/>
            <w:gridSpan w:val="2"/>
            <w:vAlign w:val="center"/>
            <w:hideMark/>
          </w:tcPr>
          <w:p w14:paraId="10212C71" w14:textId="77777777" w:rsidR="00E33950" w:rsidRDefault="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8514" w:type="dxa"/>
            <w:gridSpan w:val="3"/>
            <w:vAlign w:val="center"/>
            <w:hideMark/>
          </w:tcPr>
          <w:p w14:paraId="63B2A352" w14:textId="77777777" w:rsidR="00E33950" w:rsidRDefault="00E3395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Подробное описание оказанных Услуг ……………...……………...………………</w:t>
            </w:r>
          </w:p>
        </w:tc>
        <w:tc>
          <w:tcPr>
            <w:tcW w:w="851" w:type="dxa"/>
            <w:gridSpan w:val="3"/>
            <w:vAlign w:val="center"/>
          </w:tcPr>
          <w:p w14:paraId="57306A70" w14:textId="77777777" w:rsidR="00E33950" w:rsidRDefault="00E33950">
            <w:pPr>
              <w:spacing w:after="0" w:line="240" w:lineRule="auto"/>
              <w:jc w:val="center"/>
              <w:rPr>
                <w:rFonts w:ascii="Times New Roman" w:eastAsia="Calibri" w:hAnsi="Times New Roman" w:cs="Times New Roman"/>
                <w:sz w:val="24"/>
                <w:szCs w:val="24"/>
              </w:rPr>
            </w:pPr>
          </w:p>
        </w:tc>
      </w:tr>
      <w:tr w:rsidR="00E33950" w14:paraId="3E653D51" w14:textId="77777777" w:rsidTr="00E33950">
        <w:tc>
          <w:tcPr>
            <w:tcW w:w="851" w:type="dxa"/>
            <w:gridSpan w:val="3"/>
            <w:vAlign w:val="center"/>
            <w:hideMark/>
          </w:tcPr>
          <w:p w14:paraId="24DCD937" w14:textId="77777777" w:rsidR="00E33950" w:rsidRDefault="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8514" w:type="dxa"/>
            <w:gridSpan w:val="3"/>
            <w:vAlign w:val="center"/>
            <w:hideMark/>
          </w:tcPr>
          <w:p w14:paraId="4785E387" w14:textId="77777777" w:rsidR="00E33950" w:rsidRDefault="00E3395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851" w:type="dxa"/>
            <w:gridSpan w:val="3"/>
            <w:vAlign w:val="center"/>
          </w:tcPr>
          <w:p w14:paraId="767695FF" w14:textId="77777777" w:rsidR="00E33950" w:rsidRDefault="00E33950">
            <w:pPr>
              <w:spacing w:after="0" w:line="240" w:lineRule="auto"/>
              <w:jc w:val="center"/>
              <w:rPr>
                <w:rFonts w:ascii="Times New Roman" w:eastAsia="Calibri" w:hAnsi="Times New Roman" w:cs="Times New Roman"/>
                <w:sz w:val="24"/>
                <w:szCs w:val="24"/>
              </w:rPr>
            </w:pPr>
          </w:p>
        </w:tc>
      </w:tr>
      <w:tr w:rsidR="00E33950" w14:paraId="3EAB05CE" w14:textId="77777777" w:rsidTr="00E33950">
        <w:tc>
          <w:tcPr>
            <w:tcW w:w="851" w:type="dxa"/>
            <w:gridSpan w:val="3"/>
            <w:vAlign w:val="center"/>
            <w:hideMark/>
          </w:tcPr>
          <w:p w14:paraId="4CEE12A2" w14:textId="77777777" w:rsidR="00E33950" w:rsidRDefault="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8514" w:type="dxa"/>
            <w:gridSpan w:val="3"/>
            <w:vAlign w:val="center"/>
            <w:hideMark/>
          </w:tcPr>
          <w:p w14:paraId="644DB242" w14:textId="77777777" w:rsidR="00E33950" w:rsidRDefault="00E3395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851" w:type="dxa"/>
            <w:gridSpan w:val="3"/>
            <w:vAlign w:val="center"/>
          </w:tcPr>
          <w:p w14:paraId="13BC6CEA" w14:textId="77777777" w:rsidR="00E33950" w:rsidRDefault="00E33950">
            <w:pPr>
              <w:spacing w:after="0" w:line="240" w:lineRule="auto"/>
              <w:jc w:val="center"/>
              <w:rPr>
                <w:rFonts w:ascii="Times New Roman" w:eastAsia="Calibri" w:hAnsi="Times New Roman" w:cs="Times New Roman"/>
                <w:sz w:val="24"/>
                <w:szCs w:val="24"/>
              </w:rPr>
            </w:pPr>
          </w:p>
        </w:tc>
      </w:tr>
      <w:tr w:rsidR="00E33950" w14:paraId="5B3D5321" w14:textId="77777777" w:rsidTr="00E33950">
        <w:trPr>
          <w:gridAfter w:val="2"/>
          <w:wAfter w:w="284" w:type="dxa"/>
        </w:trPr>
        <w:tc>
          <w:tcPr>
            <w:tcW w:w="567" w:type="dxa"/>
            <w:vAlign w:val="center"/>
            <w:hideMark/>
          </w:tcPr>
          <w:p w14:paraId="420A7D89" w14:textId="77777777" w:rsidR="00E33950" w:rsidRDefault="00E3395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8514" w:type="dxa"/>
            <w:gridSpan w:val="3"/>
            <w:vAlign w:val="center"/>
            <w:hideMark/>
          </w:tcPr>
          <w:p w14:paraId="277ED879" w14:textId="77777777" w:rsidR="00E33950" w:rsidRDefault="00E33950">
            <w:pPr>
              <w:spacing w:after="0" w:line="240" w:lineRule="auto"/>
              <w:rPr>
                <w:rFonts w:ascii="Times New Roman" w:eastAsia="Calibri" w:hAnsi="Times New Roman" w:cs="Times New Roman"/>
                <w:sz w:val="24"/>
                <w:szCs w:val="24"/>
              </w:rPr>
            </w:pPr>
            <w:r>
              <w:rPr>
                <w:rFonts w:ascii="Times New Roman" w:hAnsi="Times New Roman" w:cs="Times New Roman"/>
                <w:bCs/>
                <w:sz w:val="24"/>
                <w:szCs w:val="24"/>
              </w:rPr>
              <w:t xml:space="preserve">Документы, подтверждающие оказание Услуг </w:t>
            </w:r>
            <w:r>
              <w:rPr>
                <w:rFonts w:ascii="Times New Roman" w:hAnsi="Times New Roman" w:cs="Times New Roman"/>
                <w:bCs/>
                <w:i/>
                <w:iCs/>
                <w:sz w:val="24"/>
                <w:szCs w:val="24"/>
                <w:lang w:val="x-none" w:eastAsia="x-none"/>
              </w:rPr>
              <w:t>(</w:t>
            </w:r>
            <w:r>
              <w:rPr>
                <w:rFonts w:ascii="Times New Roman" w:hAnsi="Times New Roman" w:cs="Times New Roman"/>
                <w:bCs/>
                <w:i/>
                <w:iCs/>
                <w:sz w:val="24"/>
                <w:szCs w:val="24"/>
                <w:lang w:eastAsia="x-none"/>
              </w:rPr>
              <w:t>е</w:t>
            </w:r>
            <w:r>
              <w:rPr>
                <w:rFonts w:ascii="Times New Roman" w:hAnsi="Times New Roman" w:cs="Times New Roman"/>
                <w:bCs/>
                <w:i/>
                <w:iCs/>
                <w:sz w:val="24"/>
                <w:szCs w:val="24"/>
                <w:lang w:val="x-none" w:eastAsia="x-none"/>
              </w:rPr>
              <w:t>сли применимо)</w:t>
            </w:r>
            <w:r>
              <w:rPr>
                <w:rFonts w:ascii="Times New Roman" w:eastAsia="Calibri" w:hAnsi="Times New Roman" w:cs="Times New Roman"/>
                <w:sz w:val="24"/>
                <w:szCs w:val="24"/>
              </w:rPr>
              <w:t>……………...….</w:t>
            </w:r>
          </w:p>
        </w:tc>
        <w:tc>
          <w:tcPr>
            <w:tcW w:w="851" w:type="dxa"/>
            <w:gridSpan w:val="3"/>
            <w:vAlign w:val="center"/>
          </w:tcPr>
          <w:p w14:paraId="48435C6B" w14:textId="77777777" w:rsidR="00E33950" w:rsidRDefault="00E33950">
            <w:pPr>
              <w:spacing w:after="0" w:line="240" w:lineRule="auto"/>
              <w:jc w:val="center"/>
              <w:rPr>
                <w:rFonts w:ascii="Times New Roman" w:eastAsia="Calibri" w:hAnsi="Times New Roman" w:cs="Times New Roman"/>
                <w:sz w:val="24"/>
                <w:szCs w:val="24"/>
              </w:rPr>
            </w:pPr>
          </w:p>
        </w:tc>
      </w:tr>
    </w:tbl>
    <w:p w14:paraId="5AAB0628" w14:textId="77777777" w:rsidR="00E33950" w:rsidRDefault="00E33950" w:rsidP="00E3395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6E181F52" w14:textId="77777777" w:rsidR="00E33950" w:rsidRDefault="00E33950" w:rsidP="00E33950">
      <w:pPr>
        <w:spacing w:after="0" w:line="240" w:lineRule="auto"/>
        <w:rPr>
          <w:rFonts w:ascii="Times New Roman" w:hAnsi="Times New Roman" w:cs="Times New Roman"/>
          <w:sz w:val="24"/>
          <w:szCs w:val="24"/>
        </w:rPr>
      </w:pPr>
      <w:bookmarkStart w:id="11" w:name="_Toc443052908"/>
    </w:p>
    <w:bookmarkEnd w:id="11"/>
    <w:p w14:paraId="2E76711F" w14:textId="77777777" w:rsidR="00E33950" w:rsidRDefault="00E33950" w:rsidP="00E339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ОБЩИЕ ПОЛОЖЕНИЯ</w:t>
      </w:r>
    </w:p>
    <w:p w14:paraId="10DE6E22" w14:textId="77777777" w:rsidR="00E33950" w:rsidRDefault="00E33950" w:rsidP="00E33950">
      <w:pPr>
        <w:spacing w:after="0" w:line="240" w:lineRule="auto"/>
        <w:jc w:val="center"/>
        <w:rPr>
          <w:rFonts w:ascii="Times New Roman" w:eastAsia="Calibri" w:hAnsi="Times New Roman" w:cs="Times New Roman"/>
          <w:b/>
          <w:sz w:val="24"/>
          <w:szCs w:val="24"/>
        </w:rPr>
      </w:pPr>
    </w:p>
    <w:p w14:paraId="4033C6D9" w14:textId="77777777" w:rsidR="00E33950" w:rsidRDefault="00E33950" w:rsidP="00E33950">
      <w:pPr>
        <w:spacing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1D604B06" w14:textId="77777777" w:rsidR="00E33950" w:rsidRDefault="00E33950" w:rsidP="00E339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ходе реализации Договора были оказаны Услуги на сумму__________ (________) рублей __ копеек, в том числе НДС 20% </w:t>
      </w:r>
      <w:r>
        <w:rPr>
          <w:rFonts w:ascii="Times New Roman" w:eastAsia="Calibri" w:hAnsi="Times New Roman" w:cs="Times New Roman"/>
          <w:i/>
          <w:iCs/>
          <w:sz w:val="24"/>
          <w:szCs w:val="24"/>
        </w:rPr>
        <w:t>(НДС не облагается)</w:t>
      </w:r>
      <w:r>
        <w:rPr>
          <w:rFonts w:ascii="Times New Roman" w:eastAsia="Calibri" w:hAnsi="Times New Roman" w:cs="Times New Roman"/>
          <w:sz w:val="24"/>
          <w:szCs w:val="24"/>
        </w:rPr>
        <w:t>, что составляет _______________ (___________________) рублей ___ копеек.</w:t>
      </w:r>
    </w:p>
    <w:p w14:paraId="122AF701" w14:textId="77777777" w:rsidR="00E33950" w:rsidRDefault="00E33950" w:rsidP="00E33950">
      <w:pPr>
        <w:spacing w:after="0" w:line="240" w:lineRule="auto"/>
        <w:ind w:firstLine="709"/>
        <w:jc w:val="both"/>
        <w:rPr>
          <w:rFonts w:ascii="Times New Roman" w:eastAsia="Calibri" w:hAnsi="Times New Roman" w:cs="Times New Roman"/>
          <w:b/>
          <w:bCs/>
          <w:sz w:val="24"/>
          <w:szCs w:val="24"/>
        </w:rPr>
      </w:pPr>
    </w:p>
    <w:p w14:paraId="1552A254" w14:textId="77777777" w:rsidR="00E33950" w:rsidRDefault="00E33950" w:rsidP="00E339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bCs/>
          <w:sz w:val="24"/>
          <w:szCs w:val="24"/>
        </w:rPr>
        <w:t>Термины, определения и сокращения:</w:t>
      </w:r>
      <w:r>
        <w:rPr>
          <w:rFonts w:ascii="Times New Roman" w:eastAsia="Calibri" w:hAnsi="Times New Roman" w:cs="Times New Roman"/>
          <w:sz w:val="24"/>
          <w:szCs w:val="24"/>
        </w:rPr>
        <w:t xml:space="preserve"> </w:t>
      </w:r>
    </w:p>
    <w:p w14:paraId="1E2A3680" w14:textId="77777777" w:rsidR="00E33950" w:rsidRDefault="00E33950" w:rsidP="00E339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iCs/>
          <w:sz w:val="24"/>
          <w:szCs w:val="24"/>
        </w:rPr>
        <w:t>(указывается</w:t>
      </w:r>
      <w:r>
        <w:rPr>
          <w:rFonts w:ascii="Times New Roman" w:eastAsia="Calibri" w:hAnsi="Times New Roman" w:cs="Times New Roman"/>
          <w:sz w:val="24"/>
          <w:szCs w:val="24"/>
        </w:rPr>
        <w:t xml:space="preserve"> </w:t>
      </w:r>
      <w:r>
        <w:rPr>
          <w:rFonts w:ascii="Times New Roman" w:eastAsia="Calibri" w:hAnsi="Times New Roman" w:cs="Times New Roman"/>
          <w:i/>
          <w:iCs/>
          <w:sz w:val="24"/>
          <w:szCs w:val="24"/>
        </w:rPr>
        <w:t>при необходимости, в случае если содержатся в тексте Отчета</w:t>
      </w:r>
      <w:r>
        <w:rPr>
          <w:rFonts w:ascii="Times New Roman" w:eastAsia="Calibri" w:hAnsi="Times New Roman" w:cs="Times New Roman"/>
          <w:sz w:val="24"/>
          <w:szCs w:val="24"/>
        </w:rPr>
        <w:t>)</w:t>
      </w:r>
    </w:p>
    <w:p w14:paraId="54799900" w14:textId="77777777" w:rsidR="00E33950" w:rsidRDefault="00E33950" w:rsidP="00E33950">
      <w:pPr>
        <w:spacing w:after="0" w:line="240" w:lineRule="auto"/>
        <w:ind w:firstLine="709"/>
        <w:jc w:val="both"/>
        <w:rPr>
          <w:rFonts w:ascii="Times New Roman" w:eastAsia="Calibri" w:hAnsi="Times New Roman" w:cs="Times New Roman"/>
          <w:sz w:val="24"/>
          <w:szCs w:val="24"/>
        </w:rPr>
      </w:pPr>
    </w:p>
    <w:p w14:paraId="57EF804C" w14:textId="77777777" w:rsidR="00E33950" w:rsidRDefault="00E33950" w:rsidP="000306AA">
      <w:pPr>
        <w:pStyle w:val="af5"/>
        <w:numPr>
          <w:ilvl w:val="0"/>
          <w:numId w:val="15"/>
        </w:numPr>
        <w:spacing w:after="0" w:line="240" w:lineRule="auto"/>
        <w:ind w:left="0" w:firstLine="709"/>
        <w:jc w:val="both"/>
        <w:rPr>
          <w:rFonts w:ascii="Times New Roman" w:eastAsia="Times New Roman" w:hAnsi="Times New Roman" w:cs="Times New Roman"/>
          <w:b/>
          <w:sz w:val="24"/>
          <w:szCs w:val="24"/>
          <w:lang w:eastAsia="x-none"/>
        </w:rPr>
      </w:pPr>
      <w:bookmarkStart w:id="12" w:name="_Toc443052909"/>
      <w:r>
        <w:rPr>
          <w:rFonts w:ascii="Times New Roman" w:hAnsi="Times New Roman" w:cs="Times New Roman"/>
          <w:b/>
          <w:sz w:val="24"/>
          <w:szCs w:val="24"/>
        </w:rPr>
        <w:t>Содержание оказанных в рамках Договора Услуг:</w:t>
      </w:r>
      <w:bookmarkEnd w:id="12"/>
    </w:p>
    <w:p w14:paraId="1A19C1A6" w14:textId="77777777" w:rsidR="00E33950" w:rsidRDefault="00E33950" w:rsidP="00E33950">
      <w:pPr>
        <w:spacing w:after="0" w:line="240" w:lineRule="auto"/>
        <w:ind w:firstLine="709"/>
        <w:jc w:val="both"/>
        <w:rPr>
          <w:rFonts w:ascii="Times New Roman" w:eastAsia="Calibri" w:hAnsi="Times New Roman" w:cs="Times New Roman"/>
          <w:sz w:val="24"/>
          <w:szCs w:val="24"/>
        </w:rPr>
      </w:pPr>
    </w:p>
    <w:p w14:paraId="6926AF34" w14:textId="77777777" w:rsidR="00E33950" w:rsidRDefault="00E33950" w:rsidP="00E339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соответствии с Договором </w:t>
      </w:r>
      <w:r>
        <w:rPr>
          <w:rFonts w:ascii="Times New Roman" w:eastAsia="Calibri" w:hAnsi="Times New Roman" w:cs="Times New Roman"/>
          <w:i/>
          <w:iCs/>
          <w:sz w:val="24"/>
          <w:szCs w:val="24"/>
        </w:rPr>
        <w:t xml:space="preserve">(также указываются дополнительные соглашения, если были заключены) </w:t>
      </w:r>
      <w:r>
        <w:rPr>
          <w:rFonts w:ascii="Times New Roman" w:eastAsia="Calibri" w:hAnsi="Times New Roman" w:cs="Times New Roman"/>
          <w:sz w:val="24"/>
          <w:szCs w:val="24"/>
        </w:rPr>
        <w:t>Исполнителем оказаны следующие Услуги:</w:t>
      </w:r>
    </w:p>
    <w:p w14:paraId="0C1C5D0C" w14:textId="77777777" w:rsidR="00E33950" w:rsidRDefault="00E33950" w:rsidP="00E33950">
      <w:pPr>
        <w:spacing w:after="0" w:line="240" w:lineRule="auto"/>
        <w:ind w:firstLine="709"/>
        <w:jc w:val="both"/>
        <w:rPr>
          <w:rFonts w:ascii="Times New Roman" w:eastAsia="Calibri" w:hAnsi="Times New Roman" w:cs="Times New Roman"/>
          <w:i/>
          <w:iCs/>
          <w:sz w:val="24"/>
          <w:szCs w:val="24"/>
        </w:rPr>
      </w:pPr>
      <w:r>
        <w:rPr>
          <w:rFonts w:ascii="Times New Roman" w:eastAsia="Calibri" w:hAnsi="Times New Roman" w:cs="Times New Roman"/>
          <w:i/>
          <w:iCs/>
          <w:sz w:val="24"/>
          <w:szCs w:val="24"/>
        </w:rPr>
        <w:t>(приводится перечень Услуг в соответствии с Техническим заданием).</w:t>
      </w:r>
    </w:p>
    <w:p w14:paraId="372A5234" w14:textId="77777777" w:rsidR="00E33950" w:rsidRDefault="00E33950" w:rsidP="00E33950">
      <w:pPr>
        <w:spacing w:after="0" w:line="240" w:lineRule="auto"/>
        <w:ind w:firstLine="709"/>
        <w:jc w:val="both"/>
        <w:rPr>
          <w:rFonts w:ascii="Times New Roman" w:eastAsia="Calibri" w:hAnsi="Times New Roman" w:cs="Times New Roman"/>
          <w:i/>
          <w:iCs/>
          <w:sz w:val="24"/>
          <w:szCs w:val="24"/>
        </w:rPr>
      </w:pPr>
    </w:p>
    <w:p w14:paraId="6DA05B3F" w14:textId="77777777" w:rsidR="00E33950" w:rsidRDefault="00E33950" w:rsidP="00E33950">
      <w:pPr>
        <w:tabs>
          <w:tab w:val="left" w:pos="-5387"/>
        </w:tabs>
        <w:spacing w:line="240" w:lineRule="auto"/>
        <w:ind w:firstLine="709"/>
        <w:contextualSpacing/>
        <w:jc w:val="both"/>
        <w:rPr>
          <w:rFonts w:ascii="Times New Roman" w:eastAsia="Calibri" w:hAnsi="Times New Roman" w:cs="Times New Roman"/>
          <w:i/>
          <w:iCs/>
          <w:sz w:val="24"/>
          <w:szCs w:val="24"/>
        </w:rPr>
      </w:pPr>
      <w:r>
        <w:rPr>
          <w:rFonts w:ascii="Times New Roman" w:eastAsia="Calibri" w:hAnsi="Times New Roman" w:cs="Times New Roman"/>
          <w:sz w:val="24"/>
          <w:szCs w:val="24"/>
        </w:rPr>
        <w:t xml:space="preserve">Услуги по Договору оказаны в полном объеме </w:t>
      </w:r>
      <w:r>
        <w:rPr>
          <w:rFonts w:ascii="Times New Roman" w:eastAsia="Calibri" w:hAnsi="Times New Roman" w:cs="Times New Roman"/>
          <w:i/>
          <w:iCs/>
          <w:sz w:val="24"/>
          <w:szCs w:val="24"/>
        </w:rPr>
        <w:t>(если не в полном объеме, то указывается частично, по этапу, в соответствии с заявкой, за период и пр.).</w:t>
      </w:r>
    </w:p>
    <w:p w14:paraId="3BD96F3B" w14:textId="77777777" w:rsidR="00E33950" w:rsidRDefault="00E33950" w:rsidP="00E33950">
      <w:pPr>
        <w:tabs>
          <w:tab w:val="left" w:pos="-5387"/>
        </w:tabs>
        <w:spacing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Подробное описание оказанных Услуг содержится в соответствующих разделах Отчета.</w:t>
      </w:r>
    </w:p>
    <w:p w14:paraId="1F8D0147" w14:textId="77777777" w:rsidR="00E33950" w:rsidRDefault="00E33950" w:rsidP="00E33950">
      <w:pPr>
        <w:tabs>
          <w:tab w:val="left" w:pos="-5387"/>
        </w:tabs>
        <w:spacing w:line="240" w:lineRule="auto"/>
        <w:ind w:firstLine="709"/>
        <w:contextualSpacing/>
        <w:jc w:val="both"/>
        <w:rPr>
          <w:rFonts w:ascii="Times New Roman" w:eastAsia="Calibri" w:hAnsi="Times New Roman" w:cs="Times New Roman"/>
          <w:sz w:val="24"/>
          <w:szCs w:val="24"/>
        </w:rPr>
      </w:pPr>
    </w:p>
    <w:p w14:paraId="7F76C845" w14:textId="77777777" w:rsidR="00E33950" w:rsidRDefault="00E33950" w:rsidP="00E33950">
      <w:pPr>
        <w:tabs>
          <w:tab w:val="left" w:pos="-5387"/>
        </w:tabs>
        <w:spacing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 оказания Услуг в соответствии с Договором ___________, фактически ________. </w:t>
      </w:r>
      <w:r>
        <w:rPr>
          <w:rFonts w:ascii="Times New Roman" w:eastAsia="Calibri" w:hAnsi="Times New Roman" w:cs="Times New Roman"/>
          <w:i/>
          <w:iCs/>
          <w:sz w:val="24"/>
          <w:szCs w:val="24"/>
        </w:rPr>
        <w:t>(если предусмотрена поэтапная приемка, то указываются также сроки выполнения по этапам)</w:t>
      </w:r>
    </w:p>
    <w:p w14:paraId="0AEE0A36" w14:textId="77777777" w:rsidR="00E33950" w:rsidRDefault="00E33950" w:rsidP="00E33950">
      <w:pPr>
        <w:tabs>
          <w:tab w:val="left" w:pos="-5387"/>
        </w:tabs>
        <w:spacing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ab/>
      </w:r>
    </w:p>
    <w:p w14:paraId="690A78EE" w14:textId="77777777" w:rsidR="00E33950" w:rsidRDefault="00E33950" w:rsidP="00E33950">
      <w:pPr>
        <w:tabs>
          <w:tab w:val="left" w:pos="-5387"/>
        </w:tabs>
        <w:spacing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Стоимость фактически оказанных Услуг:</w:t>
      </w:r>
    </w:p>
    <w:p w14:paraId="51CE2EF5" w14:textId="77777777" w:rsidR="00E33950" w:rsidRDefault="00E33950" w:rsidP="00E33950">
      <w:pPr>
        <w:tabs>
          <w:tab w:val="left" w:pos="-5387"/>
        </w:tabs>
        <w:spacing w:after="120" w:line="240" w:lineRule="auto"/>
        <w:ind w:firstLine="709"/>
        <w:jc w:val="both"/>
        <w:rPr>
          <w:rFonts w:ascii="Times New Roman" w:eastAsia="Calibri" w:hAnsi="Times New Roman" w:cs="Times New Roman"/>
          <w:i/>
          <w:iCs/>
          <w:sz w:val="24"/>
          <w:szCs w:val="24"/>
        </w:rPr>
      </w:pPr>
      <w:r>
        <w:rPr>
          <w:rFonts w:ascii="Times New Roman" w:eastAsia="Calibri" w:hAnsi="Times New Roman" w:cs="Times New Roman"/>
          <w:i/>
          <w:iCs/>
          <w:sz w:val="24"/>
          <w:szCs w:val="24"/>
        </w:rPr>
        <w:t>(если Услуги оказаны частично, то указывается этап, заявка, период и пр.)</w:t>
      </w:r>
    </w:p>
    <w:tbl>
      <w:tblPr>
        <w:tblStyle w:val="20"/>
        <w:tblW w:w="10296" w:type="dxa"/>
        <w:tblInd w:w="0" w:type="dxa"/>
        <w:tblLook w:val="04A0" w:firstRow="1" w:lastRow="0" w:firstColumn="1" w:lastColumn="0" w:noHBand="0" w:noVBand="1"/>
      </w:tblPr>
      <w:tblGrid>
        <w:gridCol w:w="560"/>
        <w:gridCol w:w="1932"/>
        <w:gridCol w:w="796"/>
        <w:gridCol w:w="1321"/>
        <w:gridCol w:w="1499"/>
        <w:gridCol w:w="1355"/>
        <w:gridCol w:w="1499"/>
        <w:gridCol w:w="1334"/>
      </w:tblGrid>
      <w:tr w:rsidR="00E33950" w14:paraId="35952350" w14:textId="77777777" w:rsidTr="00911CC7">
        <w:tc>
          <w:tcPr>
            <w:tcW w:w="560" w:type="dxa"/>
            <w:vMerge w:val="restart"/>
            <w:tcBorders>
              <w:top w:val="single" w:sz="4" w:space="0" w:color="auto"/>
              <w:left w:val="single" w:sz="4" w:space="0" w:color="auto"/>
              <w:bottom w:val="single" w:sz="4" w:space="0" w:color="auto"/>
              <w:right w:val="single" w:sz="4" w:space="0" w:color="auto"/>
            </w:tcBorders>
            <w:vAlign w:val="center"/>
            <w:hideMark/>
          </w:tcPr>
          <w:p w14:paraId="6DEC4771" w14:textId="77777777" w:rsidR="00E33950" w:rsidRDefault="00E33950">
            <w:pPr>
              <w:tabs>
                <w:tab w:val="left" w:pos="-5387"/>
              </w:tabs>
              <w:spacing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п/п</w:t>
            </w:r>
          </w:p>
        </w:tc>
        <w:tc>
          <w:tcPr>
            <w:tcW w:w="1932" w:type="dxa"/>
            <w:vMerge w:val="restart"/>
            <w:tcBorders>
              <w:top w:val="single" w:sz="4" w:space="0" w:color="auto"/>
              <w:left w:val="single" w:sz="4" w:space="0" w:color="auto"/>
              <w:bottom w:val="single" w:sz="4" w:space="0" w:color="auto"/>
              <w:right w:val="single" w:sz="4" w:space="0" w:color="auto"/>
            </w:tcBorders>
            <w:vAlign w:val="center"/>
            <w:hideMark/>
          </w:tcPr>
          <w:p w14:paraId="1C7D9D1C" w14:textId="77777777" w:rsidR="00E33950" w:rsidRDefault="00E33950">
            <w:pPr>
              <w:tabs>
                <w:tab w:val="left" w:pos="-5387"/>
              </w:tabs>
              <w:spacing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Наименование</w:t>
            </w:r>
          </w:p>
        </w:tc>
        <w:tc>
          <w:tcPr>
            <w:tcW w:w="796" w:type="dxa"/>
            <w:vMerge w:val="restart"/>
            <w:tcBorders>
              <w:top w:val="single" w:sz="4" w:space="0" w:color="auto"/>
              <w:left w:val="single" w:sz="4" w:space="0" w:color="auto"/>
              <w:bottom w:val="single" w:sz="4" w:space="0" w:color="auto"/>
              <w:right w:val="single" w:sz="4" w:space="0" w:color="auto"/>
            </w:tcBorders>
            <w:vAlign w:val="center"/>
            <w:hideMark/>
          </w:tcPr>
          <w:p w14:paraId="1A00F3BF" w14:textId="77777777" w:rsidR="00E33950" w:rsidRDefault="00E33950">
            <w:pPr>
              <w:tabs>
                <w:tab w:val="left" w:pos="-5387"/>
              </w:tabs>
              <w:spacing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Ед. изм.</w:t>
            </w:r>
          </w:p>
        </w:tc>
        <w:tc>
          <w:tcPr>
            <w:tcW w:w="1321" w:type="dxa"/>
            <w:vMerge w:val="restart"/>
            <w:tcBorders>
              <w:top w:val="single" w:sz="4" w:space="0" w:color="auto"/>
              <w:left w:val="single" w:sz="4" w:space="0" w:color="auto"/>
              <w:bottom w:val="single" w:sz="4" w:space="0" w:color="auto"/>
              <w:right w:val="single" w:sz="4" w:space="0" w:color="auto"/>
            </w:tcBorders>
            <w:vAlign w:val="center"/>
            <w:hideMark/>
          </w:tcPr>
          <w:p w14:paraId="31939F2F" w14:textId="3F91B050" w:rsidR="00E33950" w:rsidRDefault="00E33950">
            <w:pPr>
              <w:tabs>
                <w:tab w:val="left" w:pos="-5387"/>
              </w:tabs>
              <w:spacing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Цена за ед. изм. (руб.)</w:t>
            </w:r>
            <w:r w:rsidR="004B18D9">
              <w:rPr>
                <w:rFonts w:ascii="Times New Roman" w:eastAsia="Calibri" w:hAnsi="Times New Roman" w:cs="Times New Roman"/>
                <w:b/>
                <w:bCs/>
                <w:sz w:val="24"/>
                <w:szCs w:val="24"/>
              </w:rPr>
              <w:t>,</w:t>
            </w:r>
            <w:r>
              <w:rPr>
                <w:rFonts w:ascii="Times New Roman" w:eastAsia="Calibri" w:hAnsi="Times New Roman" w:cs="Times New Roman"/>
                <w:b/>
                <w:bCs/>
                <w:sz w:val="24"/>
                <w:szCs w:val="24"/>
              </w:rPr>
              <w:t xml:space="preserve"> в т.ч. НДС 20 % (при наличии)</w:t>
            </w:r>
          </w:p>
        </w:tc>
        <w:tc>
          <w:tcPr>
            <w:tcW w:w="2854" w:type="dxa"/>
            <w:gridSpan w:val="2"/>
            <w:tcBorders>
              <w:top w:val="single" w:sz="4" w:space="0" w:color="auto"/>
              <w:left w:val="single" w:sz="4" w:space="0" w:color="auto"/>
              <w:bottom w:val="single" w:sz="4" w:space="0" w:color="auto"/>
              <w:right w:val="single" w:sz="4" w:space="0" w:color="auto"/>
            </w:tcBorders>
            <w:vAlign w:val="center"/>
            <w:hideMark/>
          </w:tcPr>
          <w:p w14:paraId="074E9BC7" w14:textId="77777777" w:rsidR="00E33950" w:rsidRDefault="00E33950">
            <w:pPr>
              <w:tabs>
                <w:tab w:val="left" w:pos="-5387"/>
              </w:tabs>
              <w:spacing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По Договору</w:t>
            </w: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6DBAE2A1" w14:textId="77777777" w:rsidR="00E33950" w:rsidRDefault="00E33950">
            <w:pPr>
              <w:tabs>
                <w:tab w:val="left" w:pos="-5387"/>
              </w:tabs>
              <w:spacing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Фактически</w:t>
            </w:r>
          </w:p>
        </w:tc>
      </w:tr>
      <w:tr w:rsidR="00E33950" w14:paraId="1312097B" w14:textId="77777777" w:rsidTr="00911CC7">
        <w:tc>
          <w:tcPr>
            <w:tcW w:w="0" w:type="auto"/>
            <w:vMerge/>
            <w:tcBorders>
              <w:top w:val="single" w:sz="4" w:space="0" w:color="auto"/>
              <w:left w:val="single" w:sz="4" w:space="0" w:color="auto"/>
              <w:bottom w:val="single" w:sz="4" w:space="0" w:color="auto"/>
              <w:right w:val="single" w:sz="4" w:space="0" w:color="auto"/>
            </w:tcBorders>
            <w:vAlign w:val="center"/>
            <w:hideMark/>
          </w:tcPr>
          <w:p w14:paraId="35789266" w14:textId="77777777" w:rsidR="00E33950" w:rsidRDefault="00E33950">
            <w:pPr>
              <w:spacing w:after="0" w:line="240" w:lineRule="auto"/>
              <w:rPr>
                <w:rFonts w:ascii="Times New Roman" w:eastAsia="Calibri"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520D4" w14:textId="77777777" w:rsidR="00E33950" w:rsidRDefault="00E33950">
            <w:pPr>
              <w:spacing w:after="0" w:line="240" w:lineRule="auto"/>
              <w:rPr>
                <w:rFonts w:ascii="Times New Roman" w:eastAsia="Calibri"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953B0" w14:textId="77777777" w:rsidR="00E33950" w:rsidRDefault="00E33950">
            <w:pPr>
              <w:spacing w:after="0" w:line="240" w:lineRule="auto"/>
              <w:rPr>
                <w:rFonts w:ascii="Times New Roman" w:eastAsia="Calibri"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AC455B" w14:textId="77777777" w:rsidR="00E33950" w:rsidRDefault="00E33950">
            <w:pPr>
              <w:spacing w:after="0" w:line="240" w:lineRule="auto"/>
              <w:rPr>
                <w:rFonts w:ascii="Times New Roman" w:eastAsia="Calibri" w:hAnsi="Times New Roman" w:cs="Times New Roman"/>
                <w:b/>
                <w:bCs/>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hideMark/>
          </w:tcPr>
          <w:p w14:paraId="2EED734D" w14:textId="77777777" w:rsidR="00E33950" w:rsidRDefault="00E33950">
            <w:pPr>
              <w:tabs>
                <w:tab w:val="left" w:pos="-5387"/>
              </w:tabs>
              <w:spacing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Количество</w:t>
            </w:r>
          </w:p>
        </w:tc>
        <w:tc>
          <w:tcPr>
            <w:tcW w:w="1355" w:type="dxa"/>
            <w:tcBorders>
              <w:top w:val="single" w:sz="4" w:space="0" w:color="auto"/>
              <w:left w:val="single" w:sz="4" w:space="0" w:color="auto"/>
              <w:bottom w:val="single" w:sz="4" w:space="0" w:color="auto"/>
              <w:right w:val="single" w:sz="4" w:space="0" w:color="auto"/>
            </w:tcBorders>
            <w:vAlign w:val="center"/>
            <w:hideMark/>
          </w:tcPr>
          <w:p w14:paraId="666D1023" w14:textId="5325B538" w:rsidR="00E33950" w:rsidRDefault="00E33950">
            <w:pPr>
              <w:tabs>
                <w:tab w:val="left" w:pos="-5387"/>
              </w:tabs>
              <w:spacing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Общая стоимость (руб.)</w:t>
            </w:r>
            <w:r w:rsidR="004B18D9">
              <w:rPr>
                <w:rFonts w:ascii="Times New Roman" w:eastAsia="Calibri" w:hAnsi="Times New Roman" w:cs="Times New Roman"/>
                <w:b/>
                <w:bCs/>
                <w:sz w:val="24"/>
                <w:szCs w:val="24"/>
              </w:rPr>
              <w:t>,</w:t>
            </w:r>
            <w:r>
              <w:rPr>
                <w:rFonts w:ascii="Times New Roman" w:eastAsia="Calibri" w:hAnsi="Times New Roman" w:cs="Times New Roman"/>
                <w:b/>
                <w:bCs/>
                <w:sz w:val="24"/>
                <w:szCs w:val="24"/>
              </w:rPr>
              <w:t xml:space="preserve"> в т.ч. НДС 20 % (при наличии)</w:t>
            </w:r>
          </w:p>
        </w:tc>
        <w:tc>
          <w:tcPr>
            <w:tcW w:w="1499" w:type="dxa"/>
            <w:tcBorders>
              <w:top w:val="single" w:sz="4" w:space="0" w:color="auto"/>
              <w:left w:val="single" w:sz="4" w:space="0" w:color="auto"/>
              <w:bottom w:val="single" w:sz="4" w:space="0" w:color="auto"/>
              <w:right w:val="single" w:sz="4" w:space="0" w:color="auto"/>
            </w:tcBorders>
            <w:vAlign w:val="center"/>
            <w:hideMark/>
          </w:tcPr>
          <w:p w14:paraId="0110ED47" w14:textId="77777777" w:rsidR="00E33950" w:rsidRDefault="00E33950">
            <w:pPr>
              <w:tabs>
                <w:tab w:val="left" w:pos="-5387"/>
              </w:tabs>
              <w:spacing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Количество</w:t>
            </w:r>
          </w:p>
        </w:tc>
        <w:tc>
          <w:tcPr>
            <w:tcW w:w="1334" w:type="dxa"/>
            <w:tcBorders>
              <w:top w:val="single" w:sz="4" w:space="0" w:color="auto"/>
              <w:left w:val="single" w:sz="4" w:space="0" w:color="auto"/>
              <w:bottom w:val="single" w:sz="4" w:space="0" w:color="auto"/>
              <w:right w:val="single" w:sz="4" w:space="0" w:color="auto"/>
            </w:tcBorders>
            <w:vAlign w:val="center"/>
            <w:hideMark/>
          </w:tcPr>
          <w:p w14:paraId="016B791D" w14:textId="68A5FC1C" w:rsidR="00E33950" w:rsidRDefault="00E33950">
            <w:pPr>
              <w:tabs>
                <w:tab w:val="left" w:pos="-5387"/>
              </w:tabs>
              <w:spacing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Общая стоимость (руб.)</w:t>
            </w:r>
            <w:r w:rsidR="004B18D9">
              <w:rPr>
                <w:rFonts w:ascii="Times New Roman" w:eastAsia="Calibri" w:hAnsi="Times New Roman" w:cs="Times New Roman"/>
                <w:b/>
                <w:bCs/>
                <w:sz w:val="24"/>
                <w:szCs w:val="24"/>
              </w:rPr>
              <w:t>,</w:t>
            </w:r>
            <w:r>
              <w:rPr>
                <w:rFonts w:ascii="Times New Roman" w:eastAsia="Calibri" w:hAnsi="Times New Roman" w:cs="Times New Roman"/>
                <w:b/>
                <w:bCs/>
                <w:sz w:val="24"/>
                <w:szCs w:val="24"/>
              </w:rPr>
              <w:t xml:space="preserve"> в т.ч. НДС 20 % (при наличии)</w:t>
            </w:r>
          </w:p>
        </w:tc>
      </w:tr>
      <w:tr w:rsidR="00E33950" w14:paraId="505AA783" w14:textId="77777777" w:rsidTr="00911CC7">
        <w:tc>
          <w:tcPr>
            <w:tcW w:w="560" w:type="dxa"/>
            <w:tcBorders>
              <w:top w:val="single" w:sz="4" w:space="0" w:color="auto"/>
              <w:left w:val="single" w:sz="4" w:space="0" w:color="auto"/>
              <w:bottom w:val="single" w:sz="4" w:space="0" w:color="auto"/>
              <w:right w:val="single" w:sz="4" w:space="0" w:color="auto"/>
            </w:tcBorders>
            <w:vAlign w:val="center"/>
            <w:hideMark/>
          </w:tcPr>
          <w:p w14:paraId="36027EA6" w14:textId="77777777" w:rsidR="00E33950" w:rsidRDefault="00E33950">
            <w:pPr>
              <w:tabs>
                <w:tab w:val="left" w:pos="-5387"/>
              </w:tabs>
              <w:spacing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32" w:type="dxa"/>
            <w:tcBorders>
              <w:top w:val="single" w:sz="4" w:space="0" w:color="auto"/>
              <w:left w:val="single" w:sz="4" w:space="0" w:color="auto"/>
              <w:bottom w:val="single" w:sz="4" w:space="0" w:color="auto"/>
              <w:right w:val="single" w:sz="4" w:space="0" w:color="auto"/>
            </w:tcBorders>
            <w:vAlign w:val="center"/>
          </w:tcPr>
          <w:p w14:paraId="18C17206" w14:textId="77777777" w:rsidR="00E33950" w:rsidRDefault="00E33950">
            <w:pPr>
              <w:tabs>
                <w:tab w:val="left" w:pos="-5387"/>
              </w:tabs>
              <w:spacing w:line="240" w:lineRule="auto"/>
              <w:contextualSpacing/>
              <w:jc w:val="both"/>
              <w:rPr>
                <w:rFonts w:ascii="Times New Roman" w:eastAsia="Calibri" w:hAnsi="Times New Roman" w:cs="Times New Roman"/>
                <w:sz w:val="24"/>
                <w:szCs w:val="24"/>
              </w:rPr>
            </w:pPr>
          </w:p>
        </w:tc>
        <w:tc>
          <w:tcPr>
            <w:tcW w:w="796" w:type="dxa"/>
            <w:tcBorders>
              <w:top w:val="single" w:sz="4" w:space="0" w:color="auto"/>
              <w:left w:val="single" w:sz="4" w:space="0" w:color="auto"/>
              <w:bottom w:val="single" w:sz="4" w:space="0" w:color="auto"/>
              <w:right w:val="single" w:sz="4" w:space="0" w:color="auto"/>
            </w:tcBorders>
            <w:vAlign w:val="center"/>
          </w:tcPr>
          <w:p w14:paraId="50400587" w14:textId="77777777" w:rsidR="00E33950" w:rsidRDefault="00E33950">
            <w:pPr>
              <w:tabs>
                <w:tab w:val="left" w:pos="-5387"/>
              </w:tabs>
              <w:spacing w:line="240" w:lineRule="auto"/>
              <w:contextualSpacing/>
              <w:jc w:val="center"/>
              <w:rPr>
                <w:rFonts w:ascii="Times New Roman" w:eastAsia="Calibri" w:hAnsi="Times New Roman" w:cs="Times New Roman"/>
                <w:sz w:val="24"/>
                <w:szCs w:val="24"/>
              </w:rPr>
            </w:pPr>
          </w:p>
        </w:tc>
        <w:tc>
          <w:tcPr>
            <w:tcW w:w="1321" w:type="dxa"/>
            <w:tcBorders>
              <w:top w:val="single" w:sz="4" w:space="0" w:color="auto"/>
              <w:left w:val="single" w:sz="4" w:space="0" w:color="auto"/>
              <w:bottom w:val="single" w:sz="4" w:space="0" w:color="auto"/>
              <w:right w:val="single" w:sz="4" w:space="0" w:color="auto"/>
            </w:tcBorders>
            <w:vAlign w:val="center"/>
          </w:tcPr>
          <w:p w14:paraId="4320F278" w14:textId="77777777" w:rsidR="00E33950" w:rsidRDefault="00E33950">
            <w:pPr>
              <w:tabs>
                <w:tab w:val="left" w:pos="-5387"/>
              </w:tabs>
              <w:spacing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6202CB0B" w14:textId="77777777" w:rsidR="00E33950" w:rsidRDefault="00E33950">
            <w:pPr>
              <w:tabs>
                <w:tab w:val="left" w:pos="-5387"/>
              </w:tabs>
              <w:spacing w:line="240" w:lineRule="auto"/>
              <w:contextualSpacing/>
              <w:jc w:val="center"/>
              <w:rPr>
                <w:rFonts w:ascii="Times New Roman" w:eastAsia="Calibri" w:hAnsi="Times New Roman" w:cs="Times New Roman"/>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14:paraId="203462F4" w14:textId="77777777" w:rsidR="00E33950" w:rsidRDefault="00E33950">
            <w:pPr>
              <w:tabs>
                <w:tab w:val="left" w:pos="-5387"/>
              </w:tabs>
              <w:spacing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14C4EB15" w14:textId="77777777" w:rsidR="00E33950" w:rsidRDefault="00E33950">
            <w:pPr>
              <w:tabs>
                <w:tab w:val="left" w:pos="-5387"/>
              </w:tabs>
              <w:spacing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617B4032" w14:textId="77777777" w:rsidR="00E33950" w:rsidRDefault="00E33950">
            <w:pPr>
              <w:tabs>
                <w:tab w:val="left" w:pos="-5387"/>
              </w:tabs>
              <w:spacing w:line="240" w:lineRule="auto"/>
              <w:contextualSpacing/>
              <w:jc w:val="right"/>
              <w:rPr>
                <w:rFonts w:ascii="Times New Roman" w:eastAsia="Calibri" w:hAnsi="Times New Roman" w:cs="Times New Roman"/>
                <w:sz w:val="24"/>
                <w:szCs w:val="24"/>
              </w:rPr>
            </w:pPr>
          </w:p>
        </w:tc>
      </w:tr>
      <w:tr w:rsidR="00E33950" w14:paraId="75207B92" w14:textId="77777777" w:rsidTr="00911CC7">
        <w:tc>
          <w:tcPr>
            <w:tcW w:w="560" w:type="dxa"/>
            <w:tcBorders>
              <w:top w:val="single" w:sz="4" w:space="0" w:color="auto"/>
              <w:left w:val="single" w:sz="4" w:space="0" w:color="auto"/>
              <w:bottom w:val="single" w:sz="4" w:space="0" w:color="auto"/>
              <w:right w:val="single" w:sz="4" w:space="0" w:color="auto"/>
            </w:tcBorders>
            <w:hideMark/>
          </w:tcPr>
          <w:p w14:paraId="40D93544" w14:textId="77777777" w:rsidR="00E33950" w:rsidRDefault="00E33950">
            <w:pPr>
              <w:tabs>
                <w:tab w:val="left" w:pos="-5387"/>
              </w:tabs>
              <w:spacing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932" w:type="dxa"/>
            <w:tcBorders>
              <w:top w:val="single" w:sz="4" w:space="0" w:color="auto"/>
              <w:left w:val="single" w:sz="4" w:space="0" w:color="auto"/>
              <w:bottom w:val="single" w:sz="4" w:space="0" w:color="auto"/>
              <w:right w:val="single" w:sz="4" w:space="0" w:color="auto"/>
            </w:tcBorders>
          </w:tcPr>
          <w:p w14:paraId="67DD4206" w14:textId="77777777" w:rsidR="00E33950" w:rsidRDefault="00E33950">
            <w:pPr>
              <w:tabs>
                <w:tab w:val="left" w:pos="-5387"/>
              </w:tabs>
              <w:spacing w:line="240" w:lineRule="auto"/>
              <w:contextualSpacing/>
              <w:jc w:val="both"/>
              <w:rPr>
                <w:rFonts w:ascii="Times New Roman" w:eastAsia="Calibri" w:hAnsi="Times New Roman" w:cs="Times New Roman"/>
                <w:sz w:val="24"/>
                <w:szCs w:val="24"/>
              </w:rPr>
            </w:pPr>
          </w:p>
        </w:tc>
        <w:tc>
          <w:tcPr>
            <w:tcW w:w="796" w:type="dxa"/>
            <w:tcBorders>
              <w:top w:val="single" w:sz="4" w:space="0" w:color="auto"/>
              <w:left w:val="single" w:sz="4" w:space="0" w:color="auto"/>
              <w:bottom w:val="single" w:sz="4" w:space="0" w:color="auto"/>
              <w:right w:val="single" w:sz="4" w:space="0" w:color="auto"/>
            </w:tcBorders>
          </w:tcPr>
          <w:p w14:paraId="2E3AD598" w14:textId="77777777" w:rsidR="00E33950" w:rsidRDefault="00E33950">
            <w:pPr>
              <w:tabs>
                <w:tab w:val="left" w:pos="-5387"/>
              </w:tabs>
              <w:spacing w:line="240" w:lineRule="auto"/>
              <w:contextualSpacing/>
              <w:jc w:val="center"/>
              <w:rPr>
                <w:rFonts w:ascii="Times New Roman" w:eastAsia="Calibri" w:hAnsi="Times New Roman" w:cs="Times New Roman"/>
                <w:sz w:val="24"/>
                <w:szCs w:val="24"/>
              </w:rPr>
            </w:pPr>
          </w:p>
        </w:tc>
        <w:tc>
          <w:tcPr>
            <w:tcW w:w="1321" w:type="dxa"/>
            <w:tcBorders>
              <w:top w:val="single" w:sz="4" w:space="0" w:color="auto"/>
              <w:left w:val="single" w:sz="4" w:space="0" w:color="auto"/>
              <w:bottom w:val="single" w:sz="4" w:space="0" w:color="auto"/>
              <w:right w:val="single" w:sz="4" w:space="0" w:color="auto"/>
            </w:tcBorders>
          </w:tcPr>
          <w:p w14:paraId="2220F3E6" w14:textId="77777777" w:rsidR="00E33950" w:rsidRDefault="00E33950">
            <w:pPr>
              <w:tabs>
                <w:tab w:val="left" w:pos="-5387"/>
              </w:tabs>
              <w:spacing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14:paraId="65398390" w14:textId="77777777" w:rsidR="00E33950" w:rsidRDefault="00E33950">
            <w:pPr>
              <w:tabs>
                <w:tab w:val="left" w:pos="-5387"/>
              </w:tabs>
              <w:spacing w:line="240" w:lineRule="auto"/>
              <w:contextualSpacing/>
              <w:jc w:val="center"/>
              <w:rPr>
                <w:rFonts w:ascii="Times New Roman" w:eastAsia="Calibri" w:hAnsi="Times New Roman" w:cs="Times New Roman"/>
                <w:sz w:val="24"/>
                <w:szCs w:val="24"/>
              </w:rPr>
            </w:pPr>
          </w:p>
        </w:tc>
        <w:tc>
          <w:tcPr>
            <w:tcW w:w="1355" w:type="dxa"/>
            <w:tcBorders>
              <w:top w:val="single" w:sz="4" w:space="0" w:color="auto"/>
              <w:left w:val="single" w:sz="4" w:space="0" w:color="auto"/>
              <w:bottom w:val="single" w:sz="4" w:space="0" w:color="auto"/>
              <w:right w:val="single" w:sz="4" w:space="0" w:color="auto"/>
            </w:tcBorders>
          </w:tcPr>
          <w:p w14:paraId="6A791050" w14:textId="77777777" w:rsidR="00E33950" w:rsidRDefault="00E33950">
            <w:pPr>
              <w:tabs>
                <w:tab w:val="left" w:pos="-5387"/>
              </w:tabs>
              <w:spacing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14:paraId="4173C792" w14:textId="77777777" w:rsidR="00E33950" w:rsidRDefault="00E33950">
            <w:pPr>
              <w:tabs>
                <w:tab w:val="left" w:pos="-5387"/>
              </w:tabs>
              <w:spacing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11BC0535" w14:textId="77777777" w:rsidR="00E33950" w:rsidRDefault="00E33950">
            <w:pPr>
              <w:tabs>
                <w:tab w:val="left" w:pos="-5387"/>
              </w:tabs>
              <w:spacing w:line="240" w:lineRule="auto"/>
              <w:contextualSpacing/>
              <w:jc w:val="right"/>
              <w:rPr>
                <w:rFonts w:ascii="Times New Roman" w:eastAsia="Calibri" w:hAnsi="Times New Roman" w:cs="Times New Roman"/>
                <w:sz w:val="24"/>
                <w:szCs w:val="24"/>
              </w:rPr>
            </w:pPr>
          </w:p>
        </w:tc>
      </w:tr>
      <w:tr w:rsidR="00911CC7" w14:paraId="2D6C53D6" w14:textId="77777777" w:rsidTr="00911CC7">
        <w:tc>
          <w:tcPr>
            <w:tcW w:w="4609" w:type="dxa"/>
            <w:gridSpan w:val="4"/>
            <w:tcBorders>
              <w:top w:val="single" w:sz="4" w:space="0" w:color="auto"/>
              <w:left w:val="single" w:sz="4" w:space="0" w:color="auto"/>
              <w:bottom w:val="single" w:sz="4" w:space="0" w:color="auto"/>
              <w:right w:val="single" w:sz="4" w:space="0" w:color="auto"/>
            </w:tcBorders>
            <w:vAlign w:val="center"/>
            <w:hideMark/>
          </w:tcPr>
          <w:p w14:paraId="7A318E84" w14:textId="0CFA1DC7" w:rsidR="00911CC7" w:rsidRDefault="00484065" w:rsidP="00911CC7">
            <w:pPr>
              <w:tabs>
                <w:tab w:val="left" w:pos="-5387"/>
              </w:tabs>
              <w:spacing w:line="240" w:lineRule="auto"/>
              <w:contextualSpacing/>
              <w:jc w:val="right"/>
              <w:rPr>
                <w:rFonts w:ascii="Times New Roman" w:eastAsia="Calibri" w:hAnsi="Times New Roman" w:cs="Times New Roman"/>
                <w:b/>
                <w:bCs/>
                <w:sz w:val="24"/>
                <w:szCs w:val="24"/>
              </w:rPr>
            </w:pPr>
            <w:r w:rsidRPr="00484065">
              <w:rPr>
                <w:rFonts w:ascii="Times New Roman" w:hAnsi="Times New Roman" w:cs="Times New Roman"/>
                <w:b/>
                <w:kern w:val="2"/>
                <w:sz w:val="24"/>
                <w:szCs w:val="24"/>
                <w:lang w:eastAsia="ar-SA"/>
              </w:rPr>
              <w:t xml:space="preserve">Итого </w:t>
            </w:r>
          </w:p>
        </w:tc>
        <w:tc>
          <w:tcPr>
            <w:tcW w:w="1499" w:type="dxa"/>
            <w:tcBorders>
              <w:top w:val="single" w:sz="4" w:space="0" w:color="auto"/>
              <w:left w:val="single" w:sz="4" w:space="0" w:color="auto"/>
              <w:bottom w:val="single" w:sz="4" w:space="0" w:color="auto"/>
              <w:right w:val="single" w:sz="4" w:space="0" w:color="auto"/>
            </w:tcBorders>
          </w:tcPr>
          <w:p w14:paraId="5A354F2B" w14:textId="77777777" w:rsidR="00911CC7" w:rsidRDefault="00911CC7" w:rsidP="00911CC7">
            <w:pPr>
              <w:tabs>
                <w:tab w:val="left" w:pos="-5387"/>
              </w:tabs>
              <w:spacing w:line="240" w:lineRule="auto"/>
              <w:contextualSpacing/>
              <w:jc w:val="center"/>
              <w:rPr>
                <w:rFonts w:ascii="Times New Roman" w:eastAsia="Calibri" w:hAnsi="Times New Roman" w:cs="Times New Roman"/>
                <w:sz w:val="24"/>
                <w:szCs w:val="24"/>
              </w:rPr>
            </w:pPr>
          </w:p>
        </w:tc>
        <w:tc>
          <w:tcPr>
            <w:tcW w:w="1355" w:type="dxa"/>
            <w:tcBorders>
              <w:top w:val="single" w:sz="4" w:space="0" w:color="auto"/>
              <w:left w:val="single" w:sz="4" w:space="0" w:color="auto"/>
              <w:bottom w:val="single" w:sz="4" w:space="0" w:color="auto"/>
              <w:right w:val="single" w:sz="4" w:space="0" w:color="auto"/>
            </w:tcBorders>
          </w:tcPr>
          <w:p w14:paraId="4A2B1025" w14:textId="77777777" w:rsidR="00911CC7" w:rsidRDefault="00911CC7" w:rsidP="00911CC7">
            <w:pPr>
              <w:tabs>
                <w:tab w:val="left" w:pos="-5387"/>
              </w:tabs>
              <w:spacing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14:paraId="71172804" w14:textId="77777777" w:rsidR="00911CC7" w:rsidRDefault="00911CC7" w:rsidP="00911CC7">
            <w:pPr>
              <w:tabs>
                <w:tab w:val="left" w:pos="-5387"/>
              </w:tabs>
              <w:spacing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206713B9" w14:textId="77777777" w:rsidR="00911CC7" w:rsidRDefault="00911CC7" w:rsidP="00911CC7">
            <w:pPr>
              <w:tabs>
                <w:tab w:val="left" w:pos="-5387"/>
              </w:tabs>
              <w:spacing w:line="240" w:lineRule="auto"/>
              <w:contextualSpacing/>
              <w:jc w:val="right"/>
              <w:rPr>
                <w:rFonts w:ascii="Times New Roman" w:eastAsia="Calibri" w:hAnsi="Times New Roman" w:cs="Times New Roman"/>
                <w:sz w:val="24"/>
                <w:szCs w:val="24"/>
              </w:rPr>
            </w:pPr>
          </w:p>
        </w:tc>
      </w:tr>
    </w:tbl>
    <w:p w14:paraId="2FD8F1FD" w14:textId="77777777" w:rsidR="00E33950" w:rsidRDefault="00E33950" w:rsidP="00E33950">
      <w:pPr>
        <w:tabs>
          <w:tab w:val="left" w:pos="-5387"/>
        </w:tabs>
        <w:spacing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ab/>
      </w:r>
    </w:p>
    <w:p w14:paraId="30C8480F" w14:textId="77777777" w:rsidR="00E33950" w:rsidRDefault="00E33950" w:rsidP="000306AA">
      <w:pPr>
        <w:pStyle w:val="af5"/>
        <w:numPr>
          <w:ilvl w:val="0"/>
          <w:numId w:val="15"/>
        </w:numPr>
        <w:spacing w:after="0" w:line="240" w:lineRule="auto"/>
        <w:ind w:left="0" w:firstLine="0"/>
        <w:rPr>
          <w:rFonts w:ascii="Times New Roman" w:eastAsia="Times New Roman" w:hAnsi="Times New Roman" w:cs="Times New Roman"/>
          <w:b/>
          <w:sz w:val="24"/>
          <w:szCs w:val="24"/>
          <w:lang w:eastAsia="x-none"/>
        </w:rPr>
      </w:pPr>
      <w:bookmarkStart w:id="13" w:name="_Toc443052912"/>
      <w:r>
        <w:rPr>
          <w:rFonts w:ascii="Times New Roman" w:hAnsi="Times New Roman" w:cs="Times New Roman"/>
          <w:b/>
          <w:sz w:val="24"/>
          <w:szCs w:val="24"/>
        </w:rPr>
        <w:t>Подробное описание оказанных Услуг</w:t>
      </w:r>
      <w:bookmarkEnd w:id="13"/>
      <w:r>
        <w:rPr>
          <w:rFonts w:ascii="Times New Roman" w:hAnsi="Times New Roman" w:cs="Times New Roman"/>
          <w:b/>
          <w:sz w:val="24"/>
          <w:szCs w:val="24"/>
        </w:rPr>
        <w:t>:</w:t>
      </w:r>
    </w:p>
    <w:p w14:paraId="0E81366D" w14:textId="77777777" w:rsidR="00E33950" w:rsidRDefault="00E33950" w:rsidP="00E33950">
      <w:pPr>
        <w:spacing w:after="0" w:line="240" w:lineRule="auto"/>
        <w:rPr>
          <w:rFonts w:ascii="Times New Roman" w:hAnsi="Times New Roman" w:cs="Times New Roman"/>
          <w:sz w:val="24"/>
          <w:szCs w:val="24"/>
        </w:rPr>
      </w:pPr>
      <w:bookmarkStart w:id="14" w:name="_Toc443052915"/>
    </w:p>
    <w:p w14:paraId="0E11B84F" w14:textId="77777777" w:rsidR="00E33950" w:rsidRDefault="00E33950" w:rsidP="00E33950">
      <w:pPr>
        <w:spacing w:after="0" w:line="240" w:lineRule="auto"/>
        <w:rPr>
          <w:rFonts w:ascii="Times New Roman" w:hAnsi="Times New Roman" w:cs="Times New Roman"/>
          <w:sz w:val="24"/>
          <w:szCs w:val="24"/>
        </w:rPr>
      </w:pPr>
      <w:r>
        <w:rPr>
          <w:rFonts w:ascii="Times New Roman" w:hAnsi="Times New Roman" w:cs="Times New Roman"/>
          <w:sz w:val="24"/>
          <w:szCs w:val="24"/>
        </w:rPr>
        <w:t>2.1. Описание</w:t>
      </w:r>
      <w:bookmarkEnd w:id="14"/>
      <w:r>
        <w:rPr>
          <w:rFonts w:ascii="Times New Roman" w:hAnsi="Times New Roman" w:cs="Times New Roman"/>
          <w:sz w:val="24"/>
          <w:szCs w:val="24"/>
        </w:rPr>
        <w:t xml:space="preserve"> </w:t>
      </w:r>
      <w:r>
        <w:rPr>
          <w:rFonts w:ascii="Times New Roman" w:hAnsi="Times New Roman" w:cs="Times New Roman"/>
          <w:i/>
          <w:sz w:val="24"/>
          <w:szCs w:val="24"/>
        </w:rPr>
        <w:t>(со ссылками на пункты Технического задания).</w:t>
      </w:r>
    </w:p>
    <w:p w14:paraId="58D877D4" w14:textId="77777777" w:rsidR="00E33950" w:rsidRDefault="00E33950" w:rsidP="00E33950">
      <w:pPr>
        <w:spacing w:after="0" w:line="240" w:lineRule="auto"/>
        <w:rPr>
          <w:rFonts w:ascii="Times New Roman" w:hAnsi="Times New Roman" w:cs="Times New Roman"/>
          <w:sz w:val="24"/>
          <w:szCs w:val="24"/>
        </w:rPr>
      </w:pPr>
      <w:bookmarkStart w:id="15" w:name="_Toc443052916"/>
      <w:r>
        <w:rPr>
          <w:rFonts w:ascii="Times New Roman" w:hAnsi="Times New Roman" w:cs="Times New Roman"/>
          <w:sz w:val="24"/>
          <w:szCs w:val="24"/>
        </w:rPr>
        <w:t>2.2. Описание</w:t>
      </w:r>
      <w:bookmarkEnd w:id="15"/>
      <w:r>
        <w:rPr>
          <w:rFonts w:ascii="Times New Roman" w:hAnsi="Times New Roman" w:cs="Times New Roman"/>
          <w:sz w:val="24"/>
          <w:szCs w:val="24"/>
        </w:rPr>
        <w:t xml:space="preserve"> </w:t>
      </w:r>
      <w:r>
        <w:rPr>
          <w:rFonts w:ascii="Times New Roman" w:hAnsi="Times New Roman" w:cs="Times New Roman"/>
          <w:i/>
          <w:sz w:val="24"/>
          <w:szCs w:val="24"/>
        </w:rPr>
        <w:t>(со ссылками на пункты Технического задания).</w:t>
      </w:r>
    </w:p>
    <w:p w14:paraId="0379E4A6" w14:textId="77777777" w:rsidR="00E33950" w:rsidRDefault="00E33950" w:rsidP="00E33950">
      <w:pPr>
        <w:spacing w:after="0" w:line="240" w:lineRule="auto"/>
        <w:rPr>
          <w:rFonts w:ascii="Times New Roman" w:hAnsi="Times New Roman" w:cs="Times New Roman"/>
          <w:sz w:val="24"/>
          <w:szCs w:val="24"/>
        </w:rPr>
      </w:pPr>
      <w:r>
        <w:rPr>
          <w:rFonts w:ascii="Times New Roman" w:hAnsi="Times New Roman" w:cs="Times New Roman"/>
          <w:sz w:val="24"/>
          <w:szCs w:val="24"/>
        </w:rPr>
        <w:t>…</w:t>
      </w:r>
    </w:p>
    <w:p w14:paraId="7645659B" w14:textId="77777777" w:rsidR="00E33950" w:rsidRDefault="00E33950" w:rsidP="00E33950">
      <w:pPr>
        <w:spacing w:after="0" w:line="240" w:lineRule="auto"/>
        <w:jc w:val="both"/>
        <w:rPr>
          <w:rFonts w:ascii="Times New Roman" w:eastAsia="Times New Roman" w:hAnsi="Times New Roman" w:cs="Times New Roman"/>
          <w:i/>
          <w:sz w:val="24"/>
          <w:szCs w:val="24"/>
        </w:rPr>
      </w:pPr>
      <w:r>
        <w:rPr>
          <w:rFonts w:ascii="Times New Roman" w:hAnsi="Times New Roman" w:cs="Times New Roman"/>
          <w:i/>
          <w:sz w:val="24"/>
          <w:szCs w:val="24"/>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5F57D914" w14:textId="77777777" w:rsidR="00E33950" w:rsidRDefault="00E33950" w:rsidP="00E33950">
      <w:pPr>
        <w:spacing w:after="0" w:line="240" w:lineRule="auto"/>
        <w:rPr>
          <w:rFonts w:ascii="Times New Roman" w:hAnsi="Times New Roman" w:cs="Times New Roman"/>
          <w:sz w:val="24"/>
          <w:szCs w:val="24"/>
        </w:rPr>
      </w:pPr>
    </w:p>
    <w:p w14:paraId="482FB227" w14:textId="77777777" w:rsidR="00E33950" w:rsidRDefault="00E33950" w:rsidP="00E33950">
      <w:pPr>
        <w:spacing w:after="0" w:line="240" w:lineRule="auto"/>
        <w:rPr>
          <w:rFonts w:ascii="Times New Roman" w:hAnsi="Times New Roman" w:cs="Times New Roman"/>
          <w:bCs/>
          <w:sz w:val="24"/>
          <w:szCs w:val="24"/>
        </w:rPr>
      </w:pPr>
      <w:r>
        <w:rPr>
          <w:rFonts w:ascii="Times New Roman" w:hAnsi="Times New Roman" w:cs="Times New Roman"/>
          <w:b/>
          <w:sz w:val="24"/>
          <w:szCs w:val="24"/>
        </w:rPr>
        <w:t>Дополнительные работы/Услуги</w:t>
      </w:r>
      <w:r>
        <w:rPr>
          <w:rFonts w:ascii="Times New Roman" w:hAnsi="Times New Roman" w:cs="Times New Roman"/>
          <w:bCs/>
          <w:sz w:val="24"/>
          <w:szCs w:val="24"/>
        </w:rPr>
        <w:t xml:space="preserve"> </w:t>
      </w:r>
      <w:r>
        <w:rPr>
          <w:rFonts w:ascii="Times New Roman" w:hAnsi="Times New Roman" w:cs="Times New Roman"/>
          <w:i/>
          <w:iCs/>
          <w:sz w:val="24"/>
          <w:szCs w:val="24"/>
        </w:rPr>
        <w:t>(если оказывались)</w:t>
      </w:r>
    </w:p>
    <w:p w14:paraId="68D24C7F" w14:textId="77777777" w:rsidR="00E33950" w:rsidRDefault="00E33950" w:rsidP="00E339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ходе реализации Договора были оказаны следующие дополнительные Услуги. </w:t>
      </w:r>
    </w:p>
    <w:p w14:paraId="66CD852B" w14:textId="77777777" w:rsidR="00E33950" w:rsidRDefault="00E33950" w:rsidP="00E33950">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Перечень дополнительных Услуг/работ: </w:t>
      </w:r>
    </w:p>
    <w:p w14:paraId="757AA513" w14:textId="77777777" w:rsidR="00E33950" w:rsidRDefault="00E33950" w:rsidP="00E33950">
      <w:pPr>
        <w:spacing w:after="0" w:line="240" w:lineRule="auto"/>
        <w:rPr>
          <w:rFonts w:ascii="Times New Roman" w:hAnsi="Times New Roman" w:cs="Times New Roman"/>
          <w:sz w:val="24"/>
          <w:szCs w:val="24"/>
        </w:rPr>
      </w:pPr>
    </w:p>
    <w:p w14:paraId="7D1BBDAA" w14:textId="77777777" w:rsidR="00E33950" w:rsidRDefault="00E33950" w:rsidP="000306AA">
      <w:pPr>
        <w:pStyle w:val="af5"/>
        <w:numPr>
          <w:ilvl w:val="0"/>
          <w:numId w:val="15"/>
        </w:numPr>
        <w:spacing w:after="0" w:line="240" w:lineRule="auto"/>
        <w:ind w:left="0" w:firstLine="0"/>
        <w:rPr>
          <w:rFonts w:ascii="Times New Roman" w:eastAsia="Times New Roman" w:hAnsi="Times New Roman" w:cs="Times New Roman"/>
          <w:sz w:val="24"/>
          <w:szCs w:val="24"/>
          <w:lang w:eastAsia="x-none"/>
        </w:rPr>
      </w:pPr>
      <w:bookmarkStart w:id="16" w:name="_Toc443052917"/>
      <w:r>
        <w:rPr>
          <w:rFonts w:ascii="Times New Roman" w:hAnsi="Times New Roman" w:cs="Times New Roman"/>
          <w:b/>
          <w:sz w:val="24"/>
          <w:szCs w:val="24"/>
        </w:rPr>
        <w:t>Документы, подтверждающие оказание Услуг</w:t>
      </w:r>
      <w:r>
        <w:rPr>
          <w:rFonts w:ascii="Times New Roman" w:hAnsi="Times New Roman" w:cs="Times New Roman"/>
          <w:sz w:val="24"/>
          <w:szCs w:val="24"/>
        </w:rPr>
        <w:t xml:space="preserve"> </w:t>
      </w:r>
      <w:r>
        <w:rPr>
          <w:rFonts w:ascii="Times New Roman" w:hAnsi="Times New Roman" w:cs="Times New Roman"/>
          <w:i/>
          <w:sz w:val="24"/>
          <w:szCs w:val="24"/>
        </w:rPr>
        <w:t>(если применимо)</w:t>
      </w:r>
      <w:r>
        <w:rPr>
          <w:rFonts w:ascii="Times New Roman" w:hAnsi="Times New Roman" w:cs="Times New Roman"/>
          <w:sz w:val="24"/>
          <w:szCs w:val="24"/>
        </w:rPr>
        <w:t>:</w:t>
      </w:r>
      <w:bookmarkEnd w:id="16"/>
    </w:p>
    <w:p w14:paraId="2C481506" w14:textId="77777777" w:rsidR="00E33950" w:rsidRDefault="00E33950" w:rsidP="00E33950">
      <w:pPr>
        <w:spacing w:after="0" w:line="240" w:lineRule="auto"/>
        <w:rPr>
          <w:rFonts w:ascii="Times New Roman" w:hAnsi="Times New Roman" w:cs="Times New Roman"/>
          <w:i/>
          <w:sz w:val="24"/>
          <w:szCs w:val="24"/>
        </w:rPr>
      </w:pPr>
      <w:r>
        <w:rPr>
          <w:rFonts w:ascii="Times New Roman" w:hAnsi="Times New Roman" w:cs="Times New Roman"/>
          <w:i/>
          <w:sz w:val="24"/>
          <w:szCs w:val="24"/>
        </w:rPr>
        <w:t>Конкретный перечень прилагаемых к отчету подтверждающих документов зависит от специфики оказываемых Услуг.</w:t>
      </w:r>
    </w:p>
    <w:p w14:paraId="645B612B" w14:textId="77777777" w:rsidR="00E33950" w:rsidRDefault="00E33950" w:rsidP="00E33950">
      <w:pPr>
        <w:spacing w:after="0" w:line="240" w:lineRule="auto"/>
        <w:jc w:val="both"/>
        <w:rPr>
          <w:rFonts w:ascii="Times New Roman" w:hAnsi="Times New Roman" w:cs="Times New Roman"/>
          <w:i/>
          <w:sz w:val="24"/>
          <w:szCs w:val="24"/>
        </w:rPr>
      </w:pPr>
    </w:p>
    <w:p w14:paraId="20AB8E3B" w14:textId="77777777" w:rsidR="00E33950" w:rsidRDefault="00E33950" w:rsidP="00E33950">
      <w:pPr>
        <w:spacing w:after="0" w:line="240" w:lineRule="auto"/>
        <w:jc w:val="both"/>
        <w:rPr>
          <w:rFonts w:ascii="Times New Roman" w:hAnsi="Times New Roman" w:cs="Times New Roman"/>
          <w:i/>
          <w:sz w:val="24"/>
          <w:szCs w:val="24"/>
        </w:rPr>
      </w:pPr>
    </w:p>
    <w:p w14:paraId="707C3E94" w14:textId="77777777" w:rsidR="00E33950" w:rsidRDefault="00E33950" w:rsidP="00E33950">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Отчет подписывается Исполнителем, ставится печать (при наличии):</w:t>
      </w:r>
    </w:p>
    <w:p w14:paraId="6979A91A" w14:textId="77777777" w:rsidR="00E33950" w:rsidRDefault="00E33950" w:rsidP="00E33950">
      <w:pPr>
        <w:spacing w:after="0" w:line="240" w:lineRule="auto"/>
        <w:jc w:val="both"/>
        <w:rPr>
          <w:rFonts w:ascii="Times New Roman" w:hAnsi="Times New Roman" w:cs="Times New Roman"/>
          <w:i/>
          <w:color w:val="FF0000"/>
          <w:sz w:val="24"/>
          <w:szCs w:val="24"/>
        </w:rPr>
      </w:pPr>
      <w:r>
        <w:rPr>
          <w:rFonts w:ascii="Times New Roman" w:hAnsi="Times New Roman" w:cs="Times New Roman"/>
          <w:i/>
          <w:color w:val="FF0000"/>
          <w:sz w:val="24"/>
          <w:szCs w:val="24"/>
        </w:rPr>
        <w:t>Наименование организации</w:t>
      </w:r>
    </w:p>
    <w:p w14:paraId="7B5935AA" w14:textId="77777777" w:rsidR="00E33950" w:rsidRDefault="00E33950" w:rsidP="00E33950">
      <w:pPr>
        <w:spacing w:after="0" w:line="240" w:lineRule="auto"/>
        <w:jc w:val="both"/>
        <w:rPr>
          <w:rFonts w:ascii="Times New Roman" w:hAnsi="Times New Roman" w:cs="Times New Roman"/>
          <w:sz w:val="24"/>
          <w:szCs w:val="24"/>
        </w:rPr>
      </w:pPr>
    </w:p>
    <w:p w14:paraId="286CB831" w14:textId="77777777" w:rsidR="00E33950" w:rsidRDefault="00E33950" w:rsidP="00E33950">
      <w:pPr>
        <w:widowControl w:val="0"/>
        <w:autoSpaceDE w:val="0"/>
        <w:autoSpaceDN w:val="0"/>
        <w:adjustRightInd w:val="0"/>
        <w:spacing w:after="0" w:line="240" w:lineRule="auto"/>
        <w:jc w:val="both"/>
        <w:rPr>
          <w:rFonts w:ascii="Times New Roman" w:eastAsia="BatangChe" w:hAnsi="Times New Roman" w:cs="Times New Roman"/>
          <w:b/>
          <w:sz w:val="24"/>
          <w:szCs w:val="24"/>
        </w:rPr>
      </w:pPr>
      <w:r>
        <w:rPr>
          <w:rFonts w:ascii="Times New Roman" w:eastAsia="BatangChe" w:hAnsi="Times New Roman" w:cs="Times New Roman"/>
          <w:b/>
          <w:sz w:val="24"/>
          <w:szCs w:val="24"/>
        </w:rPr>
        <w:t>__________________________________</w:t>
      </w:r>
    </w:p>
    <w:p w14:paraId="6DE2E5F9" w14:textId="77777777" w:rsidR="00E33950" w:rsidRDefault="00E33950" w:rsidP="00E33950">
      <w:pPr>
        <w:widowControl w:val="0"/>
        <w:autoSpaceDE w:val="0"/>
        <w:autoSpaceDN w:val="0"/>
        <w:adjustRightInd w:val="0"/>
        <w:spacing w:after="0" w:line="240" w:lineRule="auto"/>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(должность)</w:t>
      </w:r>
    </w:p>
    <w:p w14:paraId="349D67CF" w14:textId="77777777" w:rsidR="00E33950" w:rsidRDefault="00E33950" w:rsidP="00E33950">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«________________________»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И.О. Фамилия</w:t>
      </w:r>
    </w:p>
    <w:p w14:paraId="15A44ED6" w14:textId="77777777" w:rsidR="00E33950" w:rsidRDefault="00E33950" w:rsidP="00E33950">
      <w:pPr>
        <w:spacing w:after="0" w:line="240" w:lineRule="auto"/>
        <w:rPr>
          <w:rFonts w:ascii="Times New Roman" w:eastAsia="BatangChe"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eastAsia="BatangChe" w:hAnsi="Times New Roman" w:cs="Times New Roman"/>
          <w:b/>
          <w:sz w:val="24"/>
          <w:szCs w:val="24"/>
        </w:rPr>
        <w:t>подпись</w:t>
      </w:r>
    </w:p>
    <w:p w14:paraId="5B712B07" w14:textId="77777777" w:rsidR="00E33950" w:rsidRDefault="00E33950" w:rsidP="00E33950">
      <w:pPr>
        <w:spacing w:after="0" w:line="240" w:lineRule="auto"/>
        <w:rPr>
          <w:rFonts w:ascii="Times New Roman" w:eastAsia="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eastAsia="BatangChe" w:hAnsi="Times New Roman" w:cs="Times New Roman"/>
          <w:b/>
          <w:sz w:val="24"/>
          <w:szCs w:val="24"/>
        </w:rPr>
        <w:t>м.п.</w:t>
      </w:r>
    </w:p>
    <w:p w14:paraId="1F8C89BB" w14:textId="77777777" w:rsidR="00E33950" w:rsidRDefault="00E33950" w:rsidP="00E33950">
      <w:pPr>
        <w:spacing w:after="0" w:line="240" w:lineRule="auto"/>
        <w:rPr>
          <w:rFonts w:ascii="Times New Roman" w:hAnsi="Times New Roman" w:cs="Times New Roman"/>
          <w:sz w:val="24"/>
          <w:szCs w:val="24"/>
        </w:rPr>
      </w:pPr>
      <w:r>
        <w:rPr>
          <w:rFonts w:ascii="Times New Roman" w:hAnsi="Times New Roman" w:cs="Times New Roman"/>
          <w:sz w:val="24"/>
          <w:szCs w:val="24"/>
        </w:rPr>
        <w:t>Отчет проверен и согласован:</w:t>
      </w:r>
    </w:p>
    <w:p w14:paraId="6D8C8AC5" w14:textId="77777777" w:rsidR="00E33950" w:rsidRDefault="00E33950" w:rsidP="00E33950">
      <w:pPr>
        <w:spacing w:after="0" w:line="240" w:lineRule="auto"/>
        <w:rPr>
          <w:rFonts w:ascii="Times New Roman" w:hAnsi="Times New Roman" w:cs="Times New Roman"/>
          <w:sz w:val="24"/>
          <w:szCs w:val="24"/>
        </w:rPr>
      </w:pPr>
    </w:p>
    <w:p w14:paraId="43B49E7A" w14:textId="77777777" w:rsidR="00E33950" w:rsidRDefault="00E33950" w:rsidP="00E33950">
      <w:pPr>
        <w:spacing w:after="0" w:line="240" w:lineRule="auto"/>
        <w:rPr>
          <w:rFonts w:ascii="Times New Roman" w:hAnsi="Times New Roman" w:cs="Times New Roman"/>
          <w:sz w:val="24"/>
          <w:szCs w:val="24"/>
        </w:rPr>
      </w:pPr>
      <w:r>
        <w:rPr>
          <w:rFonts w:ascii="Times New Roman" w:hAnsi="Times New Roman" w:cs="Times New Roman"/>
          <w:sz w:val="24"/>
          <w:szCs w:val="24"/>
        </w:rPr>
        <w:t>Инициатор заключения Договора ________________ / ФИО /</w:t>
      </w:r>
    </w:p>
    <w:p w14:paraId="0330925B" w14:textId="77777777" w:rsidR="00E33950" w:rsidRDefault="00E33950" w:rsidP="00E33950">
      <w:pPr>
        <w:spacing w:after="0" w:line="240" w:lineRule="auto"/>
        <w:rPr>
          <w:rFonts w:ascii="Times New Roman" w:hAnsi="Times New Roman" w:cs="Times New Roman"/>
          <w:sz w:val="24"/>
          <w:szCs w:val="24"/>
          <w:vertAlign w:val="superscript"/>
        </w:rPr>
      </w:pPr>
    </w:p>
    <w:p w14:paraId="796B4CFA" w14:textId="77777777" w:rsidR="00E33950" w:rsidRDefault="00E33950" w:rsidP="00E33950">
      <w:pPr>
        <w:spacing w:after="0" w:line="240" w:lineRule="auto"/>
        <w:rPr>
          <w:rFonts w:ascii="Times New Roman" w:hAnsi="Times New Roman" w:cs="Times New Roman"/>
          <w:sz w:val="24"/>
          <w:szCs w:val="24"/>
        </w:rPr>
      </w:pPr>
      <w:r>
        <w:rPr>
          <w:rFonts w:ascii="Times New Roman" w:hAnsi="Times New Roman" w:cs="Times New Roman"/>
          <w:sz w:val="24"/>
          <w:szCs w:val="24"/>
        </w:rPr>
        <w:t>Руководитель управления/ заместитель генерального директора ________________ / ФИО /</w:t>
      </w:r>
    </w:p>
    <w:p w14:paraId="2474FB33" w14:textId="77777777" w:rsidR="00E33950" w:rsidRDefault="00E33950" w:rsidP="00E33950">
      <w:pPr>
        <w:spacing w:after="0" w:line="240" w:lineRule="auto"/>
        <w:rPr>
          <w:rFonts w:ascii="Times New Roman" w:hAnsi="Times New Roman" w:cs="Times New Roman"/>
          <w:sz w:val="24"/>
          <w:szCs w:val="24"/>
          <w:vertAlign w:val="superscript"/>
        </w:rPr>
      </w:pPr>
    </w:p>
    <w:p w14:paraId="36D59EFB" w14:textId="77777777" w:rsidR="00E33950" w:rsidRDefault="00E33950" w:rsidP="00E33950">
      <w:pPr>
        <w:spacing w:after="0" w:line="240" w:lineRule="auto"/>
        <w:ind w:firstLine="708"/>
        <w:rPr>
          <w:rFonts w:ascii="Times New Roman" w:hAnsi="Times New Roman" w:cs="Times New Roman"/>
          <w:sz w:val="24"/>
          <w:szCs w:val="24"/>
          <w:vertAlign w:val="superscript"/>
        </w:rPr>
      </w:pPr>
    </w:p>
    <w:p w14:paraId="3C40D9A7" w14:textId="77777777" w:rsidR="00E33950" w:rsidRDefault="00E33950" w:rsidP="00E33950">
      <w:pPr>
        <w:spacing w:after="0" w:line="240" w:lineRule="auto"/>
        <w:ind w:firstLine="708"/>
        <w:rPr>
          <w:rFonts w:ascii="Times New Roman" w:hAnsi="Times New Roman" w:cs="Times New Roman"/>
          <w:sz w:val="24"/>
          <w:szCs w:val="24"/>
          <w:vertAlign w:val="superscript"/>
        </w:rPr>
      </w:pPr>
    </w:p>
    <w:p w14:paraId="1EEAA6AC" w14:textId="77777777" w:rsidR="00E33950" w:rsidRDefault="00E33950" w:rsidP="00E3395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Форму отчета об оказанных Услугах согласовываем:</w:t>
      </w:r>
    </w:p>
    <w:p w14:paraId="2B08E782" w14:textId="77777777" w:rsidR="00E33950" w:rsidRDefault="00E33950" w:rsidP="00E33950">
      <w:pPr>
        <w:spacing w:after="0" w:line="240" w:lineRule="auto"/>
        <w:jc w:val="both"/>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E33950" w14:paraId="6CB20C22" w14:textId="77777777" w:rsidTr="00E33950">
        <w:tc>
          <w:tcPr>
            <w:tcW w:w="4950" w:type="dxa"/>
            <w:shd w:val="clear" w:color="auto" w:fill="FFFFFF"/>
          </w:tcPr>
          <w:p w14:paraId="0FA62399" w14:textId="77777777" w:rsidR="00E33950" w:rsidRDefault="00E3395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Заказчик</w:t>
            </w:r>
          </w:p>
          <w:p w14:paraId="73B04EFD" w14:textId="77777777" w:rsidR="00E33950" w:rsidRDefault="00E3395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4DD338C5" w14:textId="77777777" w:rsidR="00E33950" w:rsidRDefault="00E33950">
            <w:pPr>
              <w:shd w:val="clear" w:color="auto" w:fill="FFFFFF"/>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Должность</w:t>
            </w:r>
          </w:p>
          <w:p w14:paraId="3B35B6F5" w14:textId="77777777" w:rsidR="00E33950" w:rsidRDefault="00E33950">
            <w:pPr>
              <w:shd w:val="clear" w:color="auto" w:fill="FFFFFF"/>
              <w:spacing w:after="0" w:line="240" w:lineRule="auto"/>
              <w:rPr>
                <w:rFonts w:ascii="Times New Roman" w:eastAsia="Times New Roman" w:hAnsi="Times New Roman" w:cs="Times New Roman"/>
                <w:b/>
                <w:bCs/>
                <w:sz w:val="24"/>
                <w:szCs w:val="24"/>
                <w:lang w:eastAsia="ru-RU"/>
              </w:rPr>
            </w:pPr>
          </w:p>
          <w:p w14:paraId="16B8A33B" w14:textId="77777777" w:rsidR="00E33950" w:rsidRDefault="00E33950">
            <w:pPr>
              <w:shd w:val="clear" w:color="auto" w:fill="FFFFFF"/>
              <w:spacing w:after="0" w:line="240" w:lineRule="auto"/>
              <w:rPr>
                <w:rFonts w:ascii="Times New Roman" w:eastAsia="Times New Roman" w:hAnsi="Times New Roman" w:cs="Times New Roman"/>
                <w:b/>
                <w:bCs/>
                <w:sz w:val="24"/>
                <w:szCs w:val="24"/>
                <w:lang w:eastAsia="ru-RU"/>
              </w:rPr>
            </w:pPr>
          </w:p>
          <w:p w14:paraId="445ADA30" w14:textId="77777777" w:rsidR="00E33950" w:rsidRDefault="00E339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_________________/______________ / </w:t>
            </w:r>
          </w:p>
          <w:p w14:paraId="6C712F6A"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4950" w:type="dxa"/>
            <w:shd w:val="clear" w:color="auto" w:fill="FFFFFF"/>
          </w:tcPr>
          <w:p w14:paraId="4D34D664" w14:textId="77777777" w:rsidR="00E33950" w:rsidRDefault="00E339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Исполнитель</w:t>
            </w:r>
          </w:p>
          <w:p w14:paraId="7F118EEB" w14:textId="77777777" w:rsidR="00E33950" w:rsidRDefault="00E33950">
            <w:pPr>
              <w:shd w:val="clear" w:color="auto" w:fill="FFFFFF"/>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Наименование организации</w:t>
            </w:r>
          </w:p>
          <w:p w14:paraId="5FA4D058" w14:textId="77777777" w:rsidR="00E33950" w:rsidRDefault="00E33950">
            <w:pPr>
              <w:shd w:val="clear" w:color="auto" w:fill="FFFFFF"/>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Должность</w:t>
            </w:r>
          </w:p>
          <w:p w14:paraId="50D9AD4A"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p w14:paraId="49D9CA3F"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p w14:paraId="4330AEF9"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p w14:paraId="3DB5695D"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p>
          <w:p w14:paraId="7397E5A1"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25515151"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BA965C5"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tc>
      </w:tr>
    </w:tbl>
    <w:p w14:paraId="05885ED4" w14:textId="77777777" w:rsidR="00E33950" w:rsidRDefault="00E33950" w:rsidP="00E3395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5BAAA2D6" w14:textId="77777777" w:rsidR="00E33950" w:rsidRDefault="00E33950" w:rsidP="00E33950">
      <w:pPr>
        <w:spacing w:after="0" w:line="240" w:lineRule="auto"/>
        <w:rPr>
          <w:rFonts w:ascii="Times New Roman" w:eastAsia="Times New Roman" w:hAnsi="Times New Roman" w:cs="Times New Roman"/>
          <w:sz w:val="24"/>
          <w:szCs w:val="24"/>
          <w:lang w:eastAsia="ru-RU"/>
        </w:rPr>
        <w:sectPr w:rsidR="00E33950">
          <w:pgSz w:w="11906" w:h="16838"/>
          <w:pgMar w:top="1134" w:right="851" w:bottom="1134" w:left="1134" w:header="720" w:footer="720" w:gutter="0"/>
          <w:cols w:space="720"/>
        </w:sectPr>
      </w:pPr>
    </w:p>
    <w:p w14:paraId="3C35D1F2" w14:textId="77777777" w:rsidR="00E33950" w:rsidRDefault="00E33950" w:rsidP="00E33950">
      <w:pPr>
        <w:spacing w:after="0" w:line="240" w:lineRule="auto"/>
        <w:ind w:firstLine="6"/>
        <w:jc w:val="right"/>
        <w:outlineLvl w:val="1"/>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 4</w:t>
      </w:r>
    </w:p>
    <w:p w14:paraId="77C40175" w14:textId="77777777" w:rsidR="00E33950" w:rsidRDefault="00E33950" w:rsidP="00E33950">
      <w:pPr>
        <w:spacing w:after="0" w:line="240" w:lineRule="auto"/>
        <w:ind w:firstLine="6"/>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 Договору № _____________ от ____.____.202_ г.</w:t>
      </w:r>
    </w:p>
    <w:p w14:paraId="3578EFD3" w14:textId="77777777" w:rsidR="00E33950" w:rsidRDefault="00E33950" w:rsidP="00B63A40">
      <w:pPr>
        <w:spacing w:after="0" w:line="360" w:lineRule="auto"/>
        <w:jc w:val="center"/>
        <w:outlineLvl w:val="1"/>
        <w:rPr>
          <w:rFonts w:ascii="Times New Roman" w:eastAsia="Calibri" w:hAnsi="Times New Roman" w:cs="Times New Roman"/>
          <w:b/>
          <w:caps/>
          <w:sz w:val="24"/>
          <w:szCs w:val="24"/>
        </w:rPr>
      </w:pPr>
    </w:p>
    <w:p w14:paraId="7B95311D" w14:textId="77777777" w:rsidR="00E33950" w:rsidRDefault="00E33950" w:rsidP="00B63A40">
      <w:pPr>
        <w:spacing w:after="0" w:line="360" w:lineRule="auto"/>
        <w:jc w:val="center"/>
        <w:outlineLvl w:val="1"/>
        <w:rPr>
          <w:rFonts w:ascii="Times New Roman" w:eastAsia="Calibri" w:hAnsi="Times New Roman" w:cs="Times New Roman"/>
          <w:b/>
          <w:caps/>
          <w:sz w:val="24"/>
          <w:szCs w:val="24"/>
        </w:rPr>
      </w:pPr>
      <w:r>
        <w:rPr>
          <w:rFonts w:ascii="Times New Roman" w:eastAsia="Calibri" w:hAnsi="Times New Roman" w:cs="Times New Roman"/>
          <w:b/>
          <w:caps/>
          <w:sz w:val="24"/>
          <w:szCs w:val="24"/>
        </w:rPr>
        <w:t>Регламент подготовки отчета об оказанных услугах</w:t>
      </w:r>
    </w:p>
    <w:p w14:paraId="258A1FF8" w14:textId="77777777" w:rsidR="00E33950" w:rsidRDefault="00E33950" w:rsidP="00B63A40">
      <w:pPr>
        <w:spacing w:after="0" w:line="360" w:lineRule="auto"/>
        <w:ind w:firstLine="709"/>
        <w:jc w:val="center"/>
        <w:outlineLvl w:val="1"/>
        <w:rPr>
          <w:rFonts w:ascii="Times New Roman" w:eastAsia="Calibri" w:hAnsi="Times New Roman" w:cs="Times New Roman"/>
          <w:b/>
          <w:sz w:val="24"/>
          <w:szCs w:val="24"/>
        </w:rPr>
      </w:pPr>
    </w:p>
    <w:p w14:paraId="7BA54B1D" w14:textId="5C021314" w:rsidR="00B63A40" w:rsidRPr="005F3347" w:rsidRDefault="00B63A40" w:rsidP="00B63A40">
      <w:pPr>
        <w:numPr>
          <w:ilvl w:val="0"/>
          <w:numId w:val="16"/>
        </w:numPr>
        <w:spacing w:after="0" w:line="36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w:t>
      </w:r>
      <w:r>
        <w:rPr>
          <w:rFonts w:ascii="Times New Roman" w:eastAsia="Calibri" w:hAnsi="Times New Roman" w:cs="Times New Roman"/>
          <w:sz w:val="24"/>
          <w:szCs w:val="24"/>
        </w:rPr>
        <w:t xml:space="preserve"> </w:t>
      </w:r>
      <w:r w:rsidR="002E4475">
        <w:rPr>
          <w:rFonts w:ascii="Times New Roman" w:eastAsia="Calibri" w:hAnsi="Times New Roman" w:cs="Times New Roman"/>
          <w:sz w:val="24"/>
          <w:szCs w:val="24"/>
        </w:rPr>
        <w:t xml:space="preserve">… </w:t>
      </w:r>
      <w:r w:rsidR="002E4475" w:rsidRPr="002E4475">
        <w:rPr>
          <w:rFonts w:ascii="Times New Roman" w:eastAsia="Calibri" w:hAnsi="Times New Roman" w:cs="Times New Roman"/>
          <w:i/>
          <w:iCs/>
          <w:sz w:val="24"/>
          <w:szCs w:val="24"/>
        </w:rPr>
        <w:t>Наименование организации</w:t>
      </w:r>
      <w:r>
        <w:rPr>
          <w:rFonts w:ascii="Times New Roman" w:eastAsia="Calibri" w:hAnsi="Times New Roman" w:cs="Times New Roman"/>
          <w:sz w:val="24"/>
          <w:szCs w:val="24"/>
        </w:rPr>
        <w:t>.</w:t>
      </w:r>
    </w:p>
    <w:p w14:paraId="0F3F939F" w14:textId="77777777" w:rsidR="00B63A40" w:rsidRPr="005F3347" w:rsidRDefault="00B63A40" w:rsidP="00B63A40">
      <w:pPr>
        <w:numPr>
          <w:ilvl w:val="0"/>
          <w:numId w:val="16"/>
        </w:numPr>
        <w:spacing w:after="0" w:line="36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 отчете после титульного листа должна быть страница с оглавлением.</w:t>
      </w:r>
    </w:p>
    <w:p w14:paraId="150EE673" w14:textId="77777777" w:rsidR="00B63A40" w:rsidRPr="005F3347" w:rsidRDefault="00B63A40" w:rsidP="00B63A40">
      <w:pPr>
        <w:numPr>
          <w:ilvl w:val="0"/>
          <w:numId w:val="16"/>
        </w:numPr>
        <w:spacing w:after="0" w:line="36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Все страницы отчета после титульного листа должны быть пронумерованы.</w:t>
      </w:r>
    </w:p>
    <w:p w14:paraId="77AB7947" w14:textId="77777777" w:rsidR="00B63A40" w:rsidRPr="005F3347" w:rsidRDefault="00B63A40" w:rsidP="00B63A40">
      <w:pPr>
        <w:numPr>
          <w:ilvl w:val="0"/>
          <w:numId w:val="16"/>
        </w:numPr>
        <w:spacing w:after="0" w:line="36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Расчетом цены Договора. </w:t>
      </w:r>
    </w:p>
    <w:p w14:paraId="08589F25" w14:textId="77777777" w:rsidR="00B63A40" w:rsidRPr="005F3347" w:rsidRDefault="00B63A40" w:rsidP="00B63A40">
      <w:pPr>
        <w:numPr>
          <w:ilvl w:val="0"/>
          <w:numId w:val="16"/>
        </w:numPr>
        <w:spacing w:after="0" w:line="36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 (двух) экземплярах в установленный Договором срок. </w:t>
      </w:r>
    </w:p>
    <w:p w14:paraId="4ADDF5C7" w14:textId="77777777" w:rsidR="00B63A40" w:rsidRPr="005F3347" w:rsidRDefault="00B63A40" w:rsidP="00B63A40">
      <w:pPr>
        <w:numPr>
          <w:ilvl w:val="0"/>
          <w:numId w:val="16"/>
        </w:numPr>
        <w:spacing w:after="0" w:line="360" w:lineRule="auto"/>
        <w:ind w:left="0"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Требования к фотоматериалам: </w:t>
      </w:r>
    </w:p>
    <w:p w14:paraId="402ABAFE" w14:textId="77777777" w:rsidR="00B63A40" w:rsidRPr="005F3347" w:rsidRDefault="00B63A40" w:rsidP="00B63A40">
      <w:pPr>
        <w:numPr>
          <w:ilvl w:val="1"/>
          <w:numId w:val="16"/>
        </w:numPr>
        <w:spacing w:after="0" w:line="36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 фотоотчете под каждой фотографией должны быть указаны дата и время съемки (в формате: дата/месяц/год и часы/минуты).</w:t>
      </w:r>
    </w:p>
    <w:p w14:paraId="42548B19" w14:textId="77777777" w:rsidR="00B63A40" w:rsidRPr="005F3347" w:rsidRDefault="00B63A40" w:rsidP="00B63A40">
      <w:pPr>
        <w:numPr>
          <w:ilvl w:val="1"/>
          <w:numId w:val="16"/>
        </w:numPr>
        <w:spacing w:after="0" w:line="36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Фотографии должны быть четкими и контрастными.</w:t>
      </w:r>
    </w:p>
    <w:p w14:paraId="40691C58" w14:textId="77777777" w:rsidR="00B63A40" w:rsidRPr="005F3347" w:rsidRDefault="00B63A40" w:rsidP="00B63A40">
      <w:pPr>
        <w:numPr>
          <w:ilvl w:val="1"/>
          <w:numId w:val="16"/>
        </w:numPr>
        <w:spacing w:after="0" w:line="36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1B7122C7" w14:textId="77777777" w:rsidR="00B63A40" w:rsidRPr="005F3347" w:rsidRDefault="00B63A40" w:rsidP="00B63A40">
      <w:pPr>
        <w:numPr>
          <w:ilvl w:val="1"/>
          <w:numId w:val="16"/>
        </w:numPr>
        <w:spacing w:after="0" w:line="36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Запрещено редактировать фотографии кроме обрезки, кадрирования регулировки яркости, контрастности и цветности. </w:t>
      </w:r>
    </w:p>
    <w:p w14:paraId="5E4FF8B8" w14:textId="77777777" w:rsidR="00B63A40" w:rsidRPr="005F3347" w:rsidRDefault="00B63A40" w:rsidP="00B63A40">
      <w:pPr>
        <w:numPr>
          <w:ilvl w:val="0"/>
          <w:numId w:val="16"/>
        </w:numPr>
        <w:spacing w:after="0" w:line="36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3D058F2C" w14:textId="77777777" w:rsidR="00B63A40" w:rsidRPr="005F3347" w:rsidRDefault="00B63A40" w:rsidP="00B63A40">
      <w:pPr>
        <w:numPr>
          <w:ilvl w:val="1"/>
          <w:numId w:val="16"/>
        </w:numPr>
        <w:spacing w:after="0" w:line="360" w:lineRule="auto"/>
        <w:ind w:left="0" w:firstLine="709"/>
        <w:contextualSpacing/>
        <w:jc w:val="both"/>
        <w:rPr>
          <w:rFonts w:ascii="Times New Roman" w:eastAsia="Arial Unicode MS" w:hAnsi="Times New Roman" w:cs="Times New Roman"/>
          <w:sz w:val="24"/>
          <w:szCs w:val="24"/>
          <w:bdr w:val="none" w:sz="0" w:space="0" w:color="auto" w:frame="1"/>
        </w:rPr>
      </w:pPr>
      <w:r w:rsidRPr="005F3347">
        <w:rPr>
          <w:rFonts w:ascii="Times New Roman" w:eastAsia="Calibri" w:hAnsi="Times New Roman" w:cs="Times New Roman"/>
          <w:sz w:val="24"/>
          <w:szCs w:val="24"/>
        </w:rPr>
        <w:t>Документы</w:t>
      </w:r>
      <w:r w:rsidRPr="005F3347">
        <w:rPr>
          <w:rFonts w:ascii="Times New Roman" w:eastAsia="Arial Unicode MS" w:hAnsi="Times New Roman" w:cs="Times New Roman"/>
          <w:sz w:val="24"/>
          <w:szCs w:val="24"/>
          <w:bdr w:val="none" w:sz="0" w:space="0" w:color="auto" w:frame="1"/>
        </w:rPr>
        <w:t>, подтверждающие оказание Услуг:</w:t>
      </w:r>
    </w:p>
    <w:p w14:paraId="19526D25" w14:textId="77777777" w:rsidR="00B63A40" w:rsidRPr="005F3347" w:rsidRDefault="00B63A40" w:rsidP="00B63A40">
      <w:pPr>
        <w:widowControl w:val="0"/>
        <w:tabs>
          <w:tab w:val="left" w:pos="945"/>
        </w:tabs>
        <w:spacing w:after="0" w:line="36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скрин-шоты сайтов, переписки по электронной почте и пр.;</w:t>
      </w:r>
    </w:p>
    <w:p w14:paraId="0A31D5F9" w14:textId="77777777" w:rsidR="00B63A40" w:rsidRPr="005F3347" w:rsidRDefault="00B63A40" w:rsidP="00B63A40">
      <w:pPr>
        <w:widowControl w:val="0"/>
        <w:tabs>
          <w:tab w:val="left" w:pos="945"/>
        </w:tabs>
        <w:spacing w:after="0" w:line="36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копии документов, презентаций, текстов, созданных в ходе оказания Услуг;</w:t>
      </w:r>
    </w:p>
    <w:p w14:paraId="34EA6768" w14:textId="77777777" w:rsidR="00B63A40" w:rsidRPr="005F3347" w:rsidRDefault="00B63A40" w:rsidP="00B63A40">
      <w:pPr>
        <w:widowControl w:val="0"/>
        <w:tabs>
          <w:tab w:val="left" w:pos="945"/>
        </w:tabs>
        <w:spacing w:after="0" w:line="36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другие копии документов, подтверждающих оказание Услуг.</w:t>
      </w:r>
    </w:p>
    <w:p w14:paraId="1F8DD23B" w14:textId="77777777" w:rsidR="00B63A40" w:rsidRPr="005F3347" w:rsidRDefault="00B63A40" w:rsidP="00B63A40">
      <w:pPr>
        <w:numPr>
          <w:ilvl w:val="1"/>
          <w:numId w:val="16"/>
        </w:numPr>
        <w:spacing w:after="0" w:line="360" w:lineRule="auto"/>
        <w:ind w:left="0" w:firstLine="709"/>
        <w:contextualSpacing/>
        <w:jc w:val="both"/>
        <w:rPr>
          <w:rFonts w:ascii="Times New Roman" w:eastAsia="Arial Unicode MS" w:hAnsi="Times New Roman" w:cs="Times New Roman"/>
          <w:sz w:val="24"/>
          <w:szCs w:val="24"/>
          <w:bdr w:val="none" w:sz="0" w:space="0" w:color="auto" w:frame="1"/>
        </w:rPr>
      </w:pPr>
      <w:r w:rsidRPr="005F3347">
        <w:rPr>
          <w:rFonts w:ascii="Times New Roman" w:eastAsia="Arial Unicode MS" w:hAnsi="Times New Roman" w:cs="Times New Roman"/>
          <w:sz w:val="24"/>
          <w:szCs w:val="24"/>
          <w:bdr w:val="none" w:sz="0" w:space="0" w:color="auto" w:frame="1"/>
        </w:rPr>
        <w:t>Документы, подтверждающие приобретение материально-расходных ресурсов, лицензий, аренду оборудования, материалов и другого имущества:</w:t>
      </w:r>
    </w:p>
    <w:p w14:paraId="1EC6E5EC" w14:textId="77777777" w:rsidR="00B63A40" w:rsidRPr="005F3347" w:rsidRDefault="00B63A40" w:rsidP="00B63A40">
      <w:pPr>
        <w:widowControl w:val="0"/>
        <w:tabs>
          <w:tab w:val="left" w:pos="945"/>
        </w:tabs>
        <w:spacing w:after="0" w:line="36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xml:space="preserve">- </w:t>
      </w:r>
      <w:r w:rsidRPr="00771A25">
        <w:rPr>
          <w:rFonts w:ascii="Times New Roman" w:eastAsia="Arial Unicode MS" w:hAnsi="Times New Roman" w:cs="Times New Roman"/>
          <w:i/>
          <w:iCs/>
          <w:sz w:val="24"/>
          <w:szCs w:val="24"/>
          <w:bdr w:val="none" w:sz="0" w:space="0" w:color="auto" w:frame="1"/>
        </w:rPr>
        <w:t xml:space="preserve">- копии договоров с соисполнителями (субподрядчиками, арендодателями) - при </w:t>
      </w:r>
      <w:r w:rsidRPr="00771A25">
        <w:rPr>
          <w:rFonts w:ascii="Times New Roman" w:eastAsia="Arial Unicode MS" w:hAnsi="Times New Roman" w:cs="Times New Roman"/>
          <w:i/>
          <w:iCs/>
          <w:sz w:val="24"/>
          <w:szCs w:val="24"/>
          <w:bdr w:val="none" w:sz="0" w:space="0" w:color="auto" w:frame="1"/>
        </w:rPr>
        <w:lastRenderedPageBreak/>
        <w:t>наличии;</w:t>
      </w:r>
    </w:p>
    <w:p w14:paraId="4F6F42F5" w14:textId="77777777" w:rsidR="00B63A40" w:rsidRPr="00B841D5" w:rsidRDefault="00B63A40" w:rsidP="00B63A40">
      <w:pPr>
        <w:pStyle w:val="af5"/>
        <w:widowControl w:val="0"/>
        <w:numPr>
          <w:ilvl w:val="1"/>
          <w:numId w:val="16"/>
        </w:numPr>
        <w:tabs>
          <w:tab w:val="left" w:pos="945"/>
        </w:tabs>
        <w:spacing w:after="0" w:line="360" w:lineRule="auto"/>
        <w:ind w:hanging="11"/>
        <w:jc w:val="both"/>
        <w:rPr>
          <w:rFonts w:ascii="Times New Roman" w:eastAsia="Arial Unicode MS" w:hAnsi="Times New Roman" w:cs="Times New Roman"/>
          <w:sz w:val="24"/>
          <w:szCs w:val="24"/>
          <w:bdr w:val="none" w:sz="0" w:space="0" w:color="auto" w:frame="1"/>
        </w:rPr>
      </w:pPr>
      <w:r>
        <w:rPr>
          <w:rFonts w:ascii="Times New Roman" w:eastAsia="Arial Unicode MS" w:hAnsi="Times New Roman" w:cs="Times New Roman"/>
          <w:sz w:val="24"/>
          <w:szCs w:val="24"/>
          <w:bdr w:val="none" w:sz="0" w:space="0" w:color="auto" w:frame="1"/>
        </w:rPr>
        <w:t xml:space="preserve"> </w:t>
      </w:r>
      <w:r w:rsidRPr="00B841D5">
        <w:rPr>
          <w:rFonts w:ascii="Times New Roman" w:eastAsia="Arial Unicode MS" w:hAnsi="Times New Roman" w:cs="Times New Roman"/>
          <w:sz w:val="24"/>
          <w:szCs w:val="24"/>
          <w:bdr w:val="none" w:sz="0" w:space="0" w:color="auto" w:frame="1"/>
        </w:rPr>
        <w:t>Иные документы с учетом конкретной специфики соответствующего Договора.</w:t>
      </w:r>
    </w:p>
    <w:p w14:paraId="7A68A1FE" w14:textId="77777777" w:rsidR="00B63A40" w:rsidRPr="00BB7505" w:rsidRDefault="00B63A40" w:rsidP="00B63A40">
      <w:pPr>
        <w:pStyle w:val="af5"/>
        <w:numPr>
          <w:ilvl w:val="0"/>
          <w:numId w:val="16"/>
        </w:numPr>
        <w:spacing w:after="0" w:line="360" w:lineRule="auto"/>
        <w:ind w:left="0" w:firstLine="709"/>
        <w:jc w:val="both"/>
        <w:rPr>
          <w:rFonts w:ascii="Times New Roman" w:eastAsia="Arial Unicode MS" w:hAnsi="Times New Roman" w:cs="Times New Roman"/>
          <w:b/>
          <w:sz w:val="24"/>
          <w:szCs w:val="24"/>
          <w:bdr w:val="none" w:sz="0" w:space="0" w:color="auto" w:frame="1"/>
        </w:rPr>
      </w:pPr>
      <w:r w:rsidRPr="005F3347">
        <w:rPr>
          <w:rFonts w:ascii="Times New Roman" w:eastAsia="Arial Unicode MS" w:hAnsi="Times New Roman" w:cs="Times New Roman"/>
          <w:sz w:val="24"/>
          <w:szCs w:val="24"/>
          <w:bdr w:val="none" w:sz="0" w:space="0" w:color="auto" w:frame="1"/>
        </w:rPr>
        <w:t>К отчету прилагаются фото- и</w:t>
      </w:r>
      <w:r>
        <w:rPr>
          <w:rFonts w:ascii="Times New Roman" w:eastAsia="Arial Unicode MS" w:hAnsi="Times New Roman" w:cs="Times New Roman"/>
          <w:sz w:val="24"/>
          <w:szCs w:val="24"/>
          <w:bdr w:val="none" w:sz="0" w:space="0" w:color="auto" w:frame="1"/>
        </w:rPr>
        <w:t>/или</w:t>
      </w:r>
      <w:r w:rsidRPr="005F3347">
        <w:rPr>
          <w:rFonts w:ascii="Times New Roman" w:eastAsia="Arial Unicode MS" w:hAnsi="Times New Roman" w:cs="Times New Roman"/>
          <w:sz w:val="24"/>
          <w:szCs w:val="24"/>
          <w:bdr w:val="none" w:sz="0" w:space="0" w:color="auto" w:frame="1"/>
        </w:rPr>
        <w:t xml:space="preserve"> видеоматериалы, созданные в результате оказания Услуг, на электронном носителе</w:t>
      </w:r>
      <w:r>
        <w:rPr>
          <w:rFonts w:ascii="Times New Roman" w:eastAsia="Arial Unicode MS" w:hAnsi="Times New Roman" w:cs="Times New Roman"/>
          <w:sz w:val="24"/>
          <w:szCs w:val="24"/>
          <w:bdr w:val="none" w:sz="0" w:space="0" w:color="auto" w:frame="1"/>
        </w:rPr>
        <w:t>.</w:t>
      </w:r>
    </w:p>
    <w:p w14:paraId="38C99279" w14:textId="77777777" w:rsidR="00E33950" w:rsidRDefault="00E33950" w:rsidP="00B63A40">
      <w:pPr>
        <w:spacing w:after="0" w:line="360" w:lineRule="auto"/>
        <w:jc w:val="both"/>
        <w:rPr>
          <w:rFonts w:ascii="Times New Roman" w:eastAsia="Times New Roman" w:hAnsi="Times New Roman" w:cs="Times New Roman"/>
          <w:b/>
          <w:sz w:val="24"/>
          <w:szCs w:val="24"/>
          <w:lang w:eastAsia="ru-RU"/>
        </w:rPr>
      </w:pPr>
    </w:p>
    <w:p w14:paraId="2804EE32" w14:textId="77777777" w:rsidR="00E33950" w:rsidRDefault="00E33950" w:rsidP="00B63A40">
      <w:pPr>
        <w:spacing w:after="0"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Регламент </w:t>
      </w:r>
      <w:r>
        <w:rPr>
          <w:rFonts w:ascii="Times New Roman" w:eastAsia="Calibri" w:hAnsi="Times New Roman" w:cs="Times New Roman"/>
          <w:b/>
          <w:sz w:val="24"/>
          <w:szCs w:val="24"/>
        </w:rPr>
        <w:t xml:space="preserve">подготовки отчета об оказанных услугах </w:t>
      </w:r>
      <w:r>
        <w:rPr>
          <w:rFonts w:ascii="Times New Roman" w:eastAsia="Times New Roman" w:hAnsi="Times New Roman" w:cs="Times New Roman"/>
          <w:b/>
          <w:sz w:val="24"/>
          <w:szCs w:val="24"/>
          <w:lang w:eastAsia="ru-RU"/>
        </w:rPr>
        <w:t>согласовываем:</w:t>
      </w:r>
    </w:p>
    <w:p w14:paraId="6032BD84" w14:textId="77777777" w:rsidR="00E33950" w:rsidRDefault="00E33950" w:rsidP="00B63A40">
      <w:pPr>
        <w:spacing w:after="0" w:line="360" w:lineRule="auto"/>
        <w:jc w:val="both"/>
        <w:rPr>
          <w:rFonts w:ascii="Times New Roman" w:eastAsia="Times New Roman" w:hAnsi="Times New Roman" w:cs="Times New Roman"/>
          <w:b/>
          <w:sz w:val="24"/>
          <w:szCs w:val="24"/>
          <w:lang w:eastAsia="ru-RU"/>
        </w:rPr>
      </w:pPr>
    </w:p>
    <w:tbl>
      <w:tblPr>
        <w:tblW w:w="20292" w:type="dxa"/>
        <w:shd w:val="clear" w:color="auto" w:fill="FFFFFF"/>
        <w:tblCellMar>
          <w:left w:w="0" w:type="dxa"/>
          <w:right w:w="0" w:type="dxa"/>
        </w:tblCellMar>
        <w:tblLook w:val="04A0" w:firstRow="1" w:lastRow="0" w:firstColumn="1" w:lastColumn="0" w:noHBand="0" w:noVBand="1"/>
      </w:tblPr>
      <w:tblGrid>
        <w:gridCol w:w="20196"/>
        <w:gridCol w:w="96"/>
      </w:tblGrid>
      <w:tr w:rsidR="00E33950" w14:paraId="16381911" w14:textId="77777777" w:rsidTr="00E33950">
        <w:tc>
          <w:tcPr>
            <w:tcW w:w="20196" w:type="dxa"/>
            <w:shd w:val="clear" w:color="auto" w:fill="FFFFFF"/>
            <w:tcMar>
              <w:top w:w="0" w:type="dxa"/>
              <w:left w:w="45" w:type="dxa"/>
              <w:bottom w:w="0" w:type="dxa"/>
              <w:right w:w="45" w:type="dxa"/>
            </w:tcMar>
            <w:hideMark/>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E33950" w14:paraId="17BB9E59" w14:textId="77777777">
              <w:tc>
                <w:tcPr>
                  <w:tcW w:w="4950" w:type="dxa"/>
                  <w:shd w:val="clear" w:color="auto" w:fill="FFFFFF"/>
                </w:tcPr>
                <w:p w14:paraId="159D6A7D" w14:textId="77777777" w:rsidR="00E33950" w:rsidRDefault="00E33950" w:rsidP="00B63A40">
                  <w:pPr>
                    <w:keepLines/>
                    <w:widowControl w:val="0"/>
                    <w:suppressLineNumbers/>
                    <w:suppressAutoHyphens/>
                    <w:spacing w:after="0"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Заказчик</w:t>
                  </w:r>
                </w:p>
                <w:p w14:paraId="530B08B6" w14:textId="77777777" w:rsidR="00E33950" w:rsidRDefault="00E33950" w:rsidP="00B63A40">
                  <w:pPr>
                    <w:keepLines/>
                    <w:widowControl w:val="0"/>
                    <w:suppressLineNumbers/>
                    <w:suppressAutoHyphens/>
                    <w:spacing w:after="0"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695A1D02" w14:textId="77777777" w:rsidR="00E33950" w:rsidRDefault="00E33950" w:rsidP="00B63A40">
                  <w:pPr>
                    <w:shd w:val="clear" w:color="auto" w:fill="FFFFFF"/>
                    <w:spacing w:after="0" w:line="36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Должность</w:t>
                  </w:r>
                </w:p>
                <w:p w14:paraId="4117CF56" w14:textId="77777777" w:rsidR="00E33950" w:rsidRDefault="00E33950" w:rsidP="00B63A40">
                  <w:pPr>
                    <w:shd w:val="clear" w:color="auto" w:fill="FFFFFF"/>
                    <w:spacing w:after="0" w:line="360" w:lineRule="auto"/>
                    <w:rPr>
                      <w:rFonts w:ascii="Times New Roman" w:eastAsia="Times New Roman" w:hAnsi="Times New Roman" w:cs="Times New Roman"/>
                      <w:b/>
                      <w:bCs/>
                      <w:sz w:val="24"/>
                      <w:szCs w:val="24"/>
                      <w:lang w:eastAsia="ru-RU"/>
                    </w:rPr>
                  </w:pPr>
                </w:p>
                <w:p w14:paraId="4979E883" w14:textId="77777777" w:rsidR="00E33950" w:rsidRDefault="00E33950" w:rsidP="00B63A40">
                  <w:pPr>
                    <w:shd w:val="clear" w:color="auto" w:fill="FFFFFF"/>
                    <w:spacing w:after="0" w:line="360" w:lineRule="auto"/>
                    <w:rPr>
                      <w:rFonts w:ascii="Times New Roman" w:eastAsia="Times New Roman" w:hAnsi="Times New Roman" w:cs="Times New Roman"/>
                      <w:b/>
                      <w:bCs/>
                      <w:sz w:val="24"/>
                      <w:szCs w:val="24"/>
                      <w:lang w:eastAsia="ru-RU"/>
                    </w:rPr>
                  </w:pPr>
                </w:p>
                <w:p w14:paraId="64D9D45C" w14:textId="77777777" w:rsidR="00E33950" w:rsidRDefault="00E33950" w:rsidP="00B63A40">
                  <w:pPr>
                    <w:shd w:val="clear" w:color="auto" w:fill="FFFFFF"/>
                    <w:spacing w:after="0"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_________________/______________ / </w:t>
                  </w:r>
                </w:p>
                <w:p w14:paraId="13B4C768" w14:textId="77777777" w:rsidR="00E33950" w:rsidRDefault="00E33950" w:rsidP="00B63A40">
                  <w:pPr>
                    <w:shd w:val="clear" w:color="auto" w:fill="FFFFFF"/>
                    <w:spacing w:after="0" w:line="36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4950" w:type="dxa"/>
                  <w:shd w:val="clear" w:color="auto" w:fill="FFFFFF"/>
                </w:tcPr>
                <w:p w14:paraId="1952AF89" w14:textId="77777777" w:rsidR="00E33950" w:rsidRDefault="00E33950" w:rsidP="00B63A40">
                  <w:pPr>
                    <w:shd w:val="clear" w:color="auto" w:fill="FFFFFF"/>
                    <w:spacing w:after="0"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Исполнитель</w:t>
                  </w:r>
                </w:p>
                <w:p w14:paraId="1424CA94" w14:textId="77777777" w:rsidR="00E33950" w:rsidRDefault="00E33950" w:rsidP="00B63A40">
                  <w:pPr>
                    <w:shd w:val="clear" w:color="auto" w:fill="FFFFFF"/>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Наименование организации</w:t>
                  </w:r>
                </w:p>
                <w:p w14:paraId="627C3EE5" w14:textId="77777777" w:rsidR="00E33950" w:rsidRDefault="00E33950" w:rsidP="00B63A40">
                  <w:pPr>
                    <w:shd w:val="clear" w:color="auto" w:fill="FFFFFF"/>
                    <w:spacing w:after="0"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Должность</w:t>
                  </w:r>
                </w:p>
                <w:p w14:paraId="5385BAB2" w14:textId="77777777" w:rsidR="00E33950" w:rsidRDefault="00E33950" w:rsidP="00B63A40">
                  <w:pPr>
                    <w:shd w:val="clear" w:color="auto" w:fill="FFFFFF"/>
                    <w:spacing w:after="0" w:line="360" w:lineRule="auto"/>
                    <w:rPr>
                      <w:rFonts w:ascii="Times New Roman" w:eastAsia="Times New Roman" w:hAnsi="Times New Roman" w:cs="Times New Roman"/>
                      <w:bCs/>
                      <w:sz w:val="24"/>
                      <w:szCs w:val="24"/>
                      <w:lang w:eastAsia="ru-RU"/>
                    </w:rPr>
                  </w:pPr>
                </w:p>
                <w:p w14:paraId="4C5820E5" w14:textId="77777777" w:rsidR="00E33950" w:rsidRDefault="00E33950" w:rsidP="00B63A40">
                  <w:pPr>
                    <w:shd w:val="clear" w:color="auto" w:fill="FFFFFF"/>
                    <w:spacing w:after="0" w:line="360" w:lineRule="auto"/>
                    <w:rPr>
                      <w:rFonts w:ascii="Times New Roman" w:eastAsia="Times New Roman" w:hAnsi="Times New Roman" w:cs="Times New Roman"/>
                      <w:bCs/>
                      <w:sz w:val="24"/>
                      <w:szCs w:val="24"/>
                      <w:lang w:eastAsia="ru-RU"/>
                    </w:rPr>
                  </w:pPr>
                </w:p>
                <w:p w14:paraId="6BF2D00C" w14:textId="77777777" w:rsidR="00E33950" w:rsidRDefault="00E33950" w:rsidP="00B63A40">
                  <w:pPr>
                    <w:shd w:val="clear" w:color="auto" w:fill="FFFFFF"/>
                    <w:spacing w:after="0" w:line="360" w:lineRule="auto"/>
                    <w:rPr>
                      <w:rFonts w:ascii="Times New Roman" w:eastAsia="Times New Roman" w:hAnsi="Times New Roman" w:cs="Times New Roman"/>
                      <w:bCs/>
                      <w:sz w:val="24"/>
                      <w:szCs w:val="24"/>
                      <w:lang w:eastAsia="ru-RU"/>
                    </w:rPr>
                  </w:pPr>
                </w:p>
                <w:p w14:paraId="5D245AE9" w14:textId="77777777" w:rsidR="00E33950" w:rsidRDefault="00E33950" w:rsidP="00B63A40">
                  <w:pPr>
                    <w:shd w:val="clear" w:color="auto" w:fill="FFFFFF"/>
                    <w:spacing w:after="0" w:line="36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p>
                <w:p w14:paraId="56C094E7" w14:textId="77777777" w:rsidR="00E33950" w:rsidRDefault="00E33950" w:rsidP="00B63A40">
                  <w:pPr>
                    <w:shd w:val="clear" w:color="auto" w:fill="FFFFFF"/>
                    <w:spacing w:after="0" w:line="36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351D5037" w14:textId="77777777" w:rsidR="00E33950" w:rsidRDefault="00E33950" w:rsidP="00B63A40">
                  <w:pPr>
                    <w:shd w:val="clear" w:color="auto" w:fill="FFFFFF"/>
                    <w:spacing w:after="0" w:line="36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409B0FD8" w14:textId="77777777" w:rsidR="00E33950" w:rsidRDefault="00E33950" w:rsidP="00B63A40">
                  <w:pPr>
                    <w:shd w:val="clear" w:color="auto" w:fill="FFFFFF"/>
                    <w:spacing w:after="0" w:line="360" w:lineRule="auto"/>
                    <w:rPr>
                      <w:rFonts w:ascii="Times New Roman" w:eastAsia="Times New Roman" w:hAnsi="Times New Roman" w:cs="Times New Roman"/>
                      <w:bCs/>
                      <w:sz w:val="24"/>
                      <w:szCs w:val="24"/>
                      <w:lang w:eastAsia="ru-RU"/>
                    </w:rPr>
                  </w:pPr>
                </w:p>
              </w:tc>
            </w:tr>
          </w:tbl>
          <w:p w14:paraId="13B67DBF" w14:textId="77777777" w:rsidR="00E33950" w:rsidRDefault="00E33950" w:rsidP="00B63A40">
            <w:pPr>
              <w:shd w:val="clear" w:color="auto" w:fill="FFFFFF"/>
              <w:spacing w:after="0" w:line="360" w:lineRule="auto"/>
              <w:rPr>
                <w:rFonts w:ascii="Times New Roman" w:eastAsia="Times New Roman" w:hAnsi="Times New Roman" w:cs="Times New Roman"/>
                <w:bCs/>
                <w:sz w:val="24"/>
                <w:szCs w:val="24"/>
                <w:lang w:eastAsia="ru-RU"/>
              </w:rPr>
            </w:pPr>
          </w:p>
        </w:tc>
        <w:tc>
          <w:tcPr>
            <w:tcW w:w="96" w:type="dxa"/>
            <w:shd w:val="clear" w:color="auto" w:fill="FFFFFF"/>
            <w:tcMar>
              <w:top w:w="0" w:type="dxa"/>
              <w:left w:w="45" w:type="dxa"/>
              <w:bottom w:w="0" w:type="dxa"/>
              <w:right w:w="45" w:type="dxa"/>
            </w:tcMar>
          </w:tcPr>
          <w:p w14:paraId="5B02D1D1" w14:textId="77777777" w:rsidR="00E33950" w:rsidRDefault="00E33950" w:rsidP="00B63A40">
            <w:pPr>
              <w:shd w:val="clear" w:color="auto" w:fill="FFFFFF"/>
              <w:spacing w:after="0" w:line="360" w:lineRule="auto"/>
              <w:rPr>
                <w:rFonts w:ascii="Times New Roman" w:eastAsia="Times New Roman" w:hAnsi="Times New Roman" w:cs="Times New Roman"/>
                <w:bCs/>
                <w:sz w:val="24"/>
                <w:szCs w:val="24"/>
                <w:lang w:eastAsia="ru-RU"/>
              </w:rPr>
            </w:pPr>
          </w:p>
        </w:tc>
      </w:tr>
    </w:tbl>
    <w:p w14:paraId="0EBB2268" w14:textId="77777777" w:rsidR="00E33950" w:rsidRDefault="00E33950" w:rsidP="00E33950">
      <w:pPr>
        <w:spacing w:after="0" w:line="240" w:lineRule="auto"/>
        <w:rPr>
          <w:rFonts w:ascii="Times New Roman" w:eastAsia="Times New Roman" w:hAnsi="Times New Roman" w:cs="Times New Roman"/>
          <w:sz w:val="24"/>
          <w:szCs w:val="24"/>
          <w:lang w:eastAsia="ru-RU"/>
        </w:rPr>
      </w:pPr>
    </w:p>
    <w:p w14:paraId="3DBF5236" w14:textId="5B2B2EDF" w:rsidR="007903F9" w:rsidRDefault="007903F9">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397E5A54" w14:textId="023CDF14" w:rsidR="00E33950" w:rsidRDefault="00E33950" w:rsidP="00911CC7">
      <w:pPr>
        <w:tabs>
          <w:tab w:val="center" w:pos="4960"/>
        </w:tabs>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 5</w:t>
      </w:r>
    </w:p>
    <w:p w14:paraId="3F5C183E" w14:textId="77777777" w:rsidR="00E33950" w:rsidRDefault="00E33950" w:rsidP="00911CC7">
      <w:pPr>
        <w:spacing w:after="0" w:line="240" w:lineRule="auto"/>
        <w:ind w:firstLine="6"/>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 Договору № _____________ от ____.____.202_ г.</w:t>
      </w:r>
    </w:p>
    <w:p w14:paraId="4B1ACBA7" w14:textId="77777777" w:rsidR="00E33950" w:rsidRDefault="00E33950" w:rsidP="00E33950">
      <w:pPr>
        <w:spacing w:after="0" w:line="240" w:lineRule="auto"/>
        <w:jc w:val="center"/>
        <w:rPr>
          <w:rFonts w:ascii="Times New Roman" w:eastAsia="Times New Roman" w:hAnsi="Times New Roman" w:cs="Times New Roman"/>
          <w:bCs/>
          <w:i/>
          <w:sz w:val="24"/>
          <w:szCs w:val="24"/>
          <w:lang w:eastAsia="ru-RU"/>
        </w:rPr>
      </w:pPr>
    </w:p>
    <w:p w14:paraId="5E03AA4C" w14:textId="77777777" w:rsidR="00E33950" w:rsidRDefault="00E33950" w:rsidP="00E33950">
      <w:pPr>
        <w:spacing w:after="0" w:line="240" w:lineRule="auto"/>
        <w:jc w:val="center"/>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Форма акта сдачи–приемки оказанных услуг</w:t>
      </w:r>
    </w:p>
    <w:p w14:paraId="4DA8FD46" w14:textId="77777777" w:rsidR="00E33950" w:rsidRDefault="00E33950" w:rsidP="00E33950">
      <w:pPr>
        <w:spacing w:after="0" w:line="240" w:lineRule="auto"/>
        <w:jc w:val="center"/>
        <w:rPr>
          <w:rFonts w:ascii="Times New Roman" w:eastAsia="Times New Roman" w:hAnsi="Times New Roman" w:cs="Times New Roman"/>
          <w:sz w:val="24"/>
          <w:szCs w:val="24"/>
          <w:lang w:eastAsia="ru-RU"/>
        </w:rPr>
      </w:pPr>
    </w:p>
    <w:p w14:paraId="67095433" w14:textId="77777777" w:rsidR="00E33950" w:rsidRDefault="00E33950" w:rsidP="00E3395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АКТ</w:t>
      </w:r>
    </w:p>
    <w:p w14:paraId="6BF00656" w14:textId="77777777" w:rsidR="00E33950" w:rsidRDefault="00E33950" w:rsidP="00E339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сдачи-приемки оказанных услуг</w:t>
      </w:r>
    </w:p>
    <w:p w14:paraId="722FFAF7" w14:textId="77777777" w:rsidR="00E33950" w:rsidRDefault="00E33950" w:rsidP="00E33950">
      <w:pPr>
        <w:tabs>
          <w:tab w:val="right" w:pos="10205"/>
        </w:tabs>
        <w:spacing w:before="240" w:after="24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Москва </w:t>
      </w:r>
      <w:r>
        <w:rPr>
          <w:rFonts w:ascii="Times New Roman" w:eastAsia="Times New Roman" w:hAnsi="Times New Roman" w:cs="Times New Roman"/>
          <w:sz w:val="24"/>
          <w:szCs w:val="24"/>
          <w:lang w:eastAsia="ru-RU"/>
        </w:rPr>
        <w:tab/>
        <w:t xml:space="preserve">«____» ________202_ г. </w:t>
      </w:r>
    </w:p>
    <w:p w14:paraId="35BBBAF6" w14:textId="77777777" w:rsidR="00E33950" w:rsidRDefault="00E33950" w:rsidP="00E3395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Pr>
          <w:rFonts w:ascii="Times New Roman" w:eastAsia="Times New Roman" w:hAnsi="Times New Roman" w:cs="Times New Roman"/>
          <w:b/>
          <w:bCs/>
          <w:sz w:val="24"/>
          <w:szCs w:val="24"/>
          <w:lang w:eastAsia="ru-RU"/>
        </w:rPr>
        <w:t>Заказчик</w:t>
      </w:r>
      <w:r>
        <w:rPr>
          <w:rFonts w:ascii="Times New Roman" w:eastAsia="Times New Roman" w:hAnsi="Times New Roman" w:cs="Times New Roman"/>
          <w:sz w:val="24"/>
          <w:szCs w:val="24"/>
          <w:lang w:eastAsia="ru-RU"/>
        </w:rPr>
        <w:t xml:space="preserve">», в лице </w:t>
      </w:r>
      <w:bookmarkStart w:id="17" w:name="_Hlk84351479"/>
      <w:r>
        <w:rPr>
          <w:rFonts w:ascii="Times New Roman" w:eastAsia="Times New Roman" w:hAnsi="Times New Roman" w:cs="Times New Roman"/>
          <w:i/>
          <w:iCs/>
          <w:color w:val="FF0000"/>
          <w:sz w:val="24"/>
          <w:szCs w:val="24"/>
          <w:lang w:eastAsia="ru-RU"/>
        </w:rPr>
        <w:t>Должность, ФИО</w:t>
      </w:r>
      <w:r>
        <w:rPr>
          <w:rFonts w:ascii="Times New Roman" w:eastAsia="Times New Roman" w:hAnsi="Times New Roman" w:cs="Times New Roman"/>
          <w:sz w:val="24"/>
          <w:szCs w:val="24"/>
          <w:lang w:eastAsia="ru-RU"/>
        </w:rPr>
        <w:t xml:space="preserve"> </w:t>
      </w:r>
      <w:bookmarkEnd w:id="17"/>
      <w:r>
        <w:rPr>
          <w:rFonts w:ascii="Times New Roman" w:eastAsia="Times New Roman" w:hAnsi="Times New Roman" w:cs="Times New Roman"/>
          <w:sz w:val="24"/>
          <w:szCs w:val="24"/>
          <w:lang w:eastAsia="ru-RU"/>
        </w:rPr>
        <w:t>____________, действующего на основании ____________, с одной стороны, и</w:t>
      </w:r>
      <w:r>
        <w:rPr>
          <w:rFonts w:ascii="Times New Roman" w:eastAsia="Times New Roman" w:hAnsi="Times New Roman" w:cs="Times New Roman"/>
          <w:i/>
          <w:iCs/>
          <w:color w:val="FF0000"/>
          <w:sz w:val="24"/>
          <w:szCs w:val="24"/>
          <w:lang w:eastAsia="ru-RU"/>
        </w:rPr>
        <w:t xml:space="preserve"> Наименование организации </w:t>
      </w:r>
      <w:r>
        <w:rPr>
          <w:rFonts w:ascii="Times New Roman" w:eastAsia="Times New Roman" w:hAnsi="Times New Roman" w:cs="Times New Roman"/>
          <w:sz w:val="24"/>
          <w:szCs w:val="24"/>
          <w:lang w:eastAsia="ru-RU"/>
        </w:rPr>
        <w:t>____________, именуемое в дальнейшем «</w:t>
      </w:r>
      <w:r>
        <w:rPr>
          <w:rFonts w:ascii="Times New Roman" w:eastAsia="Times New Roman" w:hAnsi="Times New Roman" w:cs="Times New Roman"/>
          <w:b/>
          <w:bCs/>
          <w:sz w:val="24"/>
          <w:szCs w:val="24"/>
          <w:lang w:eastAsia="ru-RU"/>
        </w:rPr>
        <w:t>Исполнитель</w:t>
      </w:r>
      <w:r>
        <w:rPr>
          <w:rFonts w:ascii="Times New Roman" w:eastAsia="Times New Roman" w:hAnsi="Times New Roman" w:cs="Times New Roman"/>
          <w:sz w:val="24"/>
          <w:szCs w:val="24"/>
          <w:lang w:eastAsia="ru-RU"/>
        </w:rPr>
        <w:t xml:space="preserve">», в лице </w:t>
      </w:r>
      <w:r>
        <w:rPr>
          <w:rFonts w:ascii="Times New Roman" w:eastAsia="Times New Roman" w:hAnsi="Times New Roman" w:cs="Times New Roman"/>
          <w:i/>
          <w:iCs/>
          <w:color w:val="FF0000"/>
          <w:sz w:val="24"/>
          <w:szCs w:val="24"/>
          <w:lang w:eastAsia="ru-RU"/>
        </w:rPr>
        <w:t>Должность, ФИО</w:t>
      </w:r>
      <w:r>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7E003220" w14:textId="77777777" w:rsidR="00E33950" w:rsidRDefault="00E33950" w:rsidP="00E3395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В соответствии с условиями Договора Исполнителем оказаны, а Заказчиком приняты Услуги по __________________________.</w:t>
      </w:r>
    </w:p>
    <w:p w14:paraId="688FEFC2" w14:textId="1097E3B3" w:rsidR="00E33950" w:rsidRDefault="00E33950" w:rsidP="00E33950">
      <w:pPr>
        <w:spacing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Договором предусмотрено оказание следующих видов Услуг</w:t>
      </w:r>
      <w:r w:rsidR="00AF66C5">
        <w:rPr>
          <w:rFonts w:ascii="Times New Roman" w:eastAsia="Times New Roman" w:hAnsi="Times New Roman" w:cs="Times New Roman"/>
          <w:sz w:val="24"/>
          <w:szCs w:val="24"/>
          <w:lang w:eastAsia="ru-RU"/>
        </w:rPr>
        <w:t xml:space="preserve"> за  _______ 20__ г.</w:t>
      </w:r>
    </w:p>
    <w:tbl>
      <w:tblPr>
        <w:tblW w:w="985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28"/>
        <w:gridCol w:w="1769"/>
        <w:gridCol w:w="1250"/>
        <w:gridCol w:w="1882"/>
        <w:gridCol w:w="1473"/>
        <w:gridCol w:w="1312"/>
        <w:gridCol w:w="941"/>
      </w:tblGrid>
      <w:tr w:rsidR="00E33950" w14:paraId="27D2D6BD" w14:textId="77777777" w:rsidTr="00911CC7">
        <w:tc>
          <w:tcPr>
            <w:tcW w:w="122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4EDC24F"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п/п</w:t>
            </w: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04452EC"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Наименование</w:t>
            </w: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82E1C40"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Ед. изм.</w:t>
            </w: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BFE8808"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Количество</w:t>
            </w: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EB5915E"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за ед. изм. (руб.), в т.ч. НДС 20 % (при наличии)</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96A3A8"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Общая стоимость</w:t>
            </w:r>
          </w:p>
          <w:p w14:paraId="7C113C12"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(руб.), в т.ч. НДС 20 % (при наличии)</w:t>
            </w:r>
          </w:p>
        </w:tc>
        <w:tc>
          <w:tcPr>
            <w:tcW w:w="94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C3A68CA"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w:t>
            </w:r>
          </w:p>
        </w:tc>
      </w:tr>
      <w:tr w:rsidR="00E33950" w14:paraId="46C1CBC0" w14:textId="77777777" w:rsidTr="00911CC7">
        <w:tc>
          <w:tcPr>
            <w:tcW w:w="1228" w:type="dxa"/>
            <w:tcBorders>
              <w:top w:val="outset" w:sz="6" w:space="0" w:color="auto"/>
              <w:left w:val="outset" w:sz="6" w:space="0" w:color="auto"/>
              <w:bottom w:val="outset" w:sz="6" w:space="0" w:color="auto"/>
              <w:right w:val="outset" w:sz="6" w:space="0" w:color="auto"/>
            </w:tcBorders>
            <w:shd w:val="clear" w:color="auto" w:fill="FFFFFF"/>
            <w:vAlign w:val="center"/>
          </w:tcPr>
          <w:p w14:paraId="5E84E3D4" w14:textId="77777777" w:rsidR="00E33950" w:rsidRDefault="00E33950">
            <w:pPr>
              <w:spacing w:after="0" w:line="240" w:lineRule="auto"/>
              <w:jc w:val="center"/>
              <w:rPr>
                <w:rFonts w:ascii="Times New Roman" w:eastAsia="Times New Roman" w:hAnsi="Times New Roman" w:cs="Times New Roman"/>
                <w:b/>
                <w:lang w:eastAsia="ru-RU"/>
              </w:rPr>
            </w:pP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B252DAF" w14:textId="77777777" w:rsidR="00E33950" w:rsidRDefault="00E33950">
            <w:pPr>
              <w:rPr>
                <w:rFonts w:ascii="Times New Roman" w:eastAsia="Times New Roman" w:hAnsi="Times New Roman" w:cs="Times New Roman"/>
                <w:b/>
                <w:lang w:eastAsia="ru-RU"/>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C565B1B" w14:textId="77777777" w:rsidR="00E33950" w:rsidRDefault="00E33950">
            <w:pPr>
              <w:spacing w:after="0" w:line="256" w:lineRule="auto"/>
              <w:rPr>
                <w:sz w:val="20"/>
                <w:szCs w:val="20"/>
                <w:lang w:eastAsia="ru-RU"/>
              </w:rPr>
            </w:pP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7F1EE0E" w14:textId="77777777" w:rsidR="00E33950" w:rsidRDefault="00E33950">
            <w:pPr>
              <w:spacing w:after="0" w:line="256" w:lineRule="auto"/>
              <w:rPr>
                <w:sz w:val="20"/>
                <w:szCs w:val="20"/>
                <w:lang w:eastAsia="ru-RU"/>
              </w:rPr>
            </w:pP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746615C" w14:textId="77777777" w:rsidR="00E33950" w:rsidRDefault="00E33950">
            <w:pPr>
              <w:spacing w:after="0" w:line="256" w:lineRule="auto"/>
              <w:rPr>
                <w:sz w:val="20"/>
                <w:szCs w:val="20"/>
                <w:lang w:eastAsia="ru-RU"/>
              </w:rPr>
            </w:pP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3211CAD5" w14:textId="77777777" w:rsidR="00E33950" w:rsidRDefault="00E33950">
            <w:pPr>
              <w:spacing w:after="0" w:line="240" w:lineRule="auto"/>
              <w:jc w:val="center"/>
              <w:rPr>
                <w:rFonts w:ascii="Times New Roman" w:eastAsia="Times New Roman" w:hAnsi="Times New Roman" w:cs="Times New Roman"/>
                <w:b/>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FFFFFF"/>
            <w:vAlign w:val="center"/>
          </w:tcPr>
          <w:p w14:paraId="6F9F20FF" w14:textId="77777777" w:rsidR="00E33950" w:rsidRDefault="00E33950">
            <w:pPr>
              <w:spacing w:after="0" w:line="240" w:lineRule="auto"/>
              <w:jc w:val="center"/>
              <w:rPr>
                <w:rFonts w:ascii="Times New Roman" w:eastAsia="Times New Roman" w:hAnsi="Times New Roman" w:cs="Times New Roman"/>
                <w:b/>
                <w:lang w:eastAsia="ru-RU"/>
              </w:rPr>
            </w:pPr>
          </w:p>
        </w:tc>
      </w:tr>
      <w:tr w:rsidR="00911CC7" w14:paraId="7EB502D0" w14:textId="77777777" w:rsidTr="00911CC7">
        <w:tc>
          <w:tcPr>
            <w:tcW w:w="7602" w:type="dxa"/>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14:paraId="13B25AFF" w14:textId="6B444D8E" w:rsidR="00911CC7" w:rsidRDefault="00911CC7" w:rsidP="00911CC7">
            <w:pPr>
              <w:spacing w:after="0" w:line="240" w:lineRule="auto"/>
              <w:jc w:val="center"/>
              <w:rPr>
                <w:rFonts w:ascii="Times New Roman" w:eastAsia="Times New Roman" w:hAnsi="Times New Roman" w:cs="Times New Roman"/>
                <w:b/>
                <w:lang w:eastAsia="ru-RU"/>
              </w:rPr>
            </w:pPr>
            <w:r w:rsidRPr="000F4120">
              <w:rPr>
                <w:rFonts w:ascii="Times New Roman" w:hAnsi="Times New Roman" w:cs="Times New Roman"/>
                <w:b/>
                <w:kern w:val="2"/>
                <w:sz w:val="24"/>
                <w:szCs w:val="24"/>
                <w:lang w:eastAsia="ar-SA"/>
              </w:rPr>
              <w:t xml:space="preserve">Итого </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3C599EBC" w14:textId="77777777" w:rsidR="00911CC7" w:rsidRDefault="00911CC7" w:rsidP="00911CC7">
            <w:pPr>
              <w:spacing w:after="0" w:line="240" w:lineRule="auto"/>
              <w:jc w:val="center"/>
              <w:rPr>
                <w:rFonts w:ascii="Times New Roman" w:eastAsia="Times New Roman" w:hAnsi="Times New Roman" w:cs="Times New Roman"/>
                <w:b/>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52B71AE" w14:textId="77777777" w:rsidR="00911CC7" w:rsidRDefault="00911CC7" w:rsidP="00911CC7">
            <w:pPr>
              <w:spacing w:after="0" w:line="240" w:lineRule="auto"/>
              <w:jc w:val="center"/>
              <w:rPr>
                <w:rFonts w:ascii="Times New Roman" w:eastAsia="Times New Roman" w:hAnsi="Times New Roman" w:cs="Times New Roman"/>
                <w:b/>
                <w:color w:val="FF0000"/>
                <w:lang w:eastAsia="ru-RU"/>
              </w:rPr>
            </w:pPr>
            <w:r>
              <w:rPr>
                <w:rFonts w:ascii="Times New Roman" w:eastAsia="Times New Roman" w:hAnsi="Times New Roman" w:cs="Times New Roman"/>
                <w:b/>
                <w:lang w:eastAsia="ru-RU"/>
              </w:rPr>
              <w:t>Х</w:t>
            </w:r>
          </w:p>
        </w:tc>
      </w:tr>
    </w:tbl>
    <w:p w14:paraId="0139E744" w14:textId="66E77F86" w:rsidR="00E33950" w:rsidRDefault="00E33950" w:rsidP="00911CC7">
      <w:pPr>
        <w:pStyle w:val="af5"/>
        <w:numPr>
          <w:ilvl w:val="0"/>
          <w:numId w:val="17"/>
        </w:numPr>
        <w:spacing w:before="120" w:after="12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Фактически оказаны Услуги</w:t>
      </w:r>
      <w:r w:rsidR="00AF66C5">
        <w:rPr>
          <w:rFonts w:ascii="Times New Roman" w:eastAsia="Times New Roman" w:hAnsi="Times New Roman" w:cs="Times New Roman"/>
          <w:sz w:val="24"/>
          <w:szCs w:val="24"/>
          <w:lang w:eastAsia="ru-RU"/>
        </w:rPr>
        <w:t xml:space="preserve"> за _______ 20__ г.</w:t>
      </w:r>
      <w:r w:rsidR="00AF66C5" w:rsidRPr="00AF66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что подтверждено комплектом отчетной документации, согласно Договору:</w:t>
      </w:r>
    </w:p>
    <w:tbl>
      <w:tblPr>
        <w:tblW w:w="99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034"/>
      </w:tblGrid>
      <w:tr w:rsidR="00E33950" w14:paraId="58356E0D" w14:textId="77777777" w:rsidTr="00347C11">
        <w:tc>
          <w:tcPr>
            <w:tcW w:w="128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569DF5E"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AACD73"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89891E0"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0211F7B"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Количество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1C19B1C"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за ед. изм. (руб.), в т.ч. НДС 20 % (при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B684A87"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Общая стоимость</w:t>
            </w:r>
          </w:p>
          <w:p w14:paraId="2AFFF037"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(руб.), в т.ч. НДС 20 % (при наличии)</w:t>
            </w:r>
          </w:p>
        </w:tc>
        <w:tc>
          <w:tcPr>
            <w:tcW w:w="10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7AF3949" w14:textId="77777777" w:rsidR="00E33950" w:rsidRDefault="00E3395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w:t>
            </w:r>
          </w:p>
        </w:tc>
      </w:tr>
      <w:tr w:rsidR="00E33950" w14:paraId="7A4E21FB" w14:textId="77777777" w:rsidTr="00347C11">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14CBBBF9" w14:textId="77777777" w:rsidR="00E33950" w:rsidRDefault="00E33950">
            <w:pPr>
              <w:spacing w:after="0" w:line="240" w:lineRule="auto"/>
              <w:jc w:val="center"/>
              <w:rPr>
                <w:rFonts w:ascii="Times New Roman" w:eastAsia="Times New Roman" w:hAnsi="Times New Roman" w:cs="Times New Roman"/>
                <w:b/>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6F6EB5D" w14:textId="77777777" w:rsidR="00E33950" w:rsidRDefault="00E33950">
            <w:pPr>
              <w:rPr>
                <w:rFonts w:ascii="Times New Roman" w:eastAsia="Times New Roman" w:hAnsi="Times New Roman" w:cs="Times New Roman"/>
                <w:b/>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9B0398F" w14:textId="77777777" w:rsidR="00E33950" w:rsidRDefault="00E33950">
            <w:pPr>
              <w:spacing w:after="0" w:line="256" w:lineRule="auto"/>
              <w:rPr>
                <w:sz w:val="20"/>
                <w:szCs w:val="20"/>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89CF691" w14:textId="77777777" w:rsidR="00E33950" w:rsidRDefault="00E33950">
            <w:pPr>
              <w:spacing w:after="0" w:line="256" w:lineRule="auto"/>
              <w:rPr>
                <w:sz w:val="20"/>
                <w:szCs w:val="20"/>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8AC0DC9" w14:textId="77777777" w:rsidR="00E33950" w:rsidRDefault="00E33950">
            <w:pPr>
              <w:spacing w:after="0" w:line="256" w:lineRule="auto"/>
              <w:rPr>
                <w:sz w:val="20"/>
                <w:szCs w:val="20"/>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2B99D48D" w14:textId="77777777" w:rsidR="00E33950" w:rsidRDefault="00E33950">
            <w:pPr>
              <w:spacing w:after="0" w:line="240" w:lineRule="auto"/>
              <w:jc w:val="center"/>
              <w:rPr>
                <w:rFonts w:ascii="Times New Roman" w:eastAsia="Times New Roman" w:hAnsi="Times New Roman" w:cs="Times New Roman"/>
                <w:b/>
                <w:lang w:eastAsia="ru-RU"/>
              </w:rPr>
            </w:pPr>
          </w:p>
        </w:tc>
        <w:tc>
          <w:tcPr>
            <w:tcW w:w="1034" w:type="dxa"/>
            <w:tcBorders>
              <w:top w:val="outset" w:sz="6" w:space="0" w:color="auto"/>
              <w:left w:val="outset" w:sz="6" w:space="0" w:color="auto"/>
              <w:bottom w:val="outset" w:sz="6" w:space="0" w:color="auto"/>
              <w:right w:val="outset" w:sz="6" w:space="0" w:color="auto"/>
            </w:tcBorders>
            <w:shd w:val="clear" w:color="auto" w:fill="FFFFFF"/>
            <w:vAlign w:val="center"/>
          </w:tcPr>
          <w:p w14:paraId="477BFAB7" w14:textId="77777777" w:rsidR="00E33950" w:rsidRDefault="00E33950">
            <w:pPr>
              <w:spacing w:after="0" w:line="240" w:lineRule="auto"/>
              <w:jc w:val="center"/>
              <w:rPr>
                <w:rFonts w:ascii="Times New Roman" w:eastAsia="Times New Roman" w:hAnsi="Times New Roman" w:cs="Times New Roman"/>
                <w:b/>
                <w:lang w:eastAsia="ru-RU"/>
              </w:rPr>
            </w:pPr>
          </w:p>
        </w:tc>
      </w:tr>
      <w:tr w:rsidR="007903F9" w14:paraId="0E721823" w14:textId="77777777" w:rsidTr="00347C11">
        <w:tc>
          <w:tcPr>
            <w:tcW w:w="7540" w:type="dxa"/>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14:paraId="227AA2C8" w14:textId="2B7EBE44" w:rsidR="007903F9" w:rsidRDefault="007903F9" w:rsidP="007903F9">
            <w:pPr>
              <w:spacing w:after="0" w:line="240" w:lineRule="auto"/>
              <w:jc w:val="center"/>
              <w:rPr>
                <w:rFonts w:ascii="Times New Roman" w:eastAsia="Times New Roman" w:hAnsi="Times New Roman" w:cs="Times New Roman"/>
                <w:b/>
                <w:lang w:eastAsia="ru-RU"/>
              </w:rPr>
            </w:pPr>
            <w:r w:rsidRPr="000F4120">
              <w:rPr>
                <w:rFonts w:ascii="Times New Roman" w:hAnsi="Times New Roman" w:cs="Times New Roman"/>
                <w:b/>
                <w:kern w:val="2"/>
                <w:sz w:val="24"/>
                <w:szCs w:val="24"/>
                <w:lang w:eastAsia="ar-SA"/>
              </w:rPr>
              <w:t xml:space="preserve">Итого </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55C38B3A" w14:textId="77777777" w:rsidR="007903F9" w:rsidRDefault="007903F9" w:rsidP="007903F9">
            <w:pPr>
              <w:spacing w:after="0" w:line="240" w:lineRule="auto"/>
              <w:jc w:val="center"/>
              <w:rPr>
                <w:rFonts w:ascii="Times New Roman" w:eastAsia="Times New Roman" w:hAnsi="Times New Roman" w:cs="Times New Roman"/>
                <w:b/>
                <w:lang w:eastAsia="ru-RU"/>
              </w:rPr>
            </w:pPr>
          </w:p>
        </w:tc>
        <w:tc>
          <w:tcPr>
            <w:tcW w:w="10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9C10F3B" w14:textId="77777777" w:rsidR="007903F9" w:rsidRDefault="007903F9" w:rsidP="007903F9">
            <w:pPr>
              <w:spacing w:after="0" w:line="240" w:lineRule="auto"/>
              <w:jc w:val="center"/>
              <w:rPr>
                <w:rFonts w:ascii="Times New Roman" w:eastAsia="Times New Roman" w:hAnsi="Times New Roman" w:cs="Times New Roman"/>
                <w:b/>
                <w:color w:val="FF0000"/>
                <w:lang w:eastAsia="ru-RU"/>
              </w:rPr>
            </w:pPr>
            <w:r>
              <w:rPr>
                <w:rFonts w:ascii="Times New Roman" w:eastAsia="Times New Roman" w:hAnsi="Times New Roman" w:cs="Times New Roman"/>
                <w:b/>
                <w:lang w:eastAsia="ru-RU"/>
              </w:rPr>
              <w:t>Х</w:t>
            </w:r>
          </w:p>
        </w:tc>
      </w:tr>
    </w:tbl>
    <w:p w14:paraId="4A14B80D" w14:textId="77777777" w:rsidR="00E33950" w:rsidRDefault="00E33950" w:rsidP="00E33950">
      <w:pPr>
        <w:shd w:val="clear" w:color="auto" w:fill="FFFFFF"/>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Сведения о сопутствующих Услугах (если предусмотрены Договором): _____________.</w:t>
      </w:r>
    </w:p>
    <w:p w14:paraId="17E5B38D" w14:textId="77777777" w:rsidR="00E33950" w:rsidRDefault="00E33950" w:rsidP="00E3395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Сведения о проведенной экспертизе оказанных Услуг (при наличии): _______________.</w:t>
      </w:r>
    </w:p>
    <w:p w14:paraId="01F03DDE" w14:textId="3258411C" w:rsidR="000615F6" w:rsidRDefault="00E33950" w:rsidP="000615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Срок оказания Услуг по Договору </w:t>
      </w:r>
      <w:r w:rsidR="000615F6">
        <w:rPr>
          <w:rFonts w:ascii="Times New Roman" w:eastAsia="Times New Roman" w:hAnsi="Times New Roman" w:cs="Times New Roman"/>
          <w:sz w:val="24"/>
          <w:szCs w:val="24"/>
          <w:lang w:eastAsia="ru-RU"/>
        </w:rPr>
        <w:t>«___» _______ 20__ г.</w:t>
      </w:r>
    </w:p>
    <w:p w14:paraId="6225E01E" w14:textId="78821236" w:rsidR="00E33950" w:rsidRDefault="00E33950" w:rsidP="00E33950">
      <w:pPr>
        <w:spacing w:after="0" w:line="240" w:lineRule="auto"/>
        <w:ind w:firstLine="709"/>
        <w:jc w:val="both"/>
        <w:rPr>
          <w:rFonts w:ascii="Times New Roman" w:eastAsia="Times New Roman" w:hAnsi="Times New Roman" w:cs="Times New Roman"/>
          <w:sz w:val="24"/>
          <w:szCs w:val="24"/>
          <w:lang w:eastAsia="ru-RU"/>
        </w:rPr>
      </w:pPr>
    </w:p>
    <w:p w14:paraId="1EBAE4BE" w14:textId="4E9F49CC" w:rsidR="000615F6" w:rsidRDefault="00E33950" w:rsidP="000615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Фактический срок оказания Услуг </w:t>
      </w:r>
      <w:r w:rsidR="00AF66C5">
        <w:rPr>
          <w:rFonts w:ascii="Times New Roman" w:eastAsia="Times New Roman" w:hAnsi="Times New Roman" w:cs="Times New Roman"/>
          <w:sz w:val="24"/>
          <w:szCs w:val="24"/>
          <w:lang w:eastAsia="ru-RU"/>
        </w:rPr>
        <w:t>за _______ 20__ г</w:t>
      </w:r>
      <w:r>
        <w:rPr>
          <w:rFonts w:ascii="Times New Roman" w:eastAsia="Times New Roman" w:hAnsi="Times New Roman" w:cs="Times New Roman"/>
          <w:sz w:val="24"/>
          <w:szCs w:val="24"/>
          <w:lang w:eastAsia="ru-RU"/>
        </w:rPr>
        <w:t>.</w:t>
      </w:r>
      <w:r w:rsidR="000615F6" w:rsidRPr="000615F6">
        <w:rPr>
          <w:rFonts w:ascii="Times New Roman" w:eastAsia="Times New Roman" w:hAnsi="Times New Roman" w:cs="Times New Roman"/>
          <w:sz w:val="24"/>
          <w:szCs w:val="24"/>
          <w:lang w:eastAsia="ru-RU"/>
        </w:rPr>
        <w:t xml:space="preserve"> </w:t>
      </w:r>
      <w:r w:rsidR="000615F6">
        <w:rPr>
          <w:rFonts w:ascii="Times New Roman" w:eastAsia="Times New Roman" w:hAnsi="Times New Roman" w:cs="Times New Roman"/>
          <w:sz w:val="24"/>
          <w:szCs w:val="24"/>
          <w:lang w:eastAsia="ru-RU"/>
        </w:rPr>
        <w:t>«___» _______ 20__ г. – «___» _______ 20__ г.</w:t>
      </w:r>
    </w:p>
    <w:p w14:paraId="6213CC11" w14:textId="02E60D77" w:rsidR="00E33950" w:rsidRPr="00C4303F" w:rsidRDefault="00E33950" w:rsidP="00E33950">
      <w:pPr>
        <w:spacing w:after="0" w:line="240" w:lineRule="auto"/>
        <w:ind w:firstLine="709"/>
        <w:jc w:val="both"/>
        <w:rPr>
          <w:rFonts w:ascii="Times New Roman" w:eastAsia="Times New Roman" w:hAnsi="Times New Roman" w:cs="Times New Roman"/>
          <w:sz w:val="24"/>
          <w:szCs w:val="24"/>
          <w:lang w:eastAsia="ru-RU"/>
        </w:rPr>
      </w:pPr>
    </w:p>
    <w:p w14:paraId="2C889AF8" w14:textId="4CE2A768" w:rsidR="00E33950" w:rsidRDefault="00E33950" w:rsidP="00E339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 xml:space="preserve">7. Договором предусмотрена оплата Услуг </w:t>
      </w:r>
      <w:r w:rsidR="00AF66C5">
        <w:rPr>
          <w:rFonts w:ascii="Times New Roman" w:eastAsia="Times New Roman" w:hAnsi="Times New Roman" w:cs="Times New Roman"/>
          <w:sz w:val="24"/>
          <w:szCs w:val="24"/>
          <w:lang w:eastAsia="ru-RU"/>
        </w:rPr>
        <w:t xml:space="preserve">за _______ 20__ г. </w:t>
      </w:r>
      <w:r>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Pr>
          <w:rFonts w:ascii="Times New Roman" w:eastAsia="Times New Roman" w:hAnsi="Times New Roman" w:cs="Times New Roman"/>
          <w:i/>
          <w:sz w:val="24"/>
          <w:szCs w:val="24"/>
          <w:lang w:eastAsia="ru-RU"/>
        </w:rPr>
        <w:t>или</w:t>
      </w:r>
      <w:r>
        <w:rPr>
          <w:rFonts w:ascii="Times New Roman" w:eastAsia="Times New Roman" w:hAnsi="Times New Roman" w:cs="Times New Roman"/>
          <w:sz w:val="24"/>
          <w:szCs w:val="24"/>
          <w:lang w:eastAsia="ru-RU"/>
        </w:rPr>
        <w:t xml:space="preserve"> НДС не облагается</w:t>
      </w:r>
      <w:r>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0FADDA10" w14:textId="3891AB85" w:rsidR="00E33950" w:rsidRDefault="00E33950" w:rsidP="00E339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8. Заказчиком выплачен Аванс</w:t>
      </w:r>
      <w:r w:rsidR="000615F6" w:rsidRPr="000615F6">
        <w:rPr>
          <w:rFonts w:ascii="Times New Roman" w:eastAsia="Times New Roman" w:hAnsi="Times New Roman" w:cs="Times New Roman"/>
          <w:sz w:val="24"/>
          <w:szCs w:val="24"/>
          <w:lang w:eastAsia="ru-RU"/>
        </w:rPr>
        <w:t xml:space="preserve"> </w:t>
      </w:r>
      <w:r w:rsidR="000615F6">
        <w:rPr>
          <w:rFonts w:ascii="Times New Roman" w:eastAsia="Times New Roman" w:hAnsi="Times New Roman" w:cs="Times New Roman"/>
          <w:sz w:val="24"/>
          <w:szCs w:val="24"/>
          <w:lang w:eastAsia="ru-RU"/>
        </w:rPr>
        <w:t xml:space="preserve">за _______ 20__ г. </w:t>
      </w:r>
      <w:r>
        <w:rPr>
          <w:rFonts w:ascii="Times New Roman" w:eastAsia="Times New Roman" w:hAnsi="Times New Roman" w:cs="Times New Roman"/>
          <w:iCs/>
          <w:sz w:val="24"/>
          <w:szCs w:val="24"/>
          <w:lang w:eastAsia="ru-RU"/>
        </w:rPr>
        <w:t xml:space="preserve"> в размере ________ (______) рублей ____ копеек, в том числе НДС (__%)</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или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1B93539C" w14:textId="77777777" w:rsidR="00E33950" w:rsidRDefault="00E33950" w:rsidP="00E339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 Исполнителю начислена неустойка</w:t>
      </w:r>
      <w:r>
        <w:rPr>
          <w:rStyle w:val="af7"/>
          <w:rFonts w:ascii="Times New Roman" w:hAnsi="Times New Roman" w:cs="Times New Roman"/>
          <w:iCs/>
          <w:sz w:val="24"/>
          <w:szCs w:val="24"/>
        </w:rPr>
        <w:footnoteReference w:id="1"/>
      </w:r>
      <w:r>
        <w:rPr>
          <w:rFonts w:ascii="Times New Roman" w:eastAsia="Times New Roman" w:hAnsi="Times New Roman" w:cs="Times New Roman"/>
          <w:iCs/>
          <w:sz w:val="24"/>
          <w:szCs w:val="24"/>
          <w:lang w:eastAsia="ru-RU"/>
        </w:rPr>
        <w:t>:</w:t>
      </w:r>
    </w:p>
    <w:p w14:paraId="7DFB3932" w14:textId="77777777" w:rsidR="00E33950" w:rsidRDefault="00E33950" w:rsidP="00E339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штраф в сумме __________________ руб.;</w:t>
      </w:r>
    </w:p>
    <w:p w14:paraId="29CE35D7" w14:textId="77777777" w:rsidR="00E33950" w:rsidRDefault="00E33950" w:rsidP="00E339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пени в сумме ____________________руб.</w:t>
      </w:r>
    </w:p>
    <w:p w14:paraId="66F44A8D" w14:textId="77777777" w:rsidR="00E33950" w:rsidRDefault="00E33950" w:rsidP="00E339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(или)</w:t>
      </w:r>
    </w:p>
    <w:p w14:paraId="44DCEE12" w14:textId="77777777" w:rsidR="00E33950" w:rsidRDefault="00E33950" w:rsidP="00E339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Неустойка Исполнителю не начислена.</w:t>
      </w:r>
    </w:p>
    <w:p w14:paraId="6AA60320" w14:textId="77777777" w:rsidR="00E33950" w:rsidRDefault="00E33950" w:rsidP="00E339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10. Сумма, подлежащая уплате Исполнителю: _____ (____) рублей ____ копеек, в том числе НДС (__%)</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или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7DD2D39D" w14:textId="77777777" w:rsidR="00E33950" w:rsidRDefault="00E33950" w:rsidP="00E339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 Дополнительные сведения:</w:t>
      </w:r>
    </w:p>
    <w:p w14:paraId="1C0D2AF1" w14:textId="77777777" w:rsidR="00E33950" w:rsidRDefault="00E33950" w:rsidP="00E339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___________________________________________________</w:t>
      </w:r>
    </w:p>
    <w:p w14:paraId="40353199" w14:textId="77777777" w:rsidR="00E33950" w:rsidRDefault="00E33950" w:rsidP="00E33950">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___________________________________________________.</w:t>
      </w:r>
    </w:p>
    <w:p w14:paraId="53BC9073" w14:textId="77777777" w:rsidR="00E33950" w:rsidRDefault="00E33950" w:rsidP="00E33950">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Акт составлен в 2 (Двух) экземплярах, имеющих одинаковую юридическую силу, по 1 (Одному) экземпляру для каждой из Сторон.</w:t>
      </w:r>
    </w:p>
    <w:p w14:paraId="03FE6BC4" w14:textId="77777777" w:rsidR="00E33950" w:rsidRDefault="00E33950" w:rsidP="00E33950">
      <w:pPr>
        <w:shd w:val="clear" w:color="auto" w:fill="FFFFFF"/>
        <w:spacing w:after="0" w:line="240" w:lineRule="auto"/>
        <w:jc w:val="both"/>
        <w:rPr>
          <w:rFonts w:ascii="Times New Roman" w:eastAsia="Times New Roman" w:hAnsi="Times New Roman" w:cs="Times New Roman"/>
          <w:sz w:val="24"/>
          <w:szCs w:val="24"/>
          <w:lang w:eastAsia="ru-RU"/>
        </w:rPr>
      </w:pPr>
    </w:p>
    <w:tbl>
      <w:tblPr>
        <w:tblW w:w="10215" w:type="dxa"/>
        <w:tblLayout w:type="fixed"/>
        <w:tblLook w:val="0400" w:firstRow="0" w:lastRow="0" w:firstColumn="0" w:lastColumn="0" w:noHBand="0" w:noVBand="1"/>
      </w:tblPr>
      <w:tblGrid>
        <w:gridCol w:w="5149"/>
        <w:gridCol w:w="5066"/>
      </w:tblGrid>
      <w:tr w:rsidR="00E33950" w14:paraId="7FC24C0C" w14:textId="77777777" w:rsidTr="00E33950">
        <w:tc>
          <w:tcPr>
            <w:tcW w:w="5146" w:type="dxa"/>
            <w:shd w:val="clear" w:color="auto" w:fill="FFFFFF"/>
            <w:tcMar>
              <w:top w:w="0" w:type="dxa"/>
              <w:left w:w="45" w:type="dxa"/>
              <w:bottom w:w="0" w:type="dxa"/>
              <w:right w:w="45" w:type="dxa"/>
            </w:tcMar>
            <w:hideMark/>
          </w:tcPr>
          <w:p w14:paraId="5278E577" w14:textId="77777777" w:rsidR="00E33950" w:rsidRDefault="00E3395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w:t>
            </w:r>
          </w:p>
          <w:p w14:paraId="0307E6F8" w14:textId="77777777" w:rsidR="00E33950" w:rsidRDefault="00E33950">
            <w:pPr>
              <w:shd w:val="clear" w:color="auto" w:fill="FFFFFF"/>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Наименование организации</w:t>
            </w:r>
          </w:p>
          <w:p w14:paraId="61345850" w14:textId="77777777" w:rsidR="00E33950" w:rsidRDefault="00E33950">
            <w:pPr>
              <w:shd w:val="clear" w:color="auto" w:fill="FFFFFF"/>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(Должность)</w:t>
            </w:r>
          </w:p>
          <w:p w14:paraId="302CD2F4" w14:textId="77777777" w:rsidR="00E33950" w:rsidRDefault="00E3395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____________________/___________/ </w:t>
            </w:r>
          </w:p>
          <w:p w14:paraId="42A5959C" w14:textId="77777777" w:rsidR="00E33950" w:rsidRDefault="00E3395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 </w:t>
            </w:r>
          </w:p>
          <w:p w14:paraId="656959A3" w14:textId="77777777" w:rsidR="00E33950" w:rsidRDefault="00E3395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подписания Акта Заказчиком:</w:t>
            </w:r>
          </w:p>
          <w:p w14:paraId="15A0A57F" w14:textId="77777777" w:rsidR="00E33950" w:rsidRDefault="00E3395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hideMark/>
          </w:tcPr>
          <w:p w14:paraId="4EF9C676" w14:textId="77777777" w:rsidR="00E33950" w:rsidRDefault="00E3395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w:t>
            </w:r>
          </w:p>
          <w:p w14:paraId="5F3F8817" w14:textId="77777777" w:rsidR="00E33950" w:rsidRDefault="00E33950">
            <w:pPr>
              <w:shd w:val="clear" w:color="auto" w:fill="FFFFFF"/>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Наименование организации</w:t>
            </w:r>
          </w:p>
          <w:p w14:paraId="2354B16D" w14:textId="77777777" w:rsidR="00E33950" w:rsidRDefault="00E33950">
            <w:pPr>
              <w:shd w:val="clear" w:color="auto" w:fill="FFFFFF"/>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(Должность)</w:t>
            </w:r>
          </w:p>
          <w:p w14:paraId="032758A0" w14:textId="77777777" w:rsidR="00E33950" w:rsidRDefault="00E3395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____________________/___________/ </w:t>
            </w:r>
          </w:p>
          <w:p w14:paraId="177FA42E" w14:textId="77777777" w:rsidR="00E33950" w:rsidRDefault="00E3395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 </w:t>
            </w:r>
          </w:p>
          <w:p w14:paraId="16CA3914" w14:textId="77777777" w:rsidR="00E33950" w:rsidRDefault="00E3395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подписания Акта Исполнителем:</w:t>
            </w:r>
          </w:p>
          <w:p w14:paraId="66FC7FDE" w14:textId="77777777" w:rsidR="00E33950" w:rsidRDefault="00E3395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 ________20___ г.</w:t>
            </w:r>
          </w:p>
        </w:tc>
      </w:tr>
    </w:tbl>
    <w:p w14:paraId="5BEC77D8" w14:textId="77777777" w:rsidR="00E33950" w:rsidRDefault="00E33950" w:rsidP="00E33950">
      <w:pPr>
        <w:spacing w:after="0" w:line="240" w:lineRule="auto"/>
        <w:jc w:val="both"/>
        <w:rPr>
          <w:rFonts w:ascii="Times New Roman" w:eastAsia="Times New Roman" w:hAnsi="Times New Roman" w:cs="Times New Roman"/>
          <w:b/>
          <w:sz w:val="24"/>
          <w:szCs w:val="24"/>
          <w:lang w:eastAsia="ru-RU"/>
        </w:rPr>
      </w:pPr>
    </w:p>
    <w:p w14:paraId="19BE93AE" w14:textId="77777777" w:rsidR="00E33950" w:rsidRDefault="00E33950" w:rsidP="00E33950">
      <w:pPr>
        <w:spacing w:after="0" w:line="240" w:lineRule="auto"/>
        <w:jc w:val="both"/>
        <w:rPr>
          <w:rFonts w:ascii="Times New Roman" w:eastAsia="Times New Roman" w:hAnsi="Times New Roman" w:cs="Times New Roman"/>
          <w:b/>
          <w:sz w:val="24"/>
          <w:szCs w:val="24"/>
          <w:lang w:eastAsia="ru-RU"/>
        </w:rPr>
      </w:pPr>
    </w:p>
    <w:p w14:paraId="3F343781" w14:textId="77777777" w:rsidR="00E33950" w:rsidRDefault="00E33950" w:rsidP="00E3395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Форму акта согласовываем:</w:t>
      </w:r>
    </w:p>
    <w:p w14:paraId="514219AB" w14:textId="77777777" w:rsidR="00E33950" w:rsidRDefault="00E33950" w:rsidP="00E33950">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E33950" w14:paraId="6D409689" w14:textId="77777777" w:rsidTr="00E33950">
        <w:tc>
          <w:tcPr>
            <w:tcW w:w="4950" w:type="dxa"/>
            <w:shd w:val="clear" w:color="auto" w:fill="FFFFFF"/>
          </w:tcPr>
          <w:p w14:paraId="6FDF8BBC" w14:textId="77777777" w:rsidR="00E33950" w:rsidRDefault="00E3395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Заказчик</w:t>
            </w:r>
          </w:p>
          <w:p w14:paraId="6E00AA99" w14:textId="77777777" w:rsidR="00E33950" w:rsidRDefault="00E3395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2A9DA0CD" w14:textId="77777777" w:rsidR="00E33950" w:rsidRDefault="00E33950">
            <w:pPr>
              <w:shd w:val="clear" w:color="auto" w:fill="FFFFFF"/>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Должность</w:t>
            </w:r>
          </w:p>
          <w:p w14:paraId="7C2E9DA1" w14:textId="77777777" w:rsidR="00E33950" w:rsidRDefault="00E33950">
            <w:pPr>
              <w:shd w:val="clear" w:color="auto" w:fill="FFFFFF"/>
              <w:spacing w:after="0" w:line="240" w:lineRule="auto"/>
              <w:rPr>
                <w:rFonts w:ascii="Times New Roman" w:eastAsia="Times New Roman" w:hAnsi="Times New Roman" w:cs="Times New Roman"/>
                <w:b/>
                <w:bCs/>
                <w:sz w:val="24"/>
                <w:szCs w:val="24"/>
                <w:lang w:eastAsia="ru-RU"/>
              </w:rPr>
            </w:pPr>
          </w:p>
          <w:p w14:paraId="23621C6E" w14:textId="77777777" w:rsidR="00E33950" w:rsidRDefault="00E33950">
            <w:pPr>
              <w:shd w:val="clear" w:color="auto" w:fill="FFFFFF"/>
              <w:spacing w:after="0" w:line="240" w:lineRule="auto"/>
              <w:rPr>
                <w:rFonts w:ascii="Times New Roman" w:eastAsia="Times New Roman" w:hAnsi="Times New Roman" w:cs="Times New Roman"/>
                <w:b/>
                <w:bCs/>
                <w:sz w:val="24"/>
                <w:szCs w:val="24"/>
                <w:lang w:eastAsia="ru-RU"/>
              </w:rPr>
            </w:pPr>
          </w:p>
          <w:p w14:paraId="05E97404" w14:textId="77777777" w:rsidR="00E33950" w:rsidRDefault="00E339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_________________/______________ / </w:t>
            </w:r>
          </w:p>
          <w:p w14:paraId="68147EF0"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4950" w:type="dxa"/>
            <w:shd w:val="clear" w:color="auto" w:fill="FFFFFF"/>
          </w:tcPr>
          <w:p w14:paraId="7556B3F2" w14:textId="77777777" w:rsidR="00E33950" w:rsidRDefault="00E33950">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Исполнитель</w:t>
            </w:r>
          </w:p>
          <w:p w14:paraId="1A42474C" w14:textId="77777777" w:rsidR="00E33950" w:rsidRDefault="00E33950">
            <w:pPr>
              <w:shd w:val="clear" w:color="auto" w:fill="FFFFFF"/>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Наименование организации</w:t>
            </w:r>
          </w:p>
          <w:p w14:paraId="7BB5F62A" w14:textId="77777777" w:rsidR="00E33950" w:rsidRDefault="00E33950">
            <w:pPr>
              <w:shd w:val="clear" w:color="auto" w:fill="FFFFFF"/>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Должность</w:t>
            </w:r>
          </w:p>
          <w:p w14:paraId="0EB19502"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p w14:paraId="4DAE28FF"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p w14:paraId="2D678C1D"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p w14:paraId="78770754"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Cs/>
                <w:sz w:val="24"/>
                <w:szCs w:val="24"/>
                <w:lang w:eastAsia="ru-RU"/>
              </w:rPr>
              <w:t xml:space="preserve"> </w:t>
            </w:r>
          </w:p>
          <w:p w14:paraId="096116B5"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6CB0D486"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6D6106A" w14:textId="77777777" w:rsidR="00E33950" w:rsidRDefault="00E33950">
            <w:pPr>
              <w:shd w:val="clear" w:color="auto" w:fill="FFFFFF"/>
              <w:spacing w:after="0" w:line="240" w:lineRule="auto"/>
              <w:rPr>
                <w:rFonts w:ascii="Times New Roman" w:eastAsia="Times New Roman" w:hAnsi="Times New Roman" w:cs="Times New Roman"/>
                <w:bCs/>
                <w:sz w:val="24"/>
                <w:szCs w:val="24"/>
                <w:lang w:eastAsia="ru-RU"/>
              </w:rPr>
            </w:pPr>
          </w:p>
        </w:tc>
      </w:tr>
    </w:tbl>
    <w:p w14:paraId="65A5B3F8" w14:textId="7F91E566" w:rsidR="00612022" w:rsidRDefault="00612022" w:rsidP="00347C11">
      <w:pPr>
        <w:spacing w:after="0" w:line="240" w:lineRule="auto"/>
        <w:jc w:val="both"/>
        <w:rPr>
          <w:rFonts w:ascii="Times New Roman" w:eastAsia="Times New Roman" w:hAnsi="Times New Roman" w:cs="Times New Roman"/>
          <w:sz w:val="24"/>
          <w:szCs w:val="24"/>
          <w:lang w:eastAsia="ru-RU"/>
        </w:rPr>
      </w:pPr>
    </w:p>
    <w:p w14:paraId="1B1A729E" w14:textId="77777777" w:rsidR="00612022" w:rsidRDefault="00612022">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1C393AAB" w14:textId="21F8A125" w:rsidR="00612022" w:rsidRPr="006A34CB" w:rsidRDefault="00612022" w:rsidP="00612022">
      <w:pPr>
        <w:spacing w:after="0" w:line="240" w:lineRule="auto"/>
        <w:ind w:firstLine="6"/>
        <w:jc w:val="right"/>
        <w:outlineLvl w:val="1"/>
        <w:rPr>
          <w:rFonts w:ascii="Times New Roman" w:eastAsia="Times New Roman" w:hAnsi="Times New Roman" w:cs="Times New Roman"/>
          <w:sz w:val="20"/>
          <w:szCs w:val="20"/>
          <w:lang w:eastAsia="ru-RU"/>
        </w:rPr>
      </w:pPr>
      <w:r w:rsidRPr="006A34CB">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6</w:t>
      </w:r>
    </w:p>
    <w:p w14:paraId="5A8C75C8" w14:textId="77777777" w:rsidR="00612022" w:rsidRPr="006A34CB" w:rsidRDefault="00612022" w:rsidP="00612022">
      <w:pPr>
        <w:spacing w:after="0" w:line="240" w:lineRule="auto"/>
        <w:ind w:firstLine="6"/>
        <w:jc w:val="right"/>
        <w:rPr>
          <w:rFonts w:ascii="Times New Roman" w:eastAsia="Times New Roman" w:hAnsi="Times New Roman" w:cs="Times New Roman"/>
          <w:sz w:val="20"/>
          <w:szCs w:val="20"/>
          <w:lang w:eastAsia="ru-RU"/>
        </w:rPr>
      </w:pPr>
      <w:r w:rsidRPr="006A34CB">
        <w:rPr>
          <w:rFonts w:ascii="Times New Roman" w:eastAsia="Times New Roman" w:hAnsi="Times New Roman" w:cs="Times New Roman"/>
          <w:sz w:val="20"/>
          <w:szCs w:val="20"/>
          <w:lang w:eastAsia="ru-RU"/>
        </w:rPr>
        <w:t>к Договору № _____________ от ____.____.202_ г.</w:t>
      </w:r>
    </w:p>
    <w:p w14:paraId="598F5451" w14:textId="77777777" w:rsidR="00612022" w:rsidRPr="006A34CB" w:rsidRDefault="00612022" w:rsidP="00612022">
      <w:pPr>
        <w:tabs>
          <w:tab w:val="left" w:pos="4962"/>
        </w:tabs>
        <w:spacing w:after="0"/>
        <w:jc w:val="center"/>
        <w:rPr>
          <w:rFonts w:ascii="Times New Roman" w:eastAsia="Times New Roman" w:hAnsi="Times New Roman" w:cs="Times New Roman"/>
          <w:sz w:val="24"/>
          <w:szCs w:val="24"/>
          <w:lang w:eastAsia="ru-RU"/>
        </w:rPr>
      </w:pPr>
    </w:p>
    <w:p w14:paraId="6AA29F62" w14:textId="77777777" w:rsidR="00612022" w:rsidRPr="006A34CB" w:rsidRDefault="00612022" w:rsidP="00612022">
      <w:pPr>
        <w:shd w:val="clear" w:color="auto" w:fill="FFFFFF"/>
        <w:spacing w:after="0"/>
        <w:ind w:firstLine="709"/>
        <w:jc w:val="right"/>
        <w:rPr>
          <w:rFonts w:ascii="Times New Roman" w:eastAsia="Times New Roman" w:hAnsi="Times New Roman" w:cs="Times New Roman"/>
          <w:sz w:val="24"/>
          <w:szCs w:val="24"/>
          <w:lang w:eastAsia="ru-RU"/>
        </w:rPr>
      </w:pPr>
    </w:p>
    <w:p w14:paraId="7BC96B62" w14:textId="77777777" w:rsidR="00612022" w:rsidRPr="006A34CB" w:rsidRDefault="00612022" w:rsidP="00612022">
      <w:pPr>
        <w:tabs>
          <w:tab w:val="left" w:pos="4962"/>
        </w:tabs>
        <w:spacing w:after="0"/>
        <w:jc w:val="center"/>
        <w:rPr>
          <w:rFonts w:ascii="Times New Roman" w:eastAsia="Calibri" w:hAnsi="Times New Roman" w:cs="Times New Roman"/>
          <w:i/>
          <w:sz w:val="24"/>
          <w:szCs w:val="24"/>
        </w:rPr>
      </w:pPr>
      <w:r w:rsidRPr="006A34CB">
        <w:rPr>
          <w:rFonts w:ascii="Times New Roman" w:eastAsia="Calibri" w:hAnsi="Times New Roman" w:cs="Times New Roman"/>
          <w:i/>
          <w:sz w:val="24"/>
          <w:szCs w:val="24"/>
        </w:rPr>
        <w:t xml:space="preserve">Форма акта передачи прав на использование результата интеллектуальной деятельности </w:t>
      </w:r>
    </w:p>
    <w:p w14:paraId="7929874F" w14:textId="77777777" w:rsidR="00612022" w:rsidRPr="006A34CB" w:rsidRDefault="00612022" w:rsidP="00612022">
      <w:pPr>
        <w:tabs>
          <w:tab w:val="left" w:pos="4962"/>
        </w:tabs>
        <w:spacing w:after="0"/>
        <w:jc w:val="center"/>
        <w:rPr>
          <w:rFonts w:ascii="Times New Roman" w:eastAsia="Calibri" w:hAnsi="Times New Roman" w:cs="Times New Roman"/>
          <w:sz w:val="24"/>
          <w:szCs w:val="24"/>
        </w:rPr>
      </w:pPr>
    </w:p>
    <w:p w14:paraId="4938D384" w14:textId="77777777" w:rsidR="00612022" w:rsidRPr="006A34CB" w:rsidRDefault="00612022" w:rsidP="00612022">
      <w:pPr>
        <w:spacing w:after="0"/>
        <w:jc w:val="center"/>
        <w:rPr>
          <w:rFonts w:ascii="Times New Roman" w:eastAsia="Times New Roman" w:hAnsi="Times New Roman" w:cs="Times New Roman"/>
          <w:b/>
          <w:bCs/>
          <w:caps/>
          <w:sz w:val="24"/>
          <w:szCs w:val="24"/>
          <w:lang w:eastAsia="ru-RU"/>
        </w:rPr>
      </w:pPr>
      <w:r w:rsidRPr="006A34CB">
        <w:rPr>
          <w:rFonts w:ascii="Times New Roman" w:eastAsia="Times New Roman" w:hAnsi="Times New Roman" w:cs="Times New Roman"/>
          <w:b/>
          <w:bCs/>
          <w:caps/>
          <w:sz w:val="24"/>
          <w:szCs w:val="24"/>
          <w:lang w:eastAsia="ru-RU"/>
        </w:rPr>
        <w:t>Акт</w:t>
      </w:r>
    </w:p>
    <w:p w14:paraId="2417457F" w14:textId="77777777" w:rsidR="00612022" w:rsidRPr="006A34CB" w:rsidRDefault="00612022" w:rsidP="00612022">
      <w:pPr>
        <w:spacing w:after="0"/>
        <w:jc w:val="center"/>
        <w:rPr>
          <w:rFonts w:ascii="Times New Roman" w:eastAsia="Times New Roman" w:hAnsi="Times New Roman" w:cs="Times New Roman"/>
          <w:b/>
          <w:bCs/>
          <w:sz w:val="24"/>
          <w:szCs w:val="24"/>
          <w:lang w:eastAsia="ru-RU"/>
        </w:rPr>
      </w:pPr>
      <w:r w:rsidRPr="006A34CB">
        <w:rPr>
          <w:rFonts w:ascii="Times New Roman" w:eastAsia="Times New Roman" w:hAnsi="Times New Roman" w:cs="Times New Roman"/>
          <w:b/>
          <w:bCs/>
          <w:sz w:val="24"/>
          <w:szCs w:val="24"/>
          <w:lang w:eastAsia="ru-RU"/>
        </w:rPr>
        <w:t xml:space="preserve">ПЕРЕДАЧИ ПРАВ НА ИСПОЛЬЗОВАНИЕ </w:t>
      </w:r>
    </w:p>
    <w:p w14:paraId="2BD1EB1C" w14:textId="77777777" w:rsidR="00612022" w:rsidRPr="006A34CB" w:rsidRDefault="00612022" w:rsidP="00612022">
      <w:pPr>
        <w:spacing w:after="0"/>
        <w:jc w:val="center"/>
        <w:rPr>
          <w:rFonts w:ascii="Times New Roman" w:eastAsia="Times New Roman" w:hAnsi="Times New Roman" w:cs="Times New Roman"/>
          <w:b/>
          <w:bCs/>
          <w:sz w:val="24"/>
          <w:szCs w:val="24"/>
          <w:lang w:eastAsia="ru-RU"/>
        </w:rPr>
      </w:pPr>
      <w:r w:rsidRPr="006A34CB">
        <w:rPr>
          <w:rFonts w:ascii="Times New Roman" w:eastAsia="Times New Roman" w:hAnsi="Times New Roman" w:cs="Times New Roman"/>
          <w:b/>
          <w:bCs/>
          <w:sz w:val="24"/>
          <w:szCs w:val="24"/>
          <w:lang w:eastAsia="ru-RU"/>
        </w:rPr>
        <w:t>РЕЗУЛЬТАТА ИНТЕЛЛЕКТУАЛЬНОЙ ДЕЯТЕЛЬНОСТИ</w:t>
      </w:r>
    </w:p>
    <w:p w14:paraId="2F356013" w14:textId="77777777" w:rsidR="00612022" w:rsidRPr="006A34CB" w:rsidRDefault="00612022" w:rsidP="00612022">
      <w:pPr>
        <w:tabs>
          <w:tab w:val="right" w:pos="10205"/>
        </w:tabs>
        <w:spacing w:before="240" w:after="240"/>
        <w:jc w:val="both"/>
        <w:rPr>
          <w:rFonts w:ascii="Times New Roman" w:eastAsia="Calibri" w:hAnsi="Times New Roman" w:cs="Times New Roman"/>
          <w:sz w:val="24"/>
          <w:szCs w:val="24"/>
        </w:rPr>
      </w:pPr>
      <w:r w:rsidRPr="006A34CB">
        <w:rPr>
          <w:rFonts w:ascii="Times New Roman" w:eastAsia="Calibri" w:hAnsi="Times New Roman" w:cs="Times New Roman"/>
          <w:sz w:val="24"/>
          <w:szCs w:val="24"/>
        </w:rPr>
        <w:t xml:space="preserve">г. Москва </w:t>
      </w:r>
      <w:r w:rsidRPr="006A34CB">
        <w:rPr>
          <w:rFonts w:ascii="Times New Roman" w:eastAsia="Calibri" w:hAnsi="Times New Roman" w:cs="Times New Roman"/>
          <w:sz w:val="24"/>
          <w:szCs w:val="24"/>
        </w:rPr>
        <w:tab/>
        <w:t xml:space="preserve"> «__» _______ 202_ г.</w:t>
      </w:r>
    </w:p>
    <w:p w14:paraId="2DB376A5" w14:textId="77777777" w:rsidR="00612022" w:rsidRPr="006A34CB" w:rsidRDefault="00612022" w:rsidP="00612022">
      <w:pPr>
        <w:spacing w:after="0"/>
        <w:ind w:firstLine="709"/>
        <w:jc w:val="both"/>
        <w:rPr>
          <w:rFonts w:ascii="Times New Roman" w:eastAsia="Times New Roman" w:hAnsi="Times New Roman" w:cs="Times New Roman"/>
          <w:sz w:val="24"/>
          <w:szCs w:val="24"/>
          <w:lang w:eastAsia="ru-RU"/>
        </w:rPr>
      </w:pPr>
      <w:r w:rsidRPr="006A34CB">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6A34CB">
        <w:rPr>
          <w:rFonts w:ascii="Times New Roman" w:eastAsia="Times New Roman" w:hAnsi="Times New Roman" w:cs="Times New Roman"/>
          <w:b/>
          <w:bCs/>
          <w:sz w:val="24"/>
          <w:szCs w:val="24"/>
          <w:lang w:eastAsia="ru-RU"/>
        </w:rPr>
        <w:t>Заказчик</w:t>
      </w:r>
      <w:r w:rsidRPr="006A34CB">
        <w:rPr>
          <w:rFonts w:ascii="Times New Roman" w:eastAsia="Times New Roman" w:hAnsi="Times New Roman" w:cs="Times New Roman"/>
          <w:sz w:val="24"/>
          <w:szCs w:val="24"/>
          <w:lang w:eastAsia="ru-RU"/>
        </w:rPr>
        <w:t xml:space="preserve">», в лице </w:t>
      </w:r>
      <w:r w:rsidRPr="006A34CB">
        <w:rPr>
          <w:rFonts w:ascii="Times New Roman" w:eastAsia="Times New Roman" w:hAnsi="Times New Roman" w:cs="Times New Roman"/>
          <w:i/>
          <w:iCs/>
          <w:sz w:val="24"/>
          <w:szCs w:val="24"/>
          <w:lang w:eastAsia="ru-RU"/>
        </w:rPr>
        <w:t>Должность, ФИО</w:t>
      </w:r>
      <w:r w:rsidRPr="006A34CB">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6A34CB">
        <w:rPr>
          <w:rFonts w:ascii="Times New Roman" w:eastAsia="Times New Roman" w:hAnsi="Times New Roman" w:cs="Times New Roman"/>
          <w:i/>
          <w:iCs/>
          <w:sz w:val="24"/>
          <w:szCs w:val="24"/>
          <w:lang w:eastAsia="ru-RU"/>
        </w:rPr>
        <w:t xml:space="preserve"> Наименование организации </w:t>
      </w:r>
      <w:r w:rsidRPr="006A34CB">
        <w:rPr>
          <w:rFonts w:ascii="Times New Roman" w:eastAsia="Times New Roman" w:hAnsi="Times New Roman" w:cs="Times New Roman"/>
          <w:sz w:val="24"/>
          <w:szCs w:val="24"/>
          <w:lang w:eastAsia="ru-RU"/>
        </w:rPr>
        <w:t>____________, именуемое в дальнейшем «</w:t>
      </w:r>
      <w:r w:rsidRPr="006A34CB">
        <w:rPr>
          <w:rFonts w:ascii="Times New Roman" w:eastAsia="Times New Roman" w:hAnsi="Times New Roman" w:cs="Times New Roman"/>
          <w:b/>
          <w:bCs/>
          <w:sz w:val="24"/>
          <w:szCs w:val="24"/>
          <w:lang w:eastAsia="ru-RU"/>
        </w:rPr>
        <w:t>Исполнитель</w:t>
      </w:r>
      <w:r w:rsidRPr="006A34CB">
        <w:rPr>
          <w:rFonts w:ascii="Times New Roman" w:eastAsia="Times New Roman" w:hAnsi="Times New Roman" w:cs="Times New Roman"/>
          <w:sz w:val="24"/>
          <w:szCs w:val="24"/>
          <w:lang w:eastAsia="ru-RU"/>
        </w:rPr>
        <w:t xml:space="preserve">», в лице </w:t>
      </w:r>
      <w:r w:rsidRPr="006A34CB">
        <w:rPr>
          <w:rFonts w:ascii="Times New Roman" w:eastAsia="Times New Roman" w:hAnsi="Times New Roman" w:cs="Times New Roman"/>
          <w:i/>
          <w:iCs/>
          <w:sz w:val="24"/>
          <w:szCs w:val="24"/>
          <w:lang w:eastAsia="ru-RU"/>
        </w:rPr>
        <w:t>Должность, ФИО</w:t>
      </w:r>
      <w:r w:rsidRPr="006A34CB">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 составили настоящий Акт </w:t>
      </w:r>
      <w:r w:rsidRPr="006A34CB">
        <w:rPr>
          <w:rFonts w:ascii="Times New Roman" w:eastAsia="Arial Unicode MS" w:hAnsi="Times New Roman" w:cs="Times New Roman"/>
          <w:sz w:val="24"/>
          <w:szCs w:val="24"/>
          <w:u w:color="000000"/>
          <w:bdr w:val="nil"/>
        </w:rPr>
        <w:t xml:space="preserve">(далее – Акт) к договору  № __ от «__» ___ 202_ г. (далее – Договор) </w:t>
      </w:r>
      <w:r w:rsidRPr="006A34CB">
        <w:rPr>
          <w:rFonts w:ascii="Times New Roman" w:eastAsia="Times New Roman" w:hAnsi="Times New Roman" w:cs="Times New Roman"/>
          <w:sz w:val="24"/>
          <w:szCs w:val="24"/>
          <w:lang w:eastAsia="ru-RU"/>
        </w:rPr>
        <w:t>о нижеследующем:</w:t>
      </w:r>
    </w:p>
    <w:p w14:paraId="58DB6531" w14:textId="77777777" w:rsidR="00612022" w:rsidRPr="006A34CB" w:rsidRDefault="00612022" w:rsidP="00612022">
      <w:pPr>
        <w:numPr>
          <w:ilvl w:val="0"/>
          <w:numId w:val="28"/>
        </w:numPr>
        <w:spacing w:after="0"/>
        <w:ind w:firstLine="709"/>
        <w:contextualSpacing/>
        <w:jc w:val="both"/>
        <w:rPr>
          <w:rFonts w:ascii="Times New Roman" w:hAnsi="Times New Roman" w:cs="Times New Roman"/>
          <w:sz w:val="24"/>
          <w:szCs w:val="24"/>
          <w:lang w:eastAsia="ru-RU"/>
        </w:rPr>
      </w:pPr>
      <w:r w:rsidRPr="006A34CB">
        <w:rPr>
          <w:rFonts w:ascii="Times New Roman" w:hAnsi="Times New Roman" w:cs="Times New Roman"/>
          <w:sz w:val="24"/>
          <w:szCs w:val="24"/>
          <w:lang w:eastAsia="ru-RU"/>
        </w:rPr>
        <w:t>Заказчик передает Исполнителю на условиях простой (неисключительной) лицензии права на использование ________ (далее – РИД) в пределах, способами и объемом, определенных в Акте, в течение срока, установленного в Акте.</w:t>
      </w:r>
    </w:p>
    <w:p w14:paraId="73C5ED0D" w14:textId="77777777" w:rsidR="00612022" w:rsidRPr="006A34CB" w:rsidRDefault="00612022" w:rsidP="00612022">
      <w:pPr>
        <w:numPr>
          <w:ilvl w:val="0"/>
          <w:numId w:val="28"/>
        </w:numPr>
        <w:spacing w:after="0"/>
        <w:ind w:firstLine="709"/>
        <w:contextualSpacing/>
        <w:jc w:val="both"/>
        <w:rPr>
          <w:rFonts w:ascii="Times New Roman" w:hAnsi="Times New Roman" w:cs="Times New Roman"/>
          <w:sz w:val="24"/>
          <w:szCs w:val="24"/>
          <w:lang w:eastAsia="ru-RU"/>
        </w:rPr>
      </w:pPr>
      <w:r w:rsidRPr="006A34CB">
        <w:rPr>
          <w:rFonts w:ascii="Times New Roman" w:hAnsi="Times New Roman" w:cs="Times New Roman"/>
          <w:sz w:val="24"/>
          <w:szCs w:val="24"/>
          <w:lang w:eastAsia="ru-RU"/>
        </w:rPr>
        <w:t>Подробное описание РИД:</w:t>
      </w:r>
    </w:p>
    <w:p w14:paraId="0B240D47" w14:textId="77777777" w:rsidR="00612022" w:rsidRPr="006A34CB" w:rsidRDefault="00612022" w:rsidP="00612022">
      <w:pPr>
        <w:spacing w:after="0"/>
        <w:ind w:firstLine="709"/>
        <w:jc w:val="both"/>
        <w:rPr>
          <w:rFonts w:ascii="Times New Roman" w:hAnsi="Times New Roman" w:cs="Times New Roman"/>
          <w:sz w:val="24"/>
          <w:szCs w:val="24"/>
          <w:lang w:eastAsia="ru-RU"/>
        </w:rPr>
      </w:pPr>
      <w:r w:rsidRPr="006A34CB">
        <w:rPr>
          <w:rFonts w:ascii="Times New Roman" w:hAnsi="Times New Roman" w:cs="Times New Roman"/>
          <w:sz w:val="24"/>
          <w:szCs w:val="24"/>
          <w:lang w:eastAsia="ru-RU"/>
        </w:rPr>
        <w:t>- ______________________________________________________________;</w:t>
      </w:r>
    </w:p>
    <w:p w14:paraId="011E1285" w14:textId="77777777" w:rsidR="00612022" w:rsidRPr="006A34CB" w:rsidRDefault="00612022" w:rsidP="00612022">
      <w:pPr>
        <w:spacing w:after="0"/>
        <w:ind w:firstLine="709"/>
        <w:jc w:val="both"/>
        <w:rPr>
          <w:rFonts w:ascii="Times New Roman" w:hAnsi="Times New Roman" w:cs="Times New Roman"/>
          <w:sz w:val="24"/>
          <w:szCs w:val="24"/>
          <w:lang w:eastAsia="ru-RU"/>
        </w:rPr>
      </w:pPr>
      <w:r w:rsidRPr="006A34CB">
        <w:rPr>
          <w:rFonts w:ascii="Times New Roman" w:hAnsi="Times New Roman" w:cs="Times New Roman"/>
          <w:sz w:val="24"/>
          <w:szCs w:val="24"/>
          <w:lang w:eastAsia="ru-RU"/>
        </w:rPr>
        <w:t>- ______________________________________________________________;</w:t>
      </w:r>
    </w:p>
    <w:p w14:paraId="79B934DB" w14:textId="77777777" w:rsidR="00612022" w:rsidRPr="006A34CB" w:rsidRDefault="00612022" w:rsidP="00612022">
      <w:pPr>
        <w:numPr>
          <w:ilvl w:val="0"/>
          <w:numId w:val="28"/>
        </w:numPr>
        <w:spacing w:after="0"/>
        <w:ind w:firstLine="709"/>
        <w:contextualSpacing/>
        <w:jc w:val="both"/>
        <w:rPr>
          <w:rFonts w:ascii="Times New Roman" w:eastAsia="Times New Roman" w:hAnsi="Times New Roman" w:cs="Times New Roman"/>
          <w:spacing w:val="-11"/>
          <w:sz w:val="24"/>
          <w:szCs w:val="24"/>
          <w:lang w:val="ru" w:eastAsia="ru-RU"/>
        </w:rPr>
      </w:pPr>
      <w:r w:rsidRPr="006A34CB">
        <w:rPr>
          <w:rFonts w:ascii="Times New Roman" w:hAnsi="Times New Roman" w:cs="Times New Roman"/>
          <w:sz w:val="24"/>
          <w:szCs w:val="24"/>
          <w:lang w:eastAsia="ru-RU"/>
        </w:rPr>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 и на дату предоставления (передачи) Исполнителю прав на использование ______ они не заложены, не арестованы, не являются предметом исков третьих лиц.</w:t>
      </w:r>
    </w:p>
    <w:p w14:paraId="512DACC5" w14:textId="77777777" w:rsidR="00612022" w:rsidRPr="006A34CB" w:rsidRDefault="00612022" w:rsidP="00612022">
      <w:pPr>
        <w:numPr>
          <w:ilvl w:val="0"/>
          <w:numId w:val="28"/>
        </w:numPr>
        <w:spacing w:after="0"/>
        <w:ind w:firstLine="709"/>
        <w:contextualSpacing/>
        <w:jc w:val="both"/>
        <w:rPr>
          <w:rFonts w:ascii="Times New Roman" w:eastAsia="Times New Roman" w:hAnsi="Times New Roman" w:cs="Times New Roman"/>
          <w:spacing w:val="-11"/>
          <w:sz w:val="24"/>
          <w:szCs w:val="24"/>
          <w:lang w:val="ru" w:eastAsia="ru-RU"/>
        </w:rPr>
      </w:pPr>
      <w:r w:rsidRPr="006A34CB">
        <w:rPr>
          <w:rFonts w:ascii="Times New Roman" w:eastAsia="Times New Roman" w:hAnsi="Times New Roman" w:cs="Times New Roman"/>
          <w:sz w:val="24"/>
          <w:szCs w:val="24"/>
          <w:lang w:val="ru" w:eastAsia="ru-RU"/>
        </w:rPr>
        <w:t xml:space="preserve">Права на использование </w:t>
      </w:r>
      <w:r w:rsidRPr="006A34CB">
        <w:rPr>
          <w:rFonts w:ascii="Times New Roman" w:eastAsia="Times New Roman" w:hAnsi="Times New Roman" w:cs="Times New Roman"/>
          <w:sz w:val="24"/>
          <w:szCs w:val="24"/>
          <w:lang w:eastAsia="ru-RU"/>
        </w:rPr>
        <w:t>_____________</w:t>
      </w:r>
      <w:r w:rsidRPr="006A34CB">
        <w:rPr>
          <w:rFonts w:ascii="Times New Roman" w:eastAsia="Times New Roman" w:hAnsi="Times New Roman" w:cs="Times New Roman"/>
          <w:sz w:val="24"/>
          <w:szCs w:val="24"/>
          <w:lang w:val="ru" w:eastAsia="ru-RU"/>
        </w:rPr>
        <w:t xml:space="preserve">, предоставляемые (передаваемые) </w:t>
      </w:r>
      <w:r w:rsidRPr="006A34CB">
        <w:rPr>
          <w:rFonts w:ascii="Times New Roman" w:eastAsia="Times New Roman" w:hAnsi="Times New Roman" w:cs="Times New Roman"/>
          <w:sz w:val="24"/>
          <w:szCs w:val="24"/>
          <w:lang w:eastAsia="ru-RU"/>
        </w:rPr>
        <w:t>Исполнителю</w:t>
      </w:r>
      <w:r w:rsidRPr="006A34CB">
        <w:rPr>
          <w:rFonts w:ascii="Times New Roman" w:eastAsia="Times New Roman" w:hAnsi="Times New Roman" w:cs="Times New Roman"/>
          <w:sz w:val="24"/>
          <w:szCs w:val="24"/>
          <w:lang w:val="ru" w:eastAsia="ru-RU"/>
        </w:rPr>
        <w:t xml:space="preserve"> в соответствии с Договором, включают</w:t>
      </w:r>
      <w:r w:rsidRPr="006A34CB">
        <w:rPr>
          <w:rFonts w:ascii="Times New Roman" w:eastAsia="Times New Roman" w:hAnsi="Times New Roman" w:cs="Times New Roman"/>
          <w:sz w:val="24"/>
          <w:szCs w:val="24"/>
          <w:lang w:eastAsia="ru-RU"/>
        </w:rPr>
        <w:t xml:space="preserve">: __________ </w:t>
      </w:r>
      <w:r w:rsidRPr="006A34CB">
        <w:rPr>
          <w:rFonts w:ascii="Times New Roman" w:eastAsia="Times New Roman" w:hAnsi="Times New Roman" w:cs="Times New Roman"/>
          <w:sz w:val="24"/>
          <w:szCs w:val="24"/>
          <w:lang w:val="ru" w:eastAsia="ru-RU"/>
        </w:rPr>
        <w:t>(</w:t>
      </w:r>
      <w:r w:rsidRPr="006A34CB">
        <w:rPr>
          <w:rFonts w:ascii="Times New Roman" w:eastAsia="Times New Roman" w:hAnsi="Times New Roman" w:cs="Times New Roman"/>
          <w:i/>
          <w:iCs/>
          <w:sz w:val="24"/>
          <w:szCs w:val="24"/>
          <w:lang w:val="ru" w:eastAsia="ru-RU"/>
        </w:rPr>
        <w:t>указываются способы использования</w:t>
      </w:r>
      <w:r w:rsidRPr="006A34CB">
        <w:rPr>
          <w:rFonts w:ascii="Times New Roman" w:eastAsia="Times New Roman" w:hAnsi="Times New Roman" w:cs="Times New Roman"/>
          <w:sz w:val="24"/>
          <w:szCs w:val="24"/>
          <w:lang w:val="ru" w:eastAsia="ru-RU"/>
        </w:rPr>
        <w:t xml:space="preserve">). </w:t>
      </w:r>
    </w:p>
    <w:p w14:paraId="6049E6A5" w14:textId="77777777" w:rsidR="00612022" w:rsidRPr="006A34CB" w:rsidRDefault="00612022" w:rsidP="00612022">
      <w:pPr>
        <w:numPr>
          <w:ilvl w:val="0"/>
          <w:numId w:val="28"/>
        </w:numPr>
        <w:spacing w:after="0"/>
        <w:ind w:firstLine="709"/>
        <w:contextualSpacing/>
        <w:jc w:val="both"/>
        <w:rPr>
          <w:rFonts w:ascii="Times New Roman" w:eastAsia="Times New Roman" w:hAnsi="Times New Roman" w:cs="Times New Roman"/>
          <w:spacing w:val="-11"/>
          <w:sz w:val="24"/>
          <w:szCs w:val="24"/>
          <w:lang w:val="ru" w:eastAsia="ru-RU"/>
        </w:rPr>
      </w:pPr>
      <w:r w:rsidRPr="006A34CB">
        <w:rPr>
          <w:rFonts w:ascii="Times New Roman" w:eastAsia="Times New Roman" w:hAnsi="Times New Roman" w:cs="Times New Roman"/>
          <w:sz w:val="24"/>
          <w:szCs w:val="24"/>
          <w:lang w:eastAsia="ru-RU"/>
        </w:rPr>
        <w:t>Срок передачи прав на использование РИД ____________________________.</w:t>
      </w:r>
    </w:p>
    <w:p w14:paraId="0E22230F" w14:textId="77777777" w:rsidR="00612022" w:rsidRPr="006A34CB" w:rsidRDefault="00612022" w:rsidP="00612022">
      <w:pPr>
        <w:numPr>
          <w:ilvl w:val="0"/>
          <w:numId w:val="28"/>
        </w:numPr>
        <w:spacing w:after="0"/>
        <w:ind w:firstLine="709"/>
        <w:contextualSpacing/>
        <w:jc w:val="both"/>
        <w:rPr>
          <w:rFonts w:ascii="Times New Roman" w:eastAsia="Times New Roman" w:hAnsi="Times New Roman" w:cs="Times New Roman"/>
          <w:spacing w:val="-11"/>
          <w:sz w:val="24"/>
          <w:szCs w:val="24"/>
          <w:lang w:val="ru" w:eastAsia="ru-RU"/>
        </w:rPr>
      </w:pPr>
      <w:r w:rsidRPr="006A34CB">
        <w:rPr>
          <w:rFonts w:ascii="Times New Roman" w:eastAsia="Times New Roman" w:hAnsi="Times New Roman" w:cs="Times New Roman"/>
          <w:sz w:val="24"/>
          <w:szCs w:val="24"/>
          <w:lang w:eastAsia="ru-RU"/>
        </w:rPr>
        <w:t>Права на использование РИД предоставляются Исполнителю безвозмездно.</w:t>
      </w:r>
    </w:p>
    <w:p w14:paraId="4EA7A521" w14:textId="77777777" w:rsidR="00612022" w:rsidRPr="006A34CB" w:rsidRDefault="00612022" w:rsidP="00612022">
      <w:pPr>
        <w:numPr>
          <w:ilvl w:val="0"/>
          <w:numId w:val="28"/>
        </w:numPr>
        <w:spacing w:after="0"/>
        <w:ind w:firstLine="709"/>
        <w:contextualSpacing/>
        <w:jc w:val="both"/>
        <w:rPr>
          <w:rFonts w:ascii="Times New Roman" w:eastAsia="Times New Roman" w:hAnsi="Times New Roman" w:cs="Times New Roman"/>
          <w:spacing w:val="-11"/>
          <w:sz w:val="24"/>
          <w:szCs w:val="24"/>
          <w:lang w:val="ru" w:eastAsia="ru-RU"/>
        </w:rPr>
      </w:pPr>
      <w:r w:rsidRPr="006A34CB">
        <w:rPr>
          <w:rFonts w:ascii="Times New Roman" w:eastAsia="Times New Roman" w:hAnsi="Times New Roman" w:cs="Times New Roman"/>
          <w:sz w:val="24"/>
          <w:szCs w:val="24"/>
          <w:lang w:eastAsia="ru-RU"/>
        </w:rPr>
        <w:t xml:space="preserve">Права на использование _________ </w:t>
      </w:r>
      <w:r w:rsidRPr="006A34CB">
        <w:rPr>
          <w:rFonts w:ascii="Times New Roman" w:eastAsia="Times New Roman" w:hAnsi="Times New Roman" w:cs="Times New Roman"/>
          <w:iCs/>
          <w:sz w:val="24"/>
          <w:szCs w:val="24"/>
          <w:lang w:eastAsia="ru-RU"/>
        </w:rPr>
        <w:t>считаются</w:t>
      </w:r>
      <w:r w:rsidRPr="006A34CB">
        <w:rPr>
          <w:rFonts w:ascii="Times New Roman" w:eastAsia="Times New Roman" w:hAnsi="Times New Roman" w:cs="Times New Roman"/>
          <w:sz w:val="24"/>
          <w:szCs w:val="24"/>
          <w:lang w:eastAsia="ru-RU"/>
        </w:rPr>
        <w:t xml:space="preserve"> предоставленными Исполнителю с даты подписания Сторонами Акта.</w:t>
      </w:r>
    </w:p>
    <w:p w14:paraId="1076C30D" w14:textId="77777777" w:rsidR="00612022" w:rsidRPr="006A34CB" w:rsidRDefault="00612022" w:rsidP="00612022">
      <w:pPr>
        <w:numPr>
          <w:ilvl w:val="0"/>
          <w:numId w:val="28"/>
        </w:numPr>
        <w:spacing w:after="0"/>
        <w:ind w:firstLine="709"/>
        <w:contextualSpacing/>
        <w:jc w:val="both"/>
        <w:rPr>
          <w:rFonts w:ascii="Times New Roman" w:eastAsia="Times New Roman" w:hAnsi="Times New Roman" w:cs="Times New Roman"/>
          <w:spacing w:val="-11"/>
          <w:sz w:val="24"/>
          <w:szCs w:val="24"/>
          <w:lang w:val="ru" w:eastAsia="ru-RU"/>
        </w:rPr>
      </w:pPr>
      <w:r w:rsidRPr="006A34CB">
        <w:rPr>
          <w:rFonts w:ascii="Times New Roman" w:eastAsia="Times New Roman" w:hAnsi="Times New Roman" w:cs="Times New Roman"/>
          <w:sz w:val="24"/>
          <w:szCs w:val="24"/>
          <w:lang w:val="ru" w:eastAsia="ru-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372577F4" w14:textId="77777777" w:rsidR="00612022" w:rsidRPr="006A34CB" w:rsidRDefault="00612022" w:rsidP="00612022">
      <w:pPr>
        <w:numPr>
          <w:ilvl w:val="0"/>
          <w:numId w:val="28"/>
        </w:numPr>
        <w:spacing w:after="0"/>
        <w:ind w:firstLine="709"/>
        <w:contextualSpacing/>
        <w:jc w:val="both"/>
        <w:rPr>
          <w:rFonts w:ascii="Times New Roman" w:eastAsia="Times New Roman" w:hAnsi="Times New Roman" w:cs="Times New Roman"/>
          <w:spacing w:val="-11"/>
          <w:sz w:val="24"/>
          <w:szCs w:val="24"/>
          <w:lang w:val="ru" w:eastAsia="ru-RU"/>
        </w:rPr>
      </w:pPr>
      <w:r w:rsidRPr="006A34CB">
        <w:rPr>
          <w:rFonts w:ascii="Times New Roman" w:eastAsia="Times New Roman" w:hAnsi="Times New Roman" w:cs="Times New Roman"/>
          <w:sz w:val="24"/>
          <w:szCs w:val="24"/>
          <w:lang w:eastAsia="ru-RU"/>
        </w:rPr>
        <w:t xml:space="preserve">______________ передается Исполнителю </w:t>
      </w:r>
      <w:r w:rsidRPr="006A34CB">
        <w:rPr>
          <w:rFonts w:ascii="Times New Roman" w:eastAsia="Times New Roman" w:hAnsi="Times New Roman" w:cs="Times New Roman"/>
          <w:i/>
          <w:iCs/>
          <w:sz w:val="24"/>
          <w:szCs w:val="24"/>
          <w:lang w:eastAsia="ru-RU"/>
        </w:rPr>
        <w:t>на материальном носителе (указывается носитель и его количество)/по сети Интернет через ftp/иной способ.</w:t>
      </w:r>
    </w:p>
    <w:p w14:paraId="3377A841" w14:textId="77777777" w:rsidR="00612022" w:rsidRPr="006A34CB" w:rsidRDefault="00612022" w:rsidP="00612022">
      <w:pPr>
        <w:numPr>
          <w:ilvl w:val="0"/>
          <w:numId w:val="28"/>
        </w:numPr>
        <w:spacing w:after="0"/>
        <w:ind w:firstLine="709"/>
        <w:contextualSpacing/>
        <w:jc w:val="both"/>
        <w:rPr>
          <w:rFonts w:ascii="Times New Roman" w:eastAsia="Times New Roman" w:hAnsi="Times New Roman" w:cs="Times New Roman"/>
          <w:spacing w:val="-11"/>
          <w:sz w:val="24"/>
          <w:szCs w:val="24"/>
          <w:lang w:val="ru" w:eastAsia="ru-RU"/>
        </w:rPr>
      </w:pPr>
      <w:r w:rsidRPr="006A34CB">
        <w:rPr>
          <w:rFonts w:ascii="Times New Roman" w:eastAsia="Arial Unicode MS" w:hAnsi="Times New Roman" w:cs="Times New Roman"/>
          <w:sz w:val="24"/>
          <w:szCs w:val="24"/>
          <w:u w:color="000000"/>
          <w:bdr w:val="nil"/>
        </w:rPr>
        <w:t>Акт составлен в 2 (Двух) экземплярах, имеющих одинаковую юридическую силу, по 1 (Одному) экземпляру для каждой из Сторон.</w:t>
      </w:r>
    </w:p>
    <w:tbl>
      <w:tblPr>
        <w:tblW w:w="10209" w:type="dxa"/>
        <w:tblLayout w:type="fixed"/>
        <w:tblLook w:val="0400" w:firstRow="0" w:lastRow="0" w:firstColumn="0" w:lastColumn="0" w:noHBand="0" w:noVBand="1"/>
      </w:tblPr>
      <w:tblGrid>
        <w:gridCol w:w="5146"/>
        <w:gridCol w:w="5063"/>
      </w:tblGrid>
      <w:tr w:rsidR="00612022" w:rsidRPr="006A34CB" w14:paraId="47A024C1" w14:textId="77777777" w:rsidTr="00996496">
        <w:tc>
          <w:tcPr>
            <w:tcW w:w="5146" w:type="dxa"/>
            <w:shd w:val="clear" w:color="auto" w:fill="FFFFFF"/>
            <w:tcMar>
              <w:top w:w="0" w:type="dxa"/>
              <w:left w:w="45" w:type="dxa"/>
              <w:bottom w:w="0" w:type="dxa"/>
              <w:right w:w="45" w:type="dxa"/>
            </w:tcMar>
          </w:tcPr>
          <w:p w14:paraId="107E8C93"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61E39767"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6A34CB">
              <w:rPr>
                <w:rFonts w:ascii="Times New Roman" w:eastAsia="Times New Roman" w:hAnsi="Times New Roman" w:cs="Times New Roman"/>
                <w:sz w:val="24"/>
                <w:szCs w:val="24"/>
                <w:lang w:eastAsia="ru-RU"/>
              </w:rPr>
              <w:lastRenderedPageBreak/>
              <w:t>Заказчик:</w:t>
            </w:r>
          </w:p>
          <w:p w14:paraId="73342681"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iCs/>
                <w:sz w:val="24"/>
                <w:szCs w:val="24"/>
                <w:lang w:eastAsia="ru-RU"/>
              </w:rPr>
            </w:pPr>
            <w:r w:rsidRPr="006A34CB">
              <w:rPr>
                <w:rFonts w:ascii="Times New Roman" w:eastAsia="Times New Roman" w:hAnsi="Times New Roman" w:cs="Times New Roman"/>
                <w:iCs/>
                <w:sz w:val="24"/>
                <w:szCs w:val="24"/>
                <w:lang w:eastAsia="ru-RU"/>
              </w:rPr>
              <w:t>Наименование организации</w:t>
            </w:r>
          </w:p>
          <w:p w14:paraId="32B605C5"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6A34CB">
              <w:rPr>
                <w:rFonts w:ascii="Times New Roman" w:eastAsia="Times New Roman" w:hAnsi="Times New Roman" w:cs="Times New Roman"/>
                <w:sz w:val="24"/>
                <w:szCs w:val="24"/>
                <w:lang w:eastAsia="ru-RU"/>
              </w:rPr>
              <w:t>(Должность подписанта)</w:t>
            </w:r>
          </w:p>
          <w:p w14:paraId="0C08276B"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6A34CB">
              <w:rPr>
                <w:rFonts w:ascii="Times New Roman" w:eastAsia="Times New Roman" w:hAnsi="Times New Roman" w:cs="Times New Roman"/>
                <w:sz w:val="24"/>
                <w:szCs w:val="24"/>
                <w:lang w:eastAsia="ru-RU"/>
              </w:rPr>
              <w:t xml:space="preserve">____________________/___________/ </w:t>
            </w:r>
          </w:p>
          <w:p w14:paraId="2FDCE6F9"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6A34CB">
              <w:rPr>
                <w:rFonts w:ascii="Times New Roman" w:eastAsia="Times New Roman" w:hAnsi="Times New Roman" w:cs="Times New Roman"/>
                <w:sz w:val="24"/>
                <w:szCs w:val="24"/>
                <w:lang w:eastAsia="ru-RU"/>
              </w:rPr>
              <w:t>М.П. </w:t>
            </w:r>
          </w:p>
          <w:p w14:paraId="4895B3A6"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3219D54D"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2418B754"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6A34CB">
              <w:rPr>
                <w:rFonts w:ascii="Times New Roman" w:eastAsia="Times New Roman" w:hAnsi="Times New Roman" w:cs="Times New Roman"/>
                <w:sz w:val="24"/>
                <w:szCs w:val="24"/>
                <w:lang w:eastAsia="ru-RU"/>
              </w:rPr>
              <w:lastRenderedPageBreak/>
              <w:t>Исполнитель:</w:t>
            </w:r>
          </w:p>
          <w:p w14:paraId="633DC883"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6A34CB">
              <w:rPr>
                <w:rFonts w:ascii="Times New Roman" w:eastAsia="Times New Roman" w:hAnsi="Times New Roman" w:cs="Times New Roman"/>
                <w:sz w:val="24"/>
                <w:szCs w:val="24"/>
                <w:lang w:eastAsia="ru-RU"/>
              </w:rPr>
              <w:t>Наименование организации</w:t>
            </w:r>
          </w:p>
          <w:p w14:paraId="54422FDE"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6A34CB">
              <w:rPr>
                <w:rFonts w:ascii="Times New Roman" w:eastAsia="Times New Roman" w:hAnsi="Times New Roman" w:cs="Times New Roman"/>
                <w:sz w:val="24"/>
                <w:szCs w:val="24"/>
                <w:lang w:eastAsia="ru-RU"/>
              </w:rPr>
              <w:t>(Должность подписанта)</w:t>
            </w:r>
          </w:p>
          <w:p w14:paraId="0A332F2B"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6A34CB">
              <w:rPr>
                <w:rFonts w:ascii="Times New Roman" w:eastAsia="Times New Roman" w:hAnsi="Times New Roman" w:cs="Times New Roman"/>
                <w:sz w:val="24"/>
                <w:szCs w:val="24"/>
                <w:lang w:eastAsia="ru-RU"/>
              </w:rPr>
              <w:t xml:space="preserve">____________________/___________/ </w:t>
            </w:r>
          </w:p>
          <w:p w14:paraId="68A53E17"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6A34CB">
              <w:rPr>
                <w:rFonts w:ascii="Times New Roman" w:eastAsia="Times New Roman" w:hAnsi="Times New Roman" w:cs="Times New Roman"/>
                <w:sz w:val="24"/>
                <w:szCs w:val="24"/>
                <w:lang w:eastAsia="ru-RU"/>
              </w:rPr>
              <w:t>М.П. </w:t>
            </w:r>
          </w:p>
          <w:p w14:paraId="264BDE69" w14:textId="77777777" w:rsidR="00612022" w:rsidRPr="006A34CB" w:rsidRDefault="00612022" w:rsidP="00996496">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r>
    </w:tbl>
    <w:p w14:paraId="65AEEC4F" w14:textId="77777777" w:rsidR="00612022" w:rsidRPr="006A34CB" w:rsidRDefault="00612022" w:rsidP="00612022">
      <w:pPr>
        <w:spacing w:after="0"/>
        <w:jc w:val="center"/>
        <w:rPr>
          <w:rFonts w:ascii="Times New Roman" w:eastAsia="Times New Roman" w:hAnsi="Times New Roman" w:cs="Times New Roman"/>
          <w:b/>
          <w:sz w:val="24"/>
          <w:szCs w:val="24"/>
          <w:lang w:eastAsia="ru-RU"/>
        </w:rPr>
      </w:pPr>
      <w:r w:rsidRPr="006A34CB">
        <w:rPr>
          <w:rFonts w:ascii="Times New Roman" w:eastAsia="Times New Roman" w:hAnsi="Times New Roman" w:cs="Times New Roman"/>
          <w:b/>
          <w:sz w:val="24"/>
          <w:szCs w:val="24"/>
          <w:lang w:eastAsia="ru-RU"/>
        </w:rPr>
        <w:lastRenderedPageBreak/>
        <w:t>Форму Акта согласовываем:</w:t>
      </w:r>
    </w:p>
    <w:p w14:paraId="02AC77A2" w14:textId="77777777" w:rsidR="00612022" w:rsidRPr="006A34CB" w:rsidRDefault="00612022" w:rsidP="00612022">
      <w:pPr>
        <w:spacing w:after="0"/>
        <w:ind w:firstLine="709"/>
        <w:rPr>
          <w:rFonts w:ascii="Times New Roman" w:hAnsi="Times New Roman" w:cs="Times New Roman"/>
          <w:sz w:val="24"/>
          <w:szCs w:val="24"/>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612022" w:rsidRPr="006A34CB" w14:paraId="7F9615A2" w14:textId="77777777" w:rsidTr="00996496">
        <w:trPr>
          <w:trHeight w:val="91"/>
        </w:trPr>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12022" w:rsidRPr="006A34CB" w14:paraId="7FF2C0CE" w14:textId="77777777" w:rsidTr="00996496">
              <w:trPr>
                <w:trHeight w:val="2094"/>
              </w:trPr>
              <w:tc>
                <w:tcPr>
                  <w:tcW w:w="4950" w:type="dxa"/>
                  <w:shd w:val="clear" w:color="auto" w:fill="FFFFFF"/>
                </w:tcPr>
                <w:p w14:paraId="2D7628AA" w14:textId="77777777" w:rsidR="00612022" w:rsidRPr="006A34CB" w:rsidRDefault="00612022" w:rsidP="0099649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6A34CB">
                    <w:rPr>
                      <w:rFonts w:ascii="Times New Roman" w:eastAsia="Times New Roman" w:hAnsi="Times New Roman" w:cs="Times New Roman"/>
                      <w:b/>
                      <w:bCs/>
                      <w:sz w:val="24"/>
                      <w:szCs w:val="24"/>
                      <w:lang w:eastAsia="ru-RU"/>
                    </w:rPr>
                    <w:t>Заказчик</w:t>
                  </w:r>
                </w:p>
                <w:p w14:paraId="2902DF0C" w14:textId="77777777" w:rsidR="00612022" w:rsidRPr="006A34CB" w:rsidRDefault="00612022" w:rsidP="0099649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6A34CB">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6E339F4E" w14:textId="77777777" w:rsidR="00612022" w:rsidRPr="006A34CB" w:rsidRDefault="00612022" w:rsidP="00996496">
                  <w:pPr>
                    <w:shd w:val="clear" w:color="auto" w:fill="FFFFFF"/>
                    <w:spacing w:after="0"/>
                    <w:jc w:val="both"/>
                    <w:rPr>
                      <w:rFonts w:ascii="Times New Roman" w:eastAsia="Times New Roman" w:hAnsi="Times New Roman" w:cs="Times New Roman"/>
                      <w:b/>
                      <w:bCs/>
                      <w:sz w:val="24"/>
                      <w:szCs w:val="24"/>
                      <w:lang w:eastAsia="ru-RU"/>
                    </w:rPr>
                  </w:pPr>
                  <w:r w:rsidRPr="006A34CB">
                    <w:rPr>
                      <w:rFonts w:ascii="Times New Roman" w:eastAsia="Times New Roman" w:hAnsi="Times New Roman" w:cs="Times New Roman"/>
                      <w:b/>
                      <w:bCs/>
                      <w:sz w:val="24"/>
                      <w:szCs w:val="24"/>
                      <w:lang w:eastAsia="ru-RU"/>
                    </w:rPr>
                    <w:t>Должность</w:t>
                  </w:r>
                </w:p>
                <w:p w14:paraId="4D736C45" w14:textId="77777777" w:rsidR="00612022" w:rsidRPr="006A34CB" w:rsidRDefault="00612022" w:rsidP="00996496">
                  <w:pPr>
                    <w:shd w:val="clear" w:color="auto" w:fill="FFFFFF"/>
                    <w:spacing w:after="0" w:line="240" w:lineRule="auto"/>
                    <w:rPr>
                      <w:rFonts w:ascii="Times New Roman" w:eastAsia="Times New Roman" w:hAnsi="Times New Roman" w:cs="Times New Roman"/>
                      <w:b/>
                      <w:bCs/>
                      <w:sz w:val="24"/>
                      <w:szCs w:val="24"/>
                      <w:lang w:eastAsia="ru-RU"/>
                    </w:rPr>
                  </w:pPr>
                </w:p>
                <w:p w14:paraId="600D737F" w14:textId="77777777" w:rsidR="00612022" w:rsidRPr="006A34CB" w:rsidRDefault="00612022" w:rsidP="00996496">
                  <w:pPr>
                    <w:shd w:val="clear" w:color="auto" w:fill="FFFFFF"/>
                    <w:spacing w:after="0" w:line="240" w:lineRule="auto"/>
                    <w:rPr>
                      <w:rFonts w:ascii="Times New Roman" w:eastAsia="Times New Roman" w:hAnsi="Times New Roman" w:cs="Times New Roman"/>
                      <w:b/>
                      <w:bCs/>
                      <w:sz w:val="24"/>
                      <w:szCs w:val="24"/>
                      <w:lang w:eastAsia="ru-RU"/>
                    </w:rPr>
                  </w:pPr>
                </w:p>
                <w:p w14:paraId="7F14C692" w14:textId="77777777" w:rsidR="00612022" w:rsidRPr="006A34CB" w:rsidRDefault="00612022" w:rsidP="00996496">
                  <w:pPr>
                    <w:shd w:val="clear" w:color="auto" w:fill="FFFFFF"/>
                    <w:spacing w:after="0" w:line="240" w:lineRule="auto"/>
                    <w:rPr>
                      <w:rFonts w:ascii="Times New Roman" w:eastAsia="Times New Roman" w:hAnsi="Times New Roman" w:cs="Times New Roman"/>
                      <w:b/>
                      <w:bCs/>
                      <w:sz w:val="24"/>
                      <w:szCs w:val="24"/>
                      <w:lang w:eastAsia="ru-RU"/>
                    </w:rPr>
                  </w:pPr>
                  <w:r w:rsidRPr="006A34CB">
                    <w:rPr>
                      <w:rFonts w:ascii="Times New Roman" w:eastAsia="Times New Roman" w:hAnsi="Times New Roman" w:cs="Times New Roman"/>
                      <w:b/>
                      <w:bCs/>
                      <w:sz w:val="24"/>
                      <w:szCs w:val="24"/>
                      <w:lang w:eastAsia="ru-RU"/>
                    </w:rPr>
                    <w:t xml:space="preserve">_________________/______________ / </w:t>
                  </w:r>
                </w:p>
                <w:p w14:paraId="5B12BD68" w14:textId="77777777" w:rsidR="00612022" w:rsidRPr="006A34CB" w:rsidRDefault="00612022" w:rsidP="00996496">
                  <w:pPr>
                    <w:shd w:val="clear" w:color="auto" w:fill="FFFFFF"/>
                    <w:spacing w:after="0"/>
                    <w:rPr>
                      <w:rFonts w:ascii="Times New Roman" w:eastAsia="Times New Roman" w:hAnsi="Times New Roman" w:cs="Times New Roman"/>
                      <w:bCs/>
                      <w:sz w:val="24"/>
                      <w:szCs w:val="24"/>
                      <w:lang w:eastAsia="ru-RU"/>
                    </w:rPr>
                  </w:pPr>
                  <w:r w:rsidRPr="006A34CB">
                    <w:rPr>
                      <w:rFonts w:ascii="Times New Roman" w:eastAsia="Times New Roman" w:hAnsi="Times New Roman" w:cs="Times New Roman"/>
                      <w:bCs/>
                      <w:sz w:val="24"/>
                      <w:szCs w:val="24"/>
                      <w:lang w:eastAsia="ru-RU"/>
                    </w:rPr>
                    <w:t>М.П.</w:t>
                  </w:r>
                </w:p>
              </w:tc>
              <w:tc>
                <w:tcPr>
                  <w:tcW w:w="4950" w:type="dxa"/>
                  <w:shd w:val="clear" w:color="auto" w:fill="FFFFFF"/>
                </w:tcPr>
                <w:p w14:paraId="78F92E0C" w14:textId="77777777" w:rsidR="00612022" w:rsidRPr="006A34CB" w:rsidRDefault="00612022" w:rsidP="00996496">
                  <w:pPr>
                    <w:shd w:val="clear" w:color="auto" w:fill="FFFFFF"/>
                    <w:spacing w:after="0" w:line="240" w:lineRule="auto"/>
                    <w:rPr>
                      <w:rFonts w:ascii="Times New Roman" w:eastAsia="Times New Roman" w:hAnsi="Times New Roman" w:cs="Times New Roman"/>
                      <w:b/>
                      <w:bCs/>
                      <w:sz w:val="24"/>
                      <w:szCs w:val="24"/>
                      <w:lang w:eastAsia="ru-RU"/>
                    </w:rPr>
                  </w:pPr>
                  <w:r w:rsidRPr="006A34CB">
                    <w:rPr>
                      <w:rFonts w:ascii="Times New Roman" w:eastAsia="Times New Roman" w:hAnsi="Times New Roman" w:cs="Times New Roman"/>
                      <w:b/>
                      <w:bCs/>
                      <w:sz w:val="24"/>
                      <w:szCs w:val="24"/>
                      <w:lang w:eastAsia="ru-RU"/>
                    </w:rPr>
                    <w:t>Исполнитель</w:t>
                  </w:r>
                </w:p>
                <w:p w14:paraId="0A687873" w14:textId="77777777" w:rsidR="00612022" w:rsidRPr="006A34CB" w:rsidRDefault="00612022" w:rsidP="00996496">
                  <w:pPr>
                    <w:shd w:val="clear" w:color="auto" w:fill="FFFFFF"/>
                    <w:spacing w:after="0" w:line="240" w:lineRule="auto"/>
                    <w:rPr>
                      <w:rFonts w:ascii="Times New Roman" w:eastAsia="Times New Roman" w:hAnsi="Times New Roman" w:cs="Times New Roman"/>
                      <w:b/>
                      <w:sz w:val="24"/>
                      <w:szCs w:val="24"/>
                      <w:lang w:eastAsia="ru-RU"/>
                    </w:rPr>
                  </w:pPr>
                  <w:r w:rsidRPr="006A34CB">
                    <w:rPr>
                      <w:rFonts w:ascii="Times New Roman" w:eastAsia="Times New Roman" w:hAnsi="Times New Roman" w:cs="Times New Roman"/>
                      <w:b/>
                      <w:sz w:val="24"/>
                      <w:szCs w:val="24"/>
                      <w:lang w:eastAsia="ru-RU"/>
                    </w:rPr>
                    <w:t>Наименование организации</w:t>
                  </w:r>
                </w:p>
                <w:p w14:paraId="64E19171" w14:textId="77777777" w:rsidR="00612022" w:rsidRPr="006A34CB" w:rsidRDefault="00612022" w:rsidP="00996496">
                  <w:pPr>
                    <w:shd w:val="clear" w:color="auto" w:fill="FFFFFF"/>
                    <w:spacing w:after="0"/>
                    <w:jc w:val="both"/>
                    <w:rPr>
                      <w:rFonts w:ascii="Times New Roman" w:eastAsia="Times New Roman" w:hAnsi="Times New Roman" w:cs="Times New Roman"/>
                      <w:b/>
                      <w:bCs/>
                      <w:sz w:val="24"/>
                      <w:szCs w:val="24"/>
                      <w:lang w:eastAsia="ru-RU"/>
                    </w:rPr>
                  </w:pPr>
                  <w:r w:rsidRPr="006A34CB">
                    <w:rPr>
                      <w:rFonts w:ascii="Times New Roman" w:eastAsia="Times New Roman" w:hAnsi="Times New Roman" w:cs="Times New Roman"/>
                      <w:b/>
                      <w:bCs/>
                      <w:sz w:val="24"/>
                      <w:szCs w:val="24"/>
                      <w:lang w:eastAsia="ru-RU"/>
                    </w:rPr>
                    <w:t>Должность</w:t>
                  </w:r>
                </w:p>
                <w:p w14:paraId="3C9588B3" w14:textId="77777777" w:rsidR="00612022" w:rsidRPr="006A34CB" w:rsidRDefault="00612022" w:rsidP="00996496">
                  <w:pPr>
                    <w:shd w:val="clear" w:color="auto" w:fill="FFFFFF"/>
                    <w:spacing w:after="0" w:line="240" w:lineRule="auto"/>
                    <w:rPr>
                      <w:rFonts w:ascii="Times New Roman" w:eastAsia="Times New Roman" w:hAnsi="Times New Roman" w:cs="Times New Roman"/>
                      <w:bCs/>
                      <w:sz w:val="24"/>
                      <w:szCs w:val="24"/>
                      <w:lang w:eastAsia="ru-RU"/>
                    </w:rPr>
                  </w:pPr>
                </w:p>
                <w:p w14:paraId="4FA9FD0A" w14:textId="77777777" w:rsidR="00612022" w:rsidRPr="006A34CB" w:rsidRDefault="00612022" w:rsidP="00996496">
                  <w:pPr>
                    <w:shd w:val="clear" w:color="auto" w:fill="FFFFFF"/>
                    <w:spacing w:after="0" w:line="240" w:lineRule="auto"/>
                    <w:rPr>
                      <w:rFonts w:ascii="Times New Roman" w:eastAsia="Times New Roman" w:hAnsi="Times New Roman" w:cs="Times New Roman"/>
                      <w:bCs/>
                      <w:sz w:val="24"/>
                      <w:szCs w:val="24"/>
                      <w:lang w:eastAsia="ru-RU"/>
                    </w:rPr>
                  </w:pPr>
                </w:p>
                <w:p w14:paraId="475D4372" w14:textId="77777777" w:rsidR="00612022" w:rsidRPr="006A34CB" w:rsidRDefault="00612022" w:rsidP="00996496">
                  <w:pPr>
                    <w:shd w:val="clear" w:color="auto" w:fill="FFFFFF"/>
                    <w:spacing w:after="0" w:line="240" w:lineRule="auto"/>
                    <w:rPr>
                      <w:rFonts w:ascii="Times New Roman" w:eastAsia="Times New Roman" w:hAnsi="Times New Roman" w:cs="Times New Roman"/>
                      <w:bCs/>
                      <w:sz w:val="24"/>
                      <w:szCs w:val="24"/>
                      <w:lang w:eastAsia="ru-RU"/>
                    </w:rPr>
                  </w:pPr>
                </w:p>
                <w:p w14:paraId="5FF14BF2" w14:textId="77777777" w:rsidR="00612022" w:rsidRPr="006A34CB" w:rsidRDefault="00612022" w:rsidP="00996496">
                  <w:pPr>
                    <w:shd w:val="clear" w:color="auto" w:fill="FFFFFF"/>
                    <w:spacing w:after="0" w:line="240" w:lineRule="auto"/>
                    <w:rPr>
                      <w:rFonts w:ascii="Times New Roman" w:eastAsia="Times New Roman" w:hAnsi="Times New Roman" w:cs="Times New Roman"/>
                      <w:bCs/>
                      <w:sz w:val="24"/>
                      <w:szCs w:val="24"/>
                      <w:lang w:eastAsia="ru-RU"/>
                    </w:rPr>
                  </w:pPr>
                  <w:r w:rsidRPr="006A34CB">
                    <w:rPr>
                      <w:rFonts w:ascii="Times New Roman" w:eastAsia="Times New Roman" w:hAnsi="Times New Roman" w:cs="Times New Roman"/>
                      <w:bCs/>
                      <w:sz w:val="24"/>
                      <w:szCs w:val="24"/>
                      <w:lang w:eastAsia="ru-RU"/>
                    </w:rPr>
                    <w:t>_________________/______________</w:t>
                  </w:r>
                  <w:r w:rsidRPr="006A34CB">
                    <w:rPr>
                      <w:rFonts w:ascii="Times New Roman" w:eastAsia="Times New Roman" w:hAnsi="Times New Roman" w:cs="Times New Roman"/>
                      <w:b/>
                      <w:bCs/>
                      <w:sz w:val="24"/>
                      <w:szCs w:val="24"/>
                      <w:lang w:eastAsia="ru-RU"/>
                    </w:rPr>
                    <w:t>/</w:t>
                  </w:r>
                  <w:r w:rsidRPr="006A34CB">
                    <w:rPr>
                      <w:rFonts w:ascii="Times New Roman" w:eastAsia="Times New Roman" w:hAnsi="Times New Roman" w:cs="Times New Roman"/>
                      <w:bCs/>
                      <w:sz w:val="24"/>
                      <w:szCs w:val="24"/>
                      <w:lang w:eastAsia="ru-RU"/>
                    </w:rPr>
                    <w:t xml:space="preserve"> </w:t>
                  </w:r>
                </w:p>
                <w:p w14:paraId="46FB7375" w14:textId="77777777" w:rsidR="00612022" w:rsidRPr="006A34CB" w:rsidRDefault="00612022" w:rsidP="00996496">
                  <w:pPr>
                    <w:shd w:val="clear" w:color="auto" w:fill="FFFFFF"/>
                    <w:spacing w:after="0"/>
                    <w:rPr>
                      <w:rFonts w:ascii="Times New Roman" w:eastAsia="Times New Roman" w:hAnsi="Times New Roman" w:cs="Times New Roman"/>
                      <w:bCs/>
                      <w:sz w:val="24"/>
                      <w:szCs w:val="24"/>
                      <w:lang w:eastAsia="ru-RU"/>
                    </w:rPr>
                  </w:pPr>
                  <w:r w:rsidRPr="006A34CB">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3789229A" w14:textId="77777777" w:rsidR="00612022" w:rsidRPr="006A34CB" w:rsidRDefault="00612022" w:rsidP="00996496">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23013248" w14:textId="77777777" w:rsidR="00612022" w:rsidRPr="006A34CB" w:rsidRDefault="00612022" w:rsidP="00996496">
                  <w:pPr>
                    <w:shd w:val="clear" w:color="auto" w:fill="FFFFFF"/>
                    <w:spacing w:after="0"/>
                    <w:rPr>
                      <w:rFonts w:ascii="Times New Roman" w:eastAsia="Times New Roman" w:hAnsi="Times New Roman" w:cs="Times New Roman"/>
                      <w:bCs/>
                      <w:sz w:val="24"/>
                      <w:szCs w:val="24"/>
                      <w:lang w:eastAsia="ru-RU"/>
                    </w:rPr>
                  </w:pPr>
                </w:p>
              </w:tc>
            </w:tr>
          </w:tbl>
          <w:p w14:paraId="1EDB9813" w14:textId="77777777" w:rsidR="00612022" w:rsidRPr="006A34CB" w:rsidRDefault="00612022" w:rsidP="00996496">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965C07B" w14:textId="77777777" w:rsidR="00612022" w:rsidRPr="006A34CB" w:rsidRDefault="00612022" w:rsidP="00996496">
            <w:pPr>
              <w:shd w:val="clear" w:color="auto" w:fill="FFFFFF"/>
              <w:spacing w:after="0"/>
              <w:rPr>
                <w:rFonts w:ascii="Times New Roman" w:eastAsia="Times New Roman" w:hAnsi="Times New Roman" w:cs="Times New Roman"/>
                <w:bCs/>
                <w:sz w:val="24"/>
                <w:szCs w:val="24"/>
                <w:lang w:eastAsia="ru-RU"/>
              </w:rPr>
            </w:pPr>
          </w:p>
        </w:tc>
      </w:tr>
    </w:tbl>
    <w:p w14:paraId="3BC8D7B8" w14:textId="77777777" w:rsidR="00612022" w:rsidRPr="006A34CB" w:rsidRDefault="00612022" w:rsidP="00612022">
      <w:pPr>
        <w:spacing w:after="0"/>
        <w:rPr>
          <w:rFonts w:ascii="Times New Roman" w:hAnsi="Times New Roman" w:cs="Times New Roman"/>
          <w:sz w:val="24"/>
          <w:szCs w:val="24"/>
        </w:rPr>
      </w:pPr>
    </w:p>
    <w:p w14:paraId="5E04F758" w14:textId="77777777" w:rsidR="0079056E" w:rsidRPr="00347C11" w:rsidRDefault="0079056E" w:rsidP="00347C11">
      <w:pPr>
        <w:spacing w:after="0" w:line="240" w:lineRule="auto"/>
        <w:jc w:val="both"/>
        <w:rPr>
          <w:rFonts w:ascii="Times New Roman" w:eastAsia="Times New Roman" w:hAnsi="Times New Roman" w:cs="Times New Roman"/>
          <w:sz w:val="24"/>
          <w:szCs w:val="24"/>
          <w:lang w:eastAsia="ru-RU"/>
        </w:rPr>
      </w:pPr>
    </w:p>
    <w:sectPr w:rsidR="0079056E" w:rsidRPr="00347C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D16F4" w14:textId="77777777" w:rsidR="0088372B" w:rsidRDefault="0088372B" w:rsidP="00E33950">
      <w:pPr>
        <w:spacing w:after="0" w:line="240" w:lineRule="auto"/>
      </w:pPr>
      <w:r>
        <w:separator/>
      </w:r>
    </w:p>
  </w:endnote>
  <w:endnote w:type="continuationSeparator" w:id="0">
    <w:p w14:paraId="2367D3AB" w14:textId="77777777" w:rsidR="0088372B" w:rsidRDefault="0088372B" w:rsidP="00E33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altName w:val="Menlo Bold"/>
    <w:panose1 w:val="020B0502040204020203"/>
    <w:charset w:val="CC"/>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376434"/>
      <w:docPartObj>
        <w:docPartGallery w:val="Page Numbers (Bottom of Page)"/>
        <w:docPartUnique/>
      </w:docPartObj>
    </w:sdtPr>
    <w:sdtEndPr>
      <w:rPr>
        <w:rFonts w:ascii="Times New Roman" w:hAnsi="Times New Roman" w:cs="Times New Roman"/>
      </w:rPr>
    </w:sdtEndPr>
    <w:sdtContent>
      <w:p w14:paraId="6B0BDB74" w14:textId="1F46D347" w:rsidR="00347C11" w:rsidRPr="00DC56B3" w:rsidRDefault="00A846C1" w:rsidP="007903F9">
        <w:pPr>
          <w:pStyle w:val="ad"/>
          <w:jc w:val="center"/>
          <w:rPr>
            <w:rFonts w:ascii="Times New Roman" w:hAnsi="Times New Roman" w:cs="Times New Roman"/>
          </w:rPr>
        </w:pPr>
        <w:r w:rsidRPr="007C0B71">
          <w:rPr>
            <w:rFonts w:ascii="Times New Roman" w:hAnsi="Times New Roman" w:cs="Times New Roman"/>
            <w:sz w:val="24"/>
            <w:szCs w:val="24"/>
          </w:rPr>
          <w:fldChar w:fldCharType="begin"/>
        </w:r>
        <w:r w:rsidRPr="007C0B71">
          <w:rPr>
            <w:rFonts w:ascii="Times New Roman" w:hAnsi="Times New Roman" w:cs="Times New Roman"/>
            <w:sz w:val="24"/>
            <w:szCs w:val="24"/>
          </w:rPr>
          <w:instrText>PAGE   \* MERGEFORMAT</w:instrText>
        </w:r>
        <w:r w:rsidRPr="007C0B71">
          <w:rPr>
            <w:rFonts w:ascii="Times New Roman" w:hAnsi="Times New Roman" w:cs="Times New Roman"/>
            <w:sz w:val="24"/>
            <w:szCs w:val="24"/>
          </w:rPr>
          <w:fldChar w:fldCharType="separate"/>
        </w:r>
        <w:r w:rsidRPr="007C0B71">
          <w:rPr>
            <w:rFonts w:ascii="Times New Roman" w:hAnsi="Times New Roman" w:cs="Times New Roman"/>
            <w:sz w:val="24"/>
            <w:szCs w:val="24"/>
          </w:rPr>
          <w:t>2</w:t>
        </w:r>
        <w:r w:rsidRPr="007C0B71">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6AF84" w14:textId="77777777" w:rsidR="0088372B" w:rsidRDefault="0088372B" w:rsidP="00E33950">
      <w:pPr>
        <w:spacing w:after="0" w:line="240" w:lineRule="auto"/>
      </w:pPr>
      <w:r>
        <w:separator/>
      </w:r>
    </w:p>
  </w:footnote>
  <w:footnote w:type="continuationSeparator" w:id="0">
    <w:p w14:paraId="607BCE7A" w14:textId="77777777" w:rsidR="0088372B" w:rsidRDefault="0088372B" w:rsidP="00E33950">
      <w:pPr>
        <w:spacing w:after="0" w:line="240" w:lineRule="auto"/>
      </w:pPr>
      <w:r>
        <w:continuationSeparator/>
      </w:r>
    </w:p>
  </w:footnote>
  <w:footnote w:id="1">
    <w:p w14:paraId="50F122DF" w14:textId="77777777" w:rsidR="00E33950" w:rsidRDefault="00E33950" w:rsidP="00E33950">
      <w:pPr>
        <w:pStyle w:val="a8"/>
      </w:pPr>
      <w:r>
        <w:rPr>
          <w:rStyle w:val="af7"/>
        </w:rPr>
        <w:footnoteRef/>
      </w:r>
      <w:r>
        <w:t xml:space="preserve"> В случае начисления неустойки Заказчиком прикладывается ее расчет.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972F0"/>
    <w:multiLevelType w:val="hybridMultilevel"/>
    <w:tmpl w:val="6A189752"/>
    <w:lvl w:ilvl="0" w:tplc="04190001">
      <w:start w:val="1"/>
      <w:numFmt w:val="bullet"/>
      <w:lvlText w:val=""/>
      <w:lvlJc w:val="left"/>
      <w:pPr>
        <w:ind w:left="3622" w:hanging="360"/>
      </w:pPr>
      <w:rPr>
        <w:rFonts w:ascii="Symbol" w:hAnsi="Symbol" w:hint="default"/>
      </w:rPr>
    </w:lvl>
    <w:lvl w:ilvl="1" w:tplc="04190003">
      <w:start w:val="1"/>
      <w:numFmt w:val="bullet"/>
      <w:lvlText w:val="o"/>
      <w:lvlJc w:val="left"/>
      <w:pPr>
        <w:ind w:left="4342" w:hanging="360"/>
      </w:pPr>
      <w:rPr>
        <w:rFonts w:ascii="Courier New" w:hAnsi="Courier New" w:cs="Courier New" w:hint="default"/>
      </w:rPr>
    </w:lvl>
    <w:lvl w:ilvl="2" w:tplc="04190005">
      <w:start w:val="1"/>
      <w:numFmt w:val="bullet"/>
      <w:lvlText w:val=""/>
      <w:lvlJc w:val="left"/>
      <w:pPr>
        <w:ind w:left="5062" w:hanging="360"/>
      </w:pPr>
      <w:rPr>
        <w:rFonts w:ascii="Wingdings" w:hAnsi="Wingdings" w:hint="default"/>
      </w:rPr>
    </w:lvl>
    <w:lvl w:ilvl="3" w:tplc="04190001">
      <w:start w:val="1"/>
      <w:numFmt w:val="bullet"/>
      <w:lvlText w:val=""/>
      <w:lvlJc w:val="left"/>
      <w:pPr>
        <w:ind w:left="5782" w:hanging="360"/>
      </w:pPr>
      <w:rPr>
        <w:rFonts w:ascii="Symbol" w:hAnsi="Symbol" w:hint="default"/>
      </w:rPr>
    </w:lvl>
    <w:lvl w:ilvl="4" w:tplc="04190003">
      <w:start w:val="1"/>
      <w:numFmt w:val="bullet"/>
      <w:lvlText w:val="o"/>
      <w:lvlJc w:val="left"/>
      <w:pPr>
        <w:ind w:left="6502" w:hanging="360"/>
      </w:pPr>
      <w:rPr>
        <w:rFonts w:ascii="Courier New" w:hAnsi="Courier New" w:cs="Courier New" w:hint="default"/>
      </w:rPr>
    </w:lvl>
    <w:lvl w:ilvl="5" w:tplc="04190005">
      <w:start w:val="1"/>
      <w:numFmt w:val="bullet"/>
      <w:lvlText w:val=""/>
      <w:lvlJc w:val="left"/>
      <w:pPr>
        <w:ind w:left="7222" w:hanging="360"/>
      </w:pPr>
      <w:rPr>
        <w:rFonts w:ascii="Wingdings" w:hAnsi="Wingdings" w:hint="default"/>
      </w:rPr>
    </w:lvl>
    <w:lvl w:ilvl="6" w:tplc="04190001">
      <w:start w:val="1"/>
      <w:numFmt w:val="bullet"/>
      <w:lvlText w:val=""/>
      <w:lvlJc w:val="left"/>
      <w:pPr>
        <w:ind w:left="7942" w:hanging="360"/>
      </w:pPr>
      <w:rPr>
        <w:rFonts w:ascii="Symbol" w:hAnsi="Symbol" w:hint="default"/>
      </w:rPr>
    </w:lvl>
    <w:lvl w:ilvl="7" w:tplc="04190003">
      <w:start w:val="1"/>
      <w:numFmt w:val="bullet"/>
      <w:lvlText w:val="o"/>
      <w:lvlJc w:val="left"/>
      <w:pPr>
        <w:ind w:left="8662" w:hanging="360"/>
      </w:pPr>
      <w:rPr>
        <w:rFonts w:ascii="Courier New" w:hAnsi="Courier New" w:cs="Courier New" w:hint="default"/>
      </w:rPr>
    </w:lvl>
    <w:lvl w:ilvl="8" w:tplc="04190005">
      <w:start w:val="1"/>
      <w:numFmt w:val="bullet"/>
      <w:lvlText w:val=""/>
      <w:lvlJc w:val="left"/>
      <w:pPr>
        <w:ind w:left="9382" w:hanging="360"/>
      </w:pPr>
      <w:rPr>
        <w:rFonts w:ascii="Wingdings" w:hAnsi="Wingdings" w:hint="default"/>
      </w:rPr>
    </w:lvl>
  </w:abstractNum>
  <w:abstractNum w:abstractNumId="1" w15:restartNumberingAfterBreak="0">
    <w:nsid w:val="0C486A39"/>
    <w:multiLevelType w:val="multilevel"/>
    <w:tmpl w:val="26701432"/>
    <w:lvl w:ilvl="0">
      <w:start w:val="3"/>
      <w:numFmt w:val="decimal"/>
      <w:lvlText w:val="%1."/>
      <w:lvlJc w:val="left"/>
      <w:pPr>
        <w:ind w:left="360" w:hanging="360"/>
      </w:pPr>
      <w:rPr>
        <w:rFonts w:eastAsia="Times New Roman"/>
        <w:b/>
        <w:bCs/>
      </w:rPr>
    </w:lvl>
    <w:lvl w:ilvl="1">
      <w:start w:val="1"/>
      <w:numFmt w:val="decimal"/>
      <w:lvlText w:val="%1.%2."/>
      <w:lvlJc w:val="left"/>
      <w:pPr>
        <w:ind w:left="1429" w:hanging="360"/>
      </w:pPr>
      <w:rPr>
        <w:rFonts w:eastAsia="Times New Roman"/>
      </w:rPr>
    </w:lvl>
    <w:lvl w:ilvl="2">
      <w:start w:val="1"/>
      <w:numFmt w:val="decimal"/>
      <w:lvlText w:val="%1.%2.%3."/>
      <w:lvlJc w:val="left"/>
      <w:pPr>
        <w:ind w:left="2858" w:hanging="720"/>
      </w:pPr>
      <w:rPr>
        <w:rFonts w:eastAsia="Times New Roman"/>
      </w:rPr>
    </w:lvl>
    <w:lvl w:ilvl="3">
      <w:start w:val="1"/>
      <w:numFmt w:val="decimal"/>
      <w:lvlText w:val="%1.%2.%3.%4."/>
      <w:lvlJc w:val="left"/>
      <w:pPr>
        <w:ind w:left="3927" w:hanging="720"/>
      </w:pPr>
      <w:rPr>
        <w:rFonts w:eastAsia="Times New Roman"/>
      </w:rPr>
    </w:lvl>
    <w:lvl w:ilvl="4">
      <w:start w:val="1"/>
      <w:numFmt w:val="decimal"/>
      <w:lvlText w:val="%1.%2.%3.%4.%5."/>
      <w:lvlJc w:val="left"/>
      <w:pPr>
        <w:ind w:left="5356" w:hanging="1080"/>
      </w:pPr>
      <w:rPr>
        <w:rFonts w:eastAsia="Times New Roman"/>
      </w:rPr>
    </w:lvl>
    <w:lvl w:ilvl="5">
      <w:start w:val="1"/>
      <w:numFmt w:val="decimal"/>
      <w:lvlText w:val="%1.%2.%3.%4.%5.%6."/>
      <w:lvlJc w:val="left"/>
      <w:pPr>
        <w:ind w:left="6425" w:hanging="1080"/>
      </w:pPr>
      <w:rPr>
        <w:rFonts w:eastAsia="Times New Roman"/>
      </w:rPr>
    </w:lvl>
    <w:lvl w:ilvl="6">
      <w:start w:val="1"/>
      <w:numFmt w:val="decimal"/>
      <w:lvlText w:val="%1.%2.%3.%4.%5.%6.%7."/>
      <w:lvlJc w:val="left"/>
      <w:pPr>
        <w:ind w:left="7854" w:hanging="1440"/>
      </w:pPr>
      <w:rPr>
        <w:rFonts w:eastAsia="Times New Roman"/>
      </w:rPr>
    </w:lvl>
    <w:lvl w:ilvl="7">
      <w:start w:val="1"/>
      <w:numFmt w:val="decimal"/>
      <w:lvlText w:val="%1.%2.%3.%4.%5.%6.%7.%8."/>
      <w:lvlJc w:val="left"/>
      <w:pPr>
        <w:ind w:left="8923" w:hanging="1440"/>
      </w:pPr>
      <w:rPr>
        <w:rFonts w:eastAsia="Times New Roman"/>
      </w:rPr>
    </w:lvl>
    <w:lvl w:ilvl="8">
      <w:start w:val="1"/>
      <w:numFmt w:val="decimal"/>
      <w:lvlText w:val="%1.%2.%3.%4.%5.%6.%7.%8.%9."/>
      <w:lvlJc w:val="left"/>
      <w:pPr>
        <w:ind w:left="10352" w:hanging="1800"/>
      </w:pPr>
      <w:rPr>
        <w:rFonts w:eastAsia="Times New Roman"/>
      </w:rPr>
    </w:lvl>
  </w:abstractNum>
  <w:abstractNum w:abstractNumId="2" w15:restartNumberingAfterBreak="0">
    <w:nsid w:val="12E060EE"/>
    <w:multiLevelType w:val="multilevel"/>
    <w:tmpl w:val="36642514"/>
    <w:lvl w:ilvl="0">
      <w:start w:val="1"/>
      <w:numFmt w:val="decimal"/>
      <w:pStyle w:val="1"/>
      <w:suff w:val="space"/>
      <w:lvlText w:val="%1."/>
      <w:lvlJc w:val="left"/>
      <w:pPr>
        <w:ind w:left="5177" w:hanging="357"/>
      </w:pPr>
      <w:rPr>
        <w:b/>
        <w:i w:val="0"/>
        <w:color w:val="000000" w:themeColor="text1"/>
      </w:rPr>
    </w:lvl>
    <w:lvl w:ilvl="1">
      <w:start w:val="1"/>
      <w:numFmt w:val="decimal"/>
      <w:pStyle w:val="2"/>
      <w:suff w:val="space"/>
      <w:lvlText w:val="%1.%2."/>
      <w:lvlJc w:val="left"/>
      <w:pPr>
        <w:ind w:left="357" w:hanging="357"/>
      </w:pPr>
      <w:rPr>
        <w:b w:val="0"/>
      </w:rPr>
    </w:lvl>
    <w:lvl w:ilvl="2">
      <w:start w:val="1"/>
      <w:numFmt w:val="decimal"/>
      <w:pStyle w:val="2"/>
      <w:suff w:val="space"/>
      <w:lvlText w:val="%1.%2.%3."/>
      <w:lvlJc w:val="left"/>
      <w:pPr>
        <w:ind w:left="783" w:hanging="357"/>
      </w:pPr>
      <w:rPr>
        <w:b w:val="0"/>
      </w:rPr>
    </w:lvl>
    <w:lvl w:ilvl="3">
      <w:start w:val="1"/>
      <w:numFmt w:val="decimal"/>
      <w:suff w:val="space"/>
      <w:lvlText w:val="%1.%2.%3.%4."/>
      <w:lvlJc w:val="left"/>
      <w:pPr>
        <w:ind w:left="357" w:hanging="357"/>
      </w:pPr>
      <w:rPr>
        <w:b w:val="0"/>
      </w:rPr>
    </w:lvl>
    <w:lvl w:ilvl="4">
      <w:start w:val="1"/>
      <w:numFmt w:val="decimal"/>
      <w:suff w:val="space"/>
      <w:lvlText w:val="%1.%2.%3.%4.%5."/>
      <w:lvlJc w:val="left"/>
      <w:pPr>
        <w:ind w:left="357" w:hanging="357"/>
      </w:pPr>
      <w:rPr>
        <w:b/>
      </w:rPr>
    </w:lvl>
    <w:lvl w:ilvl="5">
      <w:start w:val="1"/>
      <w:numFmt w:val="decimal"/>
      <w:suff w:val="space"/>
      <w:lvlText w:val="%1.%2.%3.%4.%5.%6."/>
      <w:lvlJc w:val="left"/>
      <w:pPr>
        <w:ind w:left="357" w:hanging="357"/>
      </w:pPr>
    </w:lvl>
    <w:lvl w:ilvl="6">
      <w:start w:val="1"/>
      <w:numFmt w:val="decimal"/>
      <w:lvlText w:val="%1.%2.%3.%4.%5.%6.%7."/>
      <w:lvlJc w:val="left"/>
      <w:pPr>
        <w:ind w:left="357" w:hanging="357"/>
      </w:pPr>
    </w:lvl>
    <w:lvl w:ilvl="7">
      <w:start w:val="1"/>
      <w:numFmt w:val="decimal"/>
      <w:lvlText w:val="%1.%2.%3.%4.%5.%6.%7.%8."/>
      <w:lvlJc w:val="left"/>
      <w:pPr>
        <w:ind w:left="357" w:hanging="357"/>
      </w:pPr>
    </w:lvl>
    <w:lvl w:ilvl="8">
      <w:start w:val="1"/>
      <w:numFmt w:val="decimal"/>
      <w:lvlText w:val="%1.%2.%3.%4.%5.%6.%7.%8.%9."/>
      <w:lvlJc w:val="left"/>
      <w:pPr>
        <w:ind w:left="357" w:hanging="357"/>
      </w:pPr>
    </w:lvl>
  </w:abstractNum>
  <w:abstractNum w:abstractNumId="3" w15:restartNumberingAfterBreak="0">
    <w:nsid w:val="14C572D6"/>
    <w:multiLevelType w:val="multilevel"/>
    <w:tmpl w:val="A97C660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5" w15:restartNumberingAfterBreak="0">
    <w:nsid w:val="18DB3B89"/>
    <w:multiLevelType w:val="multilevel"/>
    <w:tmpl w:val="5D0AB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EB42FE"/>
    <w:multiLevelType w:val="multilevel"/>
    <w:tmpl w:val="A85C4652"/>
    <w:lvl w:ilvl="0">
      <w:start w:val="1"/>
      <w:numFmt w:val="decimal"/>
      <w:lvlText w:val="%1."/>
      <w:lvlJc w:val="left"/>
      <w:pPr>
        <w:tabs>
          <w:tab w:val="num" w:pos="785"/>
        </w:tabs>
        <w:ind w:left="785" w:hanging="360"/>
      </w:pPr>
    </w:lvl>
    <w:lvl w:ilvl="1">
      <w:start w:val="2"/>
      <w:numFmt w:val="decimal"/>
      <w:lvlText w:val="%2"/>
      <w:lvlJc w:val="left"/>
      <w:pPr>
        <w:ind w:left="1505" w:hanging="360"/>
      </w:pPr>
      <w:rPr>
        <w:rFonts w:hint="default"/>
      </w:rPr>
    </w:lvl>
    <w:lvl w:ilvl="2" w:tentative="1">
      <w:start w:val="1"/>
      <w:numFmt w:val="decimal"/>
      <w:lvlText w:val="%3."/>
      <w:lvlJc w:val="left"/>
      <w:pPr>
        <w:tabs>
          <w:tab w:val="num" w:pos="2225"/>
        </w:tabs>
        <w:ind w:left="2225" w:hanging="360"/>
      </w:pPr>
    </w:lvl>
    <w:lvl w:ilvl="3" w:tentative="1">
      <w:start w:val="1"/>
      <w:numFmt w:val="decimal"/>
      <w:lvlText w:val="%4."/>
      <w:lvlJc w:val="left"/>
      <w:pPr>
        <w:tabs>
          <w:tab w:val="num" w:pos="2945"/>
        </w:tabs>
        <w:ind w:left="2945" w:hanging="360"/>
      </w:pPr>
    </w:lvl>
    <w:lvl w:ilvl="4" w:tentative="1">
      <w:start w:val="1"/>
      <w:numFmt w:val="decimal"/>
      <w:lvlText w:val="%5."/>
      <w:lvlJc w:val="left"/>
      <w:pPr>
        <w:tabs>
          <w:tab w:val="num" w:pos="3665"/>
        </w:tabs>
        <w:ind w:left="3665" w:hanging="360"/>
      </w:pPr>
    </w:lvl>
    <w:lvl w:ilvl="5" w:tentative="1">
      <w:start w:val="1"/>
      <w:numFmt w:val="decimal"/>
      <w:lvlText w:val="%6."/>
      <w:lvlJc w:val="left"/>
      <w:pPr>
        <w:tabs>
          <w:tab w:val="num" w:pos="4385"/>
        </w:tabs>
        <w:ind w:left="4385" w:hanging="360"/>
      </w:pPr>
    </w:lvl>
    <w:lvl w:ilvl="6" w:tentative="1">
      <w:start w:val="1"/>
      <w:numFmt w:val="decimal"/>
      <w:lvlText w:val="%7."/>
      <w:lvlJc w:val="left"/>
      <w:pPr>
        <w:tabs>
          <w:tab w:val="num" w:pos="5105"/>
        </w:tabs>
        <w:ind w:left="5105" w:hanging="360"/>
      </w:pPr>
    </w:lvl>
    <w:lvl w:ilvl="7" w:tentative="1">
      <w:start w:val="1"/>
      <w:numFmt w:val="decimal"/>
      <w:lvlText w:val="%8."/>
      <w:lvlJc w:val="left"/>
      <w:pPr>
        <w:tabs>
          <w:tab w:val="num" w:pos="5825"/>
        </w:tabs>
        <w:ind w:left="5825" w:hanging="360"/>
      </w:pPr>
    </w:lvl>
    <w:lvl w:ilvl="8" w:tentative="1">
      <w:start w:val="1"/>
      <w:numFmt w:val="decimal"/>
      <w:lvlText w:val="%9."/>
      <w:lvlJc w:val="left"/>
      <w:pPr>
        <w:tabs>
          <w:tab w:val="num" w:pos="6545"/>
        </w:tabs>
        <w:ind w:left="6545" w:hanging="360"/>
      </w:pPr>
    </w:lvl>
  </w:abstractNum>
  <w:abstractNum w:abstractNumId="7" w15:restartNumberingAfterBreak="0">
    <w:nsid w:val="21061CC6"/>
    <w:multiLevelType w:val="hybridMultilevel"/>
    <w:tmpl w:val="3254224C"/>
    <w:lvl w:ilvl="0" w:tplc="0419000F">
      <w:start w:val="1"/>
      <w:numFmt w:val="decimal"/>
      <w:lvlText w:val="%1."/>
      <w:lvlJc w:val="left"/>
      <w:pPr>
        <w:ind w:left="720" w:hanging="360"/>
      </w:pPr>
    </w:lvl>
    <w:lvl w:ilvl="1" w:tplc="B8CE66CA">
      <w:start w:val="1"/>
      <w:numFmt w:val="decimal"/>
      <w:lvlText w:val="1.%2"/>
      <w:lvlJc w:val="left"/>
      <w:pPr>
        <w:ind w:left="0" w:firstLine="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72E4C3A"/>
    <w:multiLevelType w:val="hybridMultilevel"/>
    <w:tmpl w:val="FE9E8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F77594"/>
    <w:multiLevelType w:val="hybridMultilevel"/>
    <w:tmpl w:val="7B96AE4C"/>
    <w:lvl w:ilvl="0" w:tplc="0419000F">
      <w:start w:val="15"/>
      <w:numFmt w:val="decimal"/>
      <w:lvlText w:val="%1."/>
      <w:lvlJc w:val="left"/>
      <w:pPr>
        <w:ind w:left="319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6B0B9F"/>
    <w:multiLevelType w:val="multilevel"/>
    <w:tmpl w:val="ACA2501A"/>
    <w:lvl w:ilvl="0">
      <w:start w:val="1"/>
      <w:numFmt w:val="decimal"/>
      <w:lvlText w:val="%1."/>
      <w:lvlJc w:val="left"/>
      <w:pPr>
        <w:ind w:left="720" w:hanging="360"/>
      </w:pPr>
      <w:rPr>
        <w:b/>
      </w:rPr>
    </w:lvl>
    <w:lvl w:ilvl="1">
      <w:start w:val="1"/>
      <w:numFmt w:val="decimal"/>
      <w:isLgl/>
      <w:lvlText w:val="%1.%2."/>
      <w:lvlJc w:val="left"/>
      <w:pPr>
        <w:ind w:left="7525"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1" w15:restartNumberingAfterBreak="0">
    <w:nsid w:val="367C5F18"/>
    <w:multiLevelType w:val="hybridMultilevel"/>
    <w:tmpl w:val="EA8A32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3A40745D"/>
    <w:multiLevelType w:val="multilevel"/>
    <w:tmpl w:val="459A80B4"/>
    <w:lvl w:ilvl="0">
      <w:start w:val="2"/>
      <w:numFmt w:val="decimal"/>
      <w:lvlText w:val="%1."/>
      <w:lvlJc w:val="left"/>
      <w:pPr>
        <w:ind w:left="360" w:hanging="360"/>
      </w:pPr>
      <w:rPr>
        <w:b/>
        <w:bCs/>
      </w:rPr>
    </w:lvl>
    <w:lvl w:ilvl="1">
      <w:start w:val="6"/>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3" w15:restartNumberingAfterBreak="0">
    <w:nsid w:val="3D744FE9"/>
    <w:multiLevelType w:val="hybridMultilevel"/>
    <w:tmpl w:val="1CDC96FE"/>
    <w:lvl w:ilvl="0" w:tplc="59023442">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5043597E"/>
    <w:multiLevelType w:val="hybridMultilevel"/>
    <w:tmpl w:val="E24071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547F5FA7"/>
    <w:multiLevelType w:val="multilevel"/>
    <w:tmpl w:val="13BC61FE"/>
    <w:lvl w:ilvl="0">
      <w:start w:val="1"/>
      <w:numFmt w:val="decimal"/>
      <w:lvlText w:val="%1."/>
      <w:lvlJc w:val="left"/>
      <w:pPr>
        <w:ind w:left="720" w:hanging="360"/>
      </w:pPr>
      <w:rPr>
        <w:b w:val="0"/>
        <w:bCs/>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669D6F3C"/>
    <w:multiLevelType w:val="multilevel"/>
    <w:tmpl w:val="536A83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67771C98"/>
    <w:multiLevelType w:val="multilevel"/>
    <w:tmpl w:val="55E822C6"/>
    <w:lvl w:ilvl="0">
      <w:start w:val="2"/>
      <w:numFmt w:val="decimal"/>
      <w:lvlText w:val="%1"/>
      <w:lvlJc w:val="left"/>
      <w:pPr>
        <w:ind w:left="360" w:hanging="360"/>
      </w:pPr>
    </w:lvl>
    <w:lvl w:ilvl="1">
      <w:start w:val="3"/>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21"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2"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start w:val="1"/>
      <w:numFmt w:val="bullet"/>
      <w:lvlText w:val="o"/>
      <w:lvlJc w:val="left"/>
      <w:pPr>
        <w:ind w:left="2436" w:hanging="360"/>
      </w:pPr>
      <w:rPr>
        <w:rFonts w:ascii="Courier New" w:hAnsi="Courier New" w:cs="Courier New" w:hint="default"/>
      </w:rPr>
    </w:lvl>
    <w:lvl w:ilvl="2" w:tplc="04190005">
      <w:start w:val="1"/>
      <w:numFmt w:val="bullet"/>
      <w:lvlText w:val=""/>
      <w:lvlJc w:val="left"/>
      <w:pPr>
        <w:ind w:left="3156" w:hanging="360"/>
      </w:pPr>
      <w:rPr>
        <w:rFonts w:ascii="Wingdings" w:hAnsi="Wingdings" w:hint="default"/>
      </w:rPr>
    </w:lvl>
    <w:lvl w:ilvl="3" w:tplc="04190001">
      <w:start w:val="1"/>
      <w:numFmt w:val="bullet"/>
      <w:lvlText w:val=""/>
      <w:lvlJc w:val="left"/>
      <w:pPr>
        <w:ind w:left="3876" w:hanging="360"/>
      </w:pPr>
      <w:rPr>
        <w:rFonts w:ascii="Symbol" w:hAnsi="Symbol" w:hint="default"/>
      </w:rPr>
    </w:lvl>
    <w:lvl w:ilvl="4" w:tplc="04190003">
      <w:start w:val="1"/>
      <w:numFmt w:val="bullet"/>
      <w:lvlText w:val="o"/>
      <w:lvlJc w:val="left"/>
      <w:pPr>
        <w:ind w:left="4596" w:hanging="360"/>
      </w:pPr>
      <w:rPr>
        <w:rFonts w:ascii="Courier New" w:hAnsi="Courier New" w:cs="Courier New" w:hint="default"/>
      </w:rPr>
    </w:lvl>
    <w:lvl w:ilvl="5" w:tplc="04190005">
      <w:start w:val="1"/>
      <w:numFmt w:val="bullet"/>
      <w:lvlText w:val=""/>
      <w:lvlJc w:val="left"/>
      <w:pPr>
        <w:ind w:left="5316" w:hanging="360"/>
      </w:pPr>
      <w:rPr>
        <w:rFonts w:ascii="Wingdings" w:hAnsi="Wingdings" w:hint="default"/>
      </w:rPr>
    </w:lvl>
    <w:lvl w:ilvl="6" w:tplc="04190001">
      <w:start w:val="1"/>
      <w:numFmt w:val="bullet"/>
      <w:lvlText w:val=""/>
      <w:lvlJc w:val="left"/>
      <w:pPr>
        <w:ind w:left="6036" w:hanging="360"/>
      </w:pPr>
      <w:rPr>
        <w:rFonts w:ascii="Symbol" w:hAnsi="Symbol" w:hint="default"/>
      </w:rPr>
    </w:lvl>
    <w:lvl w:ilvl="7" w:tplc="04190003">
      <w:start w:val="1"/>
      <w:numFmt w:val="bullet"/>
      <w:lvlText w:val="o"/>
      <w:lvlJc w:val="left"/>
      <w:pPr>
        <w:ind w:left="6756" w:hanging="360"/>
      </w:pPr>
      <w:rPr>
        <w:rFonts w:ascii="Courier New" w:hAnsi="Courier New" w:cs="Courier New" w:hint="default"/>
      </w:rPr>
    </w:lvl>
    <w:lvl w:ilvl="8" w:tplc="04190005">
      <w:start w:val="1"/>
      <w:numFmt w:val="bullet"/>
      <w:lvlText w:val=""/>
      <w:lvlJc w:val="left"/>
      <w:pPr>
        <w:ind w:left="7476" w:hanging="360"/>
      </w:pPr>
      <w:rPr>
        <w:rFonts w:ascii="Wingdings" w:hAnsi="Wingdings" w:hint="default"/>
      </w:rPr>
    </w:lvl>
  </w:abstractNum>
  <w:abstractNum w:abstractNumId="23"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7A525CC8"/>
    <w:multiLevelType w:val="multilevel"/>
    <w:tmpl w:val="48AC7124"/>
    <w:lvl w:ilvl="0">
      <w:start w:val="5"/>
      <w:numFmt w:val="decimal"/>
      <w:lvlText w:val="%1."/>
      <w:lvlJc w:val="left"/>
      <w:pPr>
        <w:ind w:left="360" w:hanging="360"/>
      </w:pPr>
    </w:lvl>
    <w:lvl w:ilvl="1">
      <w:start w:val="1"/>
      <w:numFmt w:val="decimal"/>
      <w:lvlText w:val="%1.%2."/>
      <w:lvlJc w:val="left"/>
      <w:pPr>
        <w:ind w:left="248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B634CD2"/>
    <w:multiLevelType w:val="hybridMultilevel"/>
    <w:tmpl w:val="B7886242"/>
    <w:lvl w:ilvl="0" w:tplc="2B4A27FE">
      <w:start w:val="12"/>
      <w:numFmt w:val="decimal"/>
      <w:lvlText w:val="%1."/>
      <w:lvlJc w:val="left"/>
      <w:pPr>
        <w:ind w:left="785" w:hanging="360"/>
      </w:pPr>
      <w:rPr>
        <w:rFonts w:hint="default"/>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6" w15:restartNumberingAfterBreak="0">
    <w:nsid w:val="7CFF25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31741369">
    <w:abstractNumId w:val="2"/>
  </w:num>
  <w:num w:numId="2" w16cid:durableId="4408066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4012167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1880233">
    <w:abstractNumId w:val="2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03497646">
    <w:abstractNumId w:val="12"/>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8933412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7183568">
    <w:abstractNumId w:val="22"/>
  </w:num>
  <w:num w:numId="8" w16cid:durableId="1738820606">
    <w:abstractNumId w:val="17"/>
  </w:num>
  <w:num w:numId="9" w16cid:durableId="965476613">
    <w:abstractNumId w:val="14"/>
  </w:num>
  <w:num w:numId="10" w16cid:durableId="1472092481">
    <w:abstractNumId w:val="15"/>
  </w:num>
  <w:num w:numId="11" w16cid:durableId="424884338">
    <w:abstractNumId w:val="0"/>
  </w:num>
  <w:num w:numId="12" w16cid:durableId="440729915">
    <w:abstractNumId w:val="11"/>
  </w:num>
  <w:num w:numId="13" w16cid:durableId="1269309226">
    <w:abstractNumId w:val="23"/>
  </w:num>
  <w:num w:numId="14" w16cid:durableId="1916238749">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572314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41580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393938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745176">
    <w:abstractNumId w:val="5"/>
  </w:num>
  <w:num w:numId="19" w16cid:durableId="1952083008">
    <w:abstractNumId w:val="19"/>
  </w:num>
  <w:num w:numId="20" w16cid:durableId="605230080">
    <w:abstractNumId w:val="6"/>
  </w:num>
  <w:num w:numId="21" w16cid:durableId="611940316">
    <w:abstractNumId w:val="25"/>
  </w:num>
  <w:num w:numId="22" w16cid:durableId="99843687">
    <w:abstractNumId w:val="9"/>
  </w:num>
  <w:num w:numId="23" w16cid:durableId="1126313551">
    <w:abstractNumId w:val="16"/>
  </w:num>
  <w:num w:numId="24" w16cid:durableId="1792167642">
    <w:abstractNumId w:val="26"/>
  </w:num>
  <w:num w:numId="25" w16cid:durableId="609095217">
    <w:abstractNumId w:val="8"/>
  </w:num>
  <w:num w:numId="26" w16cid:durableId="18498333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5445993">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42663247">
    <w:abstractNumId w:val="4"/>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950"/>
    <w:rsid w:val="0000349B"/>
    <w:rsid w:val="00011683"/>
    <w:rsid w:val="00015E7A"/>
    <w:rsid w:val="00024AAB"/>
    <w:rsid w:val="000306AA"/>
    <w:rsid w:val="000311E8"/>
    <w:rsid w:val="00043907"/>
    <w:rsid w:val="00051244"/>
    <w:rsid w:val="00053718"/>
    <w:rsid w:val="0005647D"/>
    <w:rsid w:val="000615F6"/>
    <w:rsid w:val="00066951"/>
    <w:rsid w:val="000857D8"/>
    <w:rsid w:val="000A6EB9"/>
    <w:rsid w:val="000A7EEF"/>
    <w:rsid w:val="000C3B2A"/>
    <w:rsid w:val="000C66EF"/>
    <w:rsid w:val="000D6BED"/>
    <w:rsid w:val="000E4E3E"/>
    <w:rsid w:val="000F26D6"/>
    <w:rsid w:val="000F4120"/>
    <w:rsid w:val="000F7C5F"/>
    <w:rsid w:val="00131114"/>
    <w:rsid w:val="00136B91"/>
    <w:rsid w:val="00141967"/>
    <w:rsid w:val="001448AC"/>
    <w:rsid w:val="00153D79"/>
    <w:rsid w:val="00161485"/>
    <w:rsid w:val="00191B1D"/>
    <w:rsid w:val="00196E64"/>
    <w:rsid w:val="0019716D"/>
    <w:rsid w:val="001A76F6"/>
    <w:rsid w:val="001C4A8A"/>
    <w:rsid w:val="001C69AE"/>
    <w:rsid w:val="001D5EF9"/>
    <w:rsid w:val="001E4044"/>
    <w:rsid w:val="001E4AE4"/>
    <w:rsid w:val="00217046"/>
    <w:rsid w:val="0022142E"/>
    <w:rsid w:val="00247349"/>
    <w:rsid w:val="002517F6"/>
    <w:rsid w:val="00280BB4"/>
    <w:rsid w:val="002A07A6"/>
    <w:rsid w:val="002A19D3"/>
    <w:rsid w:val="002B1378"/>
    <w:rsid w:val="002C007D"/>
    <w:rsid w:val="002C3BC3"/>
    <w:rsid w:val="002C44C0"/>
    <w:rsid w:val="002E4475"/>
    <w:rsid w:val="00324E33"/>
    <w:rsid w:val="0032765D"/>
    <w:rsid w:val="0034510A"/>
    <w:rsid w:val="00347C11"/>
    <w:rsid w:val="00352396"/>
    <w:rsid w:val="00360150"/>
    <w:rsid w:val="003810AA"/>
    <w:rsid w:val="0039226F"/>
    <w:rsid w:val="003A7627"/>
    <w:rsid w:val="003B41E8"/>
    <w:rsid w:val="003D0DE1"/>
    <w:rsid w:val="003D5E2C"/>
    <w:rsid w:val="003E3872"/>
    <w:rsid w:val="003E5E6C"/>
    <w:rsid w:val="003F40F2"/>
    <w:rsid w:val="003F731E"/>
    <w:rsid w:val="00400776"/>
    <w:rsid w:val="00424995"/>
    <w:rsid w:val="0042639F"/>
    <w:rsid w:val="00441E4F"/>
    <w:rsid w:val="0044593A"/>
    <w:rsid w:val="00455B16"/>
    <w:rsid w:val="004576F6"/>
    <w:rsid w:val="00484065"/>
    <w:rsid w:val="00493EB2"/>
    <w:rsid w:val="004970E0"/>
    <w:rsid w:val="004A3D2E"/>
    <w:rsid w:val="004B18D9"/>
    <w:rsid w:val="004B1E0A"/>
    <w:rsid w:val="004C4FC5"/>
    <w:rsid w:val="004D576A"/>
    <w:rsid w:val="004F2167"/>
    <w:rsid w:val="004F41C6"/>
    <w:rsid w:val="005107C2"/>
    <w:rsid w:val="00521685"/>
    <w:rsid w:val="00535911"/>
    <w:rsid w:val="00543411"/>
    <w:rsid w:val="00545FA4"/>
    <w:rsid w:val="00551CF0"/>
    <w:rsid w:val="00567F7D"/>
    <w:rsid w:val="005765AC"/>
    <w:rsid w:val="005A3240"/>
    <w:rsid w:val="005C5A80"/>
    <w:rsid w:val="005D29D7"/>
    <w:rsid w:val="005E6B33"/>
    <w:rsid w:val="005F026A"/>
    <w:rsid w:val="005F06E6"/>
    <w:rsid w:val="00612022"/>
    <w:rsid w:val="0063104D"/>
    <w:rsid w:val="00637CD1"/>
    <w:rsid w:val="0064234A"/>
    <w:rsid w:val="0065215E"/>
    <w:rsid w:val="00664E38"/>
    <w:rsid w:val="00665ED2"/>
    <w:rsid w:val="006724B4"/>
    <w:rsid w:val="006870E4"/>
    <w:rsid w:val="006944F0"/>
    <w:rsid w:val="00696004"/>
    <w:rsid w:val="006A294E"/>
    <w:rsid w:val="006B0CA5"/>
    <w:rsid w:val="006B4F35"/>
    <w:rsid w:val="006D2B34"/>
    <w:rsid w:val="006E7C73"/>
    <w:rsid w:val="006F6A7D"/>
    <w:rsid w:val="00714E6B"/>
    <w:rsid w:val="0072514D"/>
    <w:rsid w:val="00727821"/>
    <w:rsid w:val="007649EE"/>
    <w:rsid w:val="00777A57"/>
    <w:rsid w:val="0078259E"/>
    <w:rsid w:val="00784B41"/>
    <w:rsid w:val="007903F9"/>
    <w:rsid w:val="0079056E"/>
    <w:rsid w:val="00790C83"/>
    <w:rsid w:val="007C0B71"/>
    <w:rsid w:val="008031B8"/>
    <w:rsid w:val="00804C82"/>
    <w:rsid w:val="008101D8"/>
    <w:rsid w:val="008136A0"/>
    <w:rsid w:val="00813A96"/>
    <w:rsid w:val="00824ABB"/>
    <w:rsid w:val="00847F9C"/>
    <w:rsid w:val="0088372B"/>
    <w:rsid w:val="00894D9F"/>
    <w:rsid w:val="008A0D5E"/>
    <w:rsid w:val="008A2F3B"/>
    <w:rsid w:val="008B2315"/>
    <w:rsid w:val="008D4B4F"/>
    <w:rsid w:val="008D5242"/>
    <w:rsid w:val="008E72B9"/>
    <w:rsid w:val="009023C5"/>
    <w:rsid w:val="009111A4"/>
    <w:rsid w:val="00911CC7"/>
    <w:rsid w:val="0093473B"/>
    <w:rsid w:val="00946F20"/>
    <w:rsid w:val="00956DCE"/>
    <w:rsid w:val="009624B0"/>
    <w:rsid w:val="00971247"/>
    <w:rsid w:val="009866CC"/>
    <w:rsid w:val="00993E95"/>
    <w:rsid w:val="009B5AD7"/>
    <w:rsid w:val="009B72B4"/>
    <w:rsid w:val="009D7C56"/>
    <w:rsid w:val="009E43CE"/>
    <w:rsid w:val="009E5FFD"/>
    <w:rsid w:val="009F0FC5"/>
    <w:rsid w:val="009F681E"/>
    <w:rsid w:val="009F7D35"/>
    <w:rsid w:val="00A4055F"/>
    <w:rsid w:val="00A40A36"/>
    <w:rsid w:val="00A60F65"/>
    <w:rsid w:val="00A73F53"/>
    <w:rsid w:val="00A759BC"/>
    <w:rsid w:val="00A77633"/>
    <w:rsid w:val="00A846C1"/>
    <w:rsid w:val="00A87E78"/>
    <w:rsid w:val="00A97D9E"/>
    <w:rsid w:val="00AA5BA4"/>
    <w:rsid w:val="00AB5B0C"/>
    <w:rsid w:val="00AB5F17"/>
    <w:rsid w:val="00AB7ACE"/>
    <w:rsid w:val="00AD6AB3"/>
    <w:rsid w:val="00AE1E1E"/>
    <w:rsid w:val="00AE28F8"/>
    <w:rsid w:val="00AE6D11"/>
    <w:rsid w:val="00AF3E1E"/>
    <w:rsid w:val="00AF66C5"/>
    <w:rsid w:val="00B03A72"/>
    <w:rsid w:val="00B14064"/>
    <w:rsid w:val="00B36EBC"/>
    <w:rsid w:val="00B44235"/>
    <w:rsid w:val="00B5131F"/>
    <w:rsid w:val="00B61F0A"/>
    <w:rsid w:val="00B63A40"/>
    <w:rsid w:val="00B63F6E"/>
    <w:rsid w:val="00B66C7D"/>
    <w:rsid w:val="00B76118"/>
    <w:rsid w:val="00B80443"/>
    <w:rsid w:val="00B8489A"/>
    <w:rsid w:val="00B94B4E"/>
    <w:rsid w:val="00BA672B"/>
    <w:rsid w:val="00BC1C25"/>
    <w:rsid w:val="00BF326B"/>
    <w:rsid w:val="00BF357D"/>
    <w:rsid w:val="00C00025"/>
    <w:rsid w:val="00C140BC"/>
    <w:rsid w:val="00C336F6"/>
    <w:rsid w:val="00C36F41"/>
    <w:rsid w:val="00C4303F"/>
    <w:rsid w:val="00C65372"/>
    <w:rsid w:val="00C73A93"/>
    <w:rsid w:val="00C7529B"/>
    <w:rsid w:val="00CA49D8"/>
    <w:rsid w:val="00CB05C8"/>
    <w:rsid w:val="00CD6AB4"/>
    <w:rsid w:val="00CE696E"/>
    <w:rsid w:val="00D3029E"/>
    <w:rsid w:val="00D3538A"/>
    <w:rsid w:val="00D420D0"/>
    <w:rsid w:val="00D56AF1"/>
    <w:rsid w:val="00D737FD"/>
    <w:rsid w:val="00D83472"/>
    <w:rsid w:val="00D864F6"/>
    <w:rsid w:val="00D90142"/>
    <w:rsid w:val="00DA0CC7"/>
    <w:rsid w:val="00DC206D"/>
    <w:rsid w:val="00DC46EC"/>
    <w:rsid w:val="00DC56B3"/>
    <w:rsid w:val="00DF4135"/>
    <w:rsid w:val="00DF500F"/>
    <w:rsid w:val="00E1611C"/>
    <w:rsid w:val="00E20095"/>
    <w:rsid w:val="00E2765A"/>
    <w:rsid w:val="00E33950"/>
    <w:rsid w:val="00E34F97"/>
    <w:rsid w:val="00E35341"/>
    <w:rsid w:val="00E41C03"/>
    <w:rsid w:val="00E60547"/>
    <w:rsid w:val="00E80E61"/>
    <w:rsid w:val="00E84464"/>
    <w:rsid w:val="00E969E6"/>
    <w:rsid w:val="00E969F9"/>
    <w:rsid w:val="00E97086"/>
    <w:rsid w:val="00EB2352"/>
    <w:rsid w:val="00ED5782"/>
    <w:rsid w:val="00EE583C"/>
    <w:rsid w:val="00EF046D"/>
    <w:rsid w:val="00EF092F"/>
    <w:rsid w:val="00F146D1"/>
    <w:rsid w:val="00F15028"/>
    <w:rsid w:val="00F27A6C"/>
    <w:rsid w:val="00F562E6"/>
    <w:rsid w:val="00F62C16"/>
    <w:rsid w:val="00F80514"/>
    <w:rsid w:val="00F96F91"/>
    <w:rsid w:val="00FA6F11"/>
    <w:rsid w:val="00FA796D"/>
    <w:rsid w:val="00FB1C90"/>
    <w:rsid w:val="00FB1EE8"/>
    <w:rsid w:val="00FB2600"/>
    <w:rsid w:val="00FE201A"/>
    <w:rsid w:val="00FE524D"/>
    <w:rsid w:val="00FF2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686F0"/>
  <w15:chartTrackingRefBased/>
  <w15:docId w15:val="{7E44ACDC-23A0-4E47-B9D6-FB120074E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3950"/>
    <w:pPr>
      <w:spacing w:after="200" w:line="276" w:lineRule="auto"/>
    </w:pPr>
  </w:style>
  <w:style w:type="paragraph" w:styleId="10">
    <w:name w:val="heading 1"/>
    <w:basedOn w:val="a"/>
    <w:next w:val="a"/>
    <w:link w:val="11"/>
    <w:uiPriority w:val="9"/>
    <w:qFormat/>
    <w:rsid w:val="00E33950"/>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E33950"/>
    <w:rPr>
      <w:rFonts w:asciiTheme="majorHAnsi" w:eastAsiaTheme="majorEastAsia" w:hAnsiTheme="majorHAnsi" w:cstheme="majorBidi"/>
      <w:b/>
      <w:bCs/>
      <w:color w:val="2F5496" w:themeColor="accent1" w:themeShade="BF"/>
      <w:sz w:val="28"/>
      <w:szCs w:val="28"/>
    </w:rPr>
  </w:style>
  <w:style w:type="character" w:styleId="a3">
    <w:name w:val="Hyperlink"/>
    <w:basedOn w:val="a0"/>
    <w:uiPriority w:val="99"/>
    <w:unhideWhenUsed/>
    <w:rsid w:val="00E33950"/>
    <w:rPr>
      <w:color w:val="0000FF"/>
      <w:u w:val="single"/>
    </w:rPr>
  </w:style>
  <w:style w:type="character" w:styleId="a4">
    <w:name w:val="FollowedHyperlink"/>
    <w:basedOn w:val="a0"/>
    <w:uiPriority w:val="99"/>
    <w:semiHidden/>
    <w:unhideWhenUsed/>
    <w:rsid w:val="00E33950"/>
    <w:rPr>
      <w:color w:val="954F72" w:themeColor="followedHyperlink"/>
      <w:u w:val="single"/>
    </w:rPr>
  </w:style>
  <w:style w:type="paragraph" w:styleId="HTML">
    <w:name w:val="HTML Preformatted"/>
    <w:basedOn w:val="a"/>
    <w:link w:val="HTML0"/>
    <w:uiPriority w:val="99"/>
    <w:semiHidden/>
    <w:unhideWhenUsed/>
    <w:rsid w:val="00E33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33950"/>
    <w:rPr>
      <w:rFonts w:ascii="Courier New" w:eastAsia="Times New Roman" w:hAnsi="Courier New" w:cs="Courier New"/>
      <w:sz w:val="20"/>
      <w:szCs w:val="20"/>
      <w:lang w:eastAsia="ru-RU"/>
    </w:rPr>
  </w:style>
  <w:style w:type="paragraph" w:customStyle="1" w:styleId="msonormal0">
    <w:name w:val="msonormal"/>
    <w:basedOn w:val="a"/>
    <w:uiPriority w:val="99"/>
    <w:rsid w:val="00E3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aliases w:val="Обычный (Web), Знак Знак1"/>
    <w:basedOn w:val="a"/>
    <w:link w:val="a6"/>
    <w:uiPriority w:val="99"/>
    <w:unhideWhenUsed/>
    <w:rsid w:val="00E3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
    <w:basedOn w:val="a0"/>
    <w:link w:val="a8"/>
    <w:semiHidden/>
    <w:locked/>
    <w:rsid w:val="00E33950"/>
    <w:rPr>
      <w:rFonts w:ascii="Times New Roman" w:hAnsi="Times New Roman" w:cs="Times New Roman"/>
      <w:sz w:val="20"/>
      <w:szCs w:val="20"/>
      <w:lang w:eastAsia="ru-RU"/>
    </w:rPr>
  </w:style>
  <w:style w:type="paragraph" w:styleId="a8">
    <w:name w:val="footnote text"/>
    <w:aliases w:val="Знак,Знак2,Footnote Text Char Знак Знак,Footnote Text Char Знак,Footnote Text Char Знак Знак Знак Знак"/>
    <w:basedOn w:val="a"/>
    <w:link w:val="a7"/>
    <w:semiHidden/>
    <w:unhideWhenUsed/>
    <w:rsid w:val="00E33950"/>
    <w:pPr>
      <w:spacing w:after="0" w:line="240" w:lineRule="auto"/>
    </w:pPr>
    <w:rPr>
      <w:rFonts w:ascii="Times New Roman" w:hAnsi="Times New Roman" w:cs="Times New Roman"/>
      <w:sz w:val="20"/>
      <w:szCs w:val="20"/>
      <w:lang w:eastAsia="ru-RU"/>
    </w:rPr>
  </w:style>
  <w:style w:type="character" w:customStyle="1" w:styleId="12">
    <w:name w:val="Текст сноски Знак1"/>
    <w:aliases w:val="Знак Знак1,Знак2 Знак1,Footnote Text Char Знак Знак Знак1,Footnote Text Char Знак Знак2,Footnote Text Char Знак Знак Знак Знак Знак1"/>
    <w:basedOn w:val="a0"/>
    <w:uiPriority w:val="99"/>
    <w:semiHidden/>
    <w:rsid w:val="00E33950"/>
    <w:rPr>
      <w:sz w:val="20"/>
      <w:szCs w:val="20"/>
    </w:rPr>
  </w:style>
  <w:style w:type="paragraph" w:styleId="a9">
    <w:name w:val="annotation text"/>
    <w:basedOn w:val="a"/>
    <w:link w:val="aa"/>
    <w:uiPriority w:val="99"/>
    <w:unhideWhenUsed/>
    <w:rsid w:val="00E33950"/>
    <w:pPr>
      <w:spacing w:line="240" w:lineRule="auto"/>
    </w:pPr>
    <w:rPr>
      <w:sz w:val="20"/>
      <w:szCs w:val="20"/>
    </w:rPr>
  </w:style>
  <w:style w:type="character" w:customStyle="1" w:styleId="aa">
    <w:name w:val="Текст примечания Знак"/>
    <w:basedOn w:val="a0"/>
    <w:link w:val="a9"/>
    <w:uiPriority w:val="99"/>
    <w:rsid w:val="00E33950"/>
    <w:rPr>
      <w:sz w:val="20"/>
      <w:szCs w:val="20"/>
    </w:rPr>
  </w:style>
  <w:style w:type="paragraph" w:styleId="ab">
    <w:name w:val="header"/>
    <w:basedOn w:val="a"/>
    <w:link w:val="ac"/>
    <w:uiPriority w:val="99"/>
    <w:unhideWhenUsed/>
    <w:rsid w:val="00E3395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33950"/>
  </w:style>
  <w:style w:type="paragraph" w:styleId="ad">
    <w:name w:val="footer"/>
    <w:basedOn w:val="a"/>
    <w:link w:val="ae"/>
    <w:uiPriority w:val="99"/>
    <w:unhideWhenUsed/>
    <w:rsid w:val="00E3395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33950"/>
  </w:style>
  <w:style w:type="paragraph" w:styleId="af">
    <w:name w:val="annotation subject"/>
    <w:basedOn w:val="a9"/>
    <w:next w:val="a9"/>
    <w:link w:val="af0"/>
    <w:uiPriority w:val="99"/>
    <w:semiHidden/>
    <w:unhideWhenUsed/>
    <w:rsid w:val="00E33950"/>
    <w:rPr>
      <w:b/>
      <w:bCs/>
    </w:rPr>
  </w:style>
  <w:style w:type="character" w:customStyle="1" w:styleId="af0">
    <w:name w:val="Тема примечания Знак"/>
    <w:basedOn w:val="aa"/>
    <w:link w:val="af"/>
    <w:uiPriority w:val="99"/>
    <w:semiHidden/>
    <w:rsid w:val="00E33950"/>
    <w:rPr>
      <w:b/>
      <w:bCs/>
      <w:sz w:val="20"/>
      <w:szCs w:val="20"/>
    </w:rPr>
  </w:style>
  <w:style w:type="paragraph" w:styleId="af1">
    <w:name w:val="Balloon Text"/>
    <w:basedOn w:val="a"/>
    <w:link w:val="af2"/>
    <w:uiPriority w:val="99"/>
    <w:semiHidden/>
    <w:unhideWhenUsed/>
    <w:rsid w:val="00E3395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E33950"/>
    <w:rPr>
      <w:rFonts w:ascii="Segoe UI" w:hAnsi="Segoe UI" w:cs="Segoe UI"/>
      <w:sz w:val="18"/>
      <w:szCs w:val="18"/>
    </w:rPr>
  </w:style>
  <w:style w:type="paragraph" w:styleId="af3">
    <w:name w:val="Revision"/>
    <w:uiPriority w:val="99"/>
    <w:semiHidden/>
    <w:rsid w:val="00E33950"/>
    <w:pPr>
      <w:spacing w:after="0" w:line="240" w:lineRule="auto"/>
    </w:pPr>
  </w:style>
  <w:style w:type="character" w:customStyle="1" w:styleId="af4">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5"/>
    <w:uiPriority w:val="34"/>
    <w:qFormat/>
    <w:locked/>
    <w:rsid w:val="00E33950"/>
  </w:style>
  <w:style w:type="paragraph" w:styleId="af5">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f4"/>
    <w:uiPriority w:val="34"/>
    <w:qFormat/>
    <w:rsid w:val="00E33950"/>
    <w:pPr>
      <w:ind w:left="720"/>
      <w:contextualSpacing/>
    </w:pPr>
  </w:style>
  <w:style w:type="character" w:customStyle="1" w:styleId="13">
    <w:name w:val="Стиль1 Знак"/>
    <w:basedOn w:val="a0"/>
    <w:link w:val="1"/>
    <w:locked/>
    <w:rsid w:val="00E33950"/>
    <w:rPr>
      <w:rFonts w:ascii="Times New Roman" w:hAnsi="Times New Roman" w:cs="Times New Roman"/>
      <w:b/>
      <w:sz w:val="28"/>
      <w:szCs w:val="28"/>
    </w:rPr>
  </w:style>
  <w:style w:type="paragraph" w:customStyle="1" w:styleId="1">
    <w:name w:val="Стиль1"/>
    <w:basedOn w:val="af5"/>
    <w:link w:val="13"/>
    <w:qFormat/>
    <w:rsid w:val="00E3395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paragraph" w:customStyle="1" w:styleId="2">
    <w:name w:val="Стиль2"/>
    <w:basedOn w:val="af5"/>
    <w:uiPriority w:val="99"/>
    <w:qFormat/>
    <w:rsid w:val="00E33950"/>
    <w:pPr>
      <w:widowControl w:val="0"/>
      <w:numPr>
        <w:ilvl w:val="2"/>
        <w:numId w:val="1"/>
      </w:numPr>
      <w:tabs>
        <w:tab w:val="num" w:pos="360"/>
      </w:tabs>
      <w:spacing w:before="360" w:after="360" w:line="240" w:lineRule="auto"/>
      <w:ind w:left="357" w:firstLine="0"/>
      <w:contextualSpacing w:val="0"/>
      <w:jc w:val="center"/>
      <w:outlineLvl w:val="0"/>
    </w:pPr>
    <w:rPr>
      <w:rFonts w:ascii="Times New Roman" w:hAnsi="Times New Roman" w:cs="Times New Roman"/>
      <w:b/>
      <w:sz w:val="28"/>
      <w:szCs w:val="28"/>
    </w:rPr>
  </w:style>
  <w:style w:type="paragraph" w:customStyle="1" w:styleId="3">
    <w:name w:val="Стиль3"/>
    <w:basedOn w:val="af5"/>
    <w:uiPriority w:val="99"/>
    <w:qFormat/>
    <w:rsid w:val="00E3395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uiPriority w:val="99"/>
    <w:rsid w:val="00E339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6">
    <w:name w:val="_Основной с красной строки"/>
    <w:basedOn w:val="a"/>
    <w:uiPriority w:val="99"/>
    <w:qFormat/>
    <w:rsid w:val="00E33950"/>
    <w:pPr>
      <w:spacing w:after="0" w:line="360" w:lineRule="exact"/>
      <w:ind w:firstLine="709"/>
      <w:jc w:val="both"/>
    </w:pPr>
    <w:rPr>
      <w:rFonts w:ascii="Times New Roman" w:eastAsia="Times New Roman" w:hAnsi="Times New Roman" w:cs="Times New Roman"/>
      <w:sz w:val="24"/>
      <w:szCs w:val="24"/>
      <w:lang w:eastAsia="ru-RU"/>
    </w:rPr>
  </w:style>
  <w:style w:type="paragraph" w:customStyle="1" w:styleId="Standard">
    <w:name w:val="Standard"/>
    <w:uiPriority w:val="99"/>
    <w:rsid w:val="00E33950"/>
    <w:pPr>
      <w:autoSpaceDN w:val="0"/>
      <w:spacing w:after="0" w:line="360" w:lineRule="auto"/>
      <w:ind w:firstLine="567"/>
      <w:jc w:val="both"/>
      <w:outlineLvl w:val="0"/>
    </w:pPr>
    <w:rPr>
      <w:rFonts w:ascii="Times New Roman" w:eastAsia="Times New Roman" w:hAnsi="Times New Roman" w:cs="Times New Roman"/>
      <w:kern w:val="3"/>
      <w:sz w:val="28"/>
      <w:szCs w:val="20"/>
      <w:lang w:eastAsia="zh-CN"/>
    </w:rPr>
  </w:style>
  <w:style w:type="character" w:styleId="af7">
    <w:name w:val="footnote reference"/>
    <w:basedOn w:val="a0"/>
    <w:uiPriority w:val="99"/>
    <w:semiHidden/>
    <w:unhideWhenUsed/>
    <w:rsid w:val="00E33950"/>
    <w:rPr>
      <w:vertAlign w:val="superscript"/>
    </w:rPr>
  </w:style>
  <w:style w:type="character" w:styleId="af8">
    <w:name w:val="annotation reference"/>
    <w:basedOn w:val="a0"/>
    <w:uiPriority w:val="99"/>
    <w:semiHidden/>
    <w:unhideWhenUsed/>
    <w:rsid w:val="00E33950"/>
    <w:rPr>
      <w:sz w:val="16"/>
      <w:szCs w:val="16"/>
    </w:rPr>
  </w:style>
  <w:style w:type="character" w:customStyle="1" w:styleId="vertical-middle1">
    <w:name w:val="vertical-middle1"/>
    <w:rsid w:val="00E33950"/>
  </w:style>
  <w:style w:type="character" w:customStyle="1" w:styleId="14">
    <w:name w:val="Тема примечания Знак1"/>
    <w:basedOn w:val="aa"/>
    <w:uiPriority w:val="99"/>
    <w:semiHidden/>
    <w:rsid w:val="00E33950"/>
    <w:rPr>
      <w:b/>
      <w:bCs/>
      <w:sz w:val="20"/>
      <w:szCs w:val="20"/>
    </w:rPr>
  </w:style>
  <w:style w:type="table" w:styleId="af9">
    <w:name w:val="Table Grid"/>
    <w:basedOn w:val="a1"/>
    <w:uiPriority w:val="59"/>
    <w:rsid w:val="00E3395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rsid w:val="00E3395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Unresolved Mention"/>
    <w:basedOn w:val="a0"/>
    <w:uiPriority w:val="99"/>
    <w:semiHidden/>
    <w:unhideWhenUsed/>
    <w:rsid w:val="00C73A93"/>
    <w:rPr>
      <w:color w:val="605E5C"/>
      <w:shd w:val="clear" w:color="auto" w:fill="E1DFDD"/>
    </w:rPr>
  </w:style>
  <w:style w:type="character" w:customStyle="1" w:styleId="a6">
    <w:name w:val="Обычный (Интернет) Знак"/>
    <w:aliases w:val="Обычный (Web) Знак, Знак Знак1 Знак"/>
    <w:link w:val="a5"/>
    <w:uiPriority w:val="99"/>
    <w:rsid w:val="000F412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12132">
      <w:bodyDiv w:val="1"/>
      <w:marLeft w:val="0"/>
      <w:marRight w:val="0"/>
      <w:marTop w:val="0"/>
      <w:marBottom w:val="0"/>
      <w:divBdr>
        <w:top w:val="none" w:sz="0" w:space="0" w:color="auto"/>
        <w:left w:val="none" w:sz="0" w:space="0" w:color="auto"/>
        <w:bottom w:val="none" w:sz="0" w:space="0" w:color="auto"/>
        <w:right w:val="none" w:sz="0" w:space="0" w:color="auto"/>
      </w:divBdr>
    </w:div>
    <w:div w:id="290550517">
      <w:bodyDiv w:val="1"/>
      <w:marLeft w:val="0"/>
      <w:marRight w:val="0"/>
      <w:marTop w:val="0"/>
      <w:marBottom w:val="0"/>
      <w:divBdr>
        <w:top w:val="none" w:sz="0" w:space="0" w:color="auto"/>
        <w:left w:val="none" w:sz="0" w:space="0" w:color="auto"/>
        <w:bottom w:val="none" w:sz="0" w:space="0" w:color="auto"/>
        <w:right w:val="none" w:sz="0" w:space="0" w:color="auto"/>
      </w:divBdr>
    </w:div>
    <w:div w:id="380326869">
      <w:bodyDiv w:val="1"/>
      <w:marLeft w:val="0"/>
      <w:marRight w:val="0"/>
      <w:marTop w:val="0"/>
      <w:marBottom w:val="0"/>
      <w:divBdr>
        <w:top w:val="none" w:sz="0" w:space="0" w:color="auto"/>
        <w:left w:val="none" w:sz="0" w:space="0" w:color="auto"/>
        <w:bottom w:val="none" w:sz="0" w:space="0" w:color="auto"/>
        <w:right w:val="none" w:sz="0" w:space="0" w:color="auto"/>
      </w:divBdr>
    </w:div>
    <w:div w:id="445464616">
      <w:bodyDiv w:val="1"/>
      <w:marLeft w:val="0"/>
      <w:marRight w:val="0"/>
      <w:marTop w:val="0"/>
      <w:marBottom w:val="0"/>
      <w:divBdr>
        <w:top w:val="none" w:sz="0" w:space="0" w:color="auto"/>
        <w:left w:val="none" w:sz="0" w:space="0" w:color="auto"/>
        <w:bottom w:val="none" w:sz="0" w:space="0" w:color="auto"/>
        <w:right w:val="none" w:sz="0" w:space="0" w:color="auto"/>
      </w:divBdr>
    </w:div>
    <w:div w:id="698238174">
      <w:bodyDiv w:val="1"/>
      <w:marLeft w:val="0"/>
      <w:marRight w:val="0"/>
      <w:marTop w:val="0"/>
      <w:marBottom w:val="0"/>
      <w:divBdr>
        <w:top w:val="none" w:sz="0" w:space="0" w:color="auto"/>
        <w:left w:val="none" w:sz="0" w:space="0" w:color="auto"/>
        <w:bottom w:val="none" w:sz="0" w:space="0" w:color="auto"/>
        <w:right w:val="none" w:sz="0" w:space="0" w:color="auto"/>
      </w:divBdr>
    </w:div>
    <w:div w:id="941425302">
      <w:bodyDiv w:val="1"/>
      <w:marLeft w:val="0"/>
      <w:marRight w:val="0"/>
      <w:marTop w:val="0"/>
      <w:marBottom w:val="0"/>
      <w:divBdr>
        <w:top w:val="none" w:sz="0" w:space="0" w:color="auto"/>
        <w:left w:val="none" w:sz="0" w:space="0" w:color="auto"/>
        <w:bottom w:val="none" w:sz="0" w:space="0" w:color="auto"/>
        <w:right w:val="none" w:sz="0" w:space="0" w:color="auto"/>
      </w:divBdr>
    </w:div>
    <w:div w:id="1186556823">
      <w:bodyDiv w:val="1"/>
      <w:marLeft w:val="0"/>
      <w:marRight w:val="0"/>
      <w:marTop w:val="0"/>
      <w:marBottom w:val="0"/>
      <w:divBdr>
        <w:top w:val="none" w:sz="0" w:space="0" w:color="auto"/>
        <w:left w:val="none" w:sz="0" w:space="0" w:color="auto"/>
        <w:bottom w:val="none" w:sz="0" w:space="0" w:color="auto"/>
        <w:right w:val="none" w:sz="0" w:space="0" w:color="auto"/>
      </w:divBdr>
    </w:div>
    <w:div w:id="1236547233">
      <w:bodyDiv w:val="1"/>
      <w:marLeft w:val="0"/>
      <w:marRight w:val="0"/>
      <w:marTop w:val="0"/>
      <w:marBottom w:val="0"/>
      <w:divBdr>
        <w:top w:val="none" w:sz="0" w:space="0" w:color="auto"/>
        <w:left w:val="none" w:sz="0" w:space="0" w:color="auto"/>
        <w:bottom w:val="none" w:sz="0" w:space="0" w:color="auto"/>
        <w:right w:val="none" w:sz="0" w:space="0" w:color="auto"/>
      </w:divBdr>
    </w:div>
    <w:div w:id="1320694442">
      <w:bodyDiv w:val="1"/>
      <w:marLeft w:val="0"/>
      <w:marRight w:val="0"/>
      <w:marTop w:val="0"/>
      <w:marBottom w:val="0"/>
      <w:divBdr>
        <w:top w:val="none" w:sz="0" w:space="0" w:color="auto"/>
        <w:left w:val="none" w:sz="0" w:space="0" w:color="auto"/>
        <w:bottom w:val="none" w:sz="0" w:space="0" w:color="auto"/>
        <w:right w:val="none" w:sz="0" w:space="0" w:color="auto"/>
      </w:divBdr>
    </w:div>
    <w:div w:id="189138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plovaAD@mos.ru" TargetMode="External"/><Relationship Id="rId5" Type="http://schemas.openxmlformats.org/officeDocument/2006/relationships/webSettings" Target="webSettings.xml"/><Relationship Id="rId10" Type="http://schemas.openxmlformats.org/officeDocument/2006/relationships/hyperlink" Target="mailto:beloshapkinAN@mos.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9A727-FC0B-4AB1-9512-F21EBFABB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9079</Words>
  <Characters>51753</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Косов Ян Альбертович</dc:creator>
  <cp:keywords/>
  <dc:description/>
  <cp:lastModifiedBy>Косов Ян Альбертович</cp:lastModifiedBy>
  <cp:revision>4</cp:revision>
  <cp:lastPrinted>2022-05-18T14:55:00Z</cp:lastPrinted>
  <dcterms:created xsi:type="dcterms:W3CDTF">2022-05-26T11:53:00Z</dcterms:created>
  <dcterms:modified xsi:type="dcterms:W3CDTF">2022-06-07T12:43:00Z</dcterms:modified>
</cp:coreProperties>
</file>