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139BC" w14:textId="5F6A3367" w:rsidR="00234894" w:rsidRPr="00B32084" w:rsidRDefault="00876FEE" w:rsidP="00B32084">
      <w:pPr>
        <w:pStyle w:val="a5"/>
        <w:widowControl w:val="0"/>
        <w:tabs>
          <w:tab w:val="left" w:pos="567"/>
        </w:tabs>
        <w:spacing w:before="0" w:line="240" w:lineRule="auto"/>
        <w:ind w:firstLine="709"/>
        <w:jc w:val="center"/>
        <w:outlineLvl w:val="0"/>
        <w:rPr>
          <w:rFonts w:ascii="Times New Roman" w:hAnsi="Times New Roman"/>
          <w:b/>
          <w:noProof/>
          <w:szCs w:val="24"/>
        </w:rPr>
      </w:pPr>
      <w:r w:rsidRPr="00B32084">
        <w:rPr>
          <w:rFonts w:ascii="Times New Roman" w:hAnsi="Times New Roman"/>
          <w:b/>
          <w:noProof/>
          <w:szCs w:val="24"/>
        </w:rPr>
        <w:t>Приложен</w:t>
      </w:r>
      <w:r w:rsidR="00816861">
        <w:rPr>
          <w:rFonts w:ascii="Times New Roman" w:hAnsi="Times New Roman"/>
          <w:b/>
          <w:noProof/>
          <w:szCs w:val="24"/>
        </w:rPr>
        <w:t>и</w:t>
      </w:r>
      <w:r w:rsidRPr="00B32084">
        <w:rPr>
          <w:rFonts w:ascii="Times New Roman" w:hAnsi="Times New Roman"/>
          <w:b/>
          <w:noProof/>
          <w:szCs w:val="24"/>
        </w:rPr>
        <w:t>е</w:t>
      </w:r>
      <w:r w:rsidR="00234894" w:rsidRPr="00B32084">
        <w:rPr>
          <w:rFonts w:ascii="Times New Roman" w:hAnsi="Times New Roman"/>
          <w:b/>
          <w:noProof/>
          <w:szCs w:val="24"/>
        </w:rPr>
        <w:t xml:space="preserve"> № </w:t>
      </w:r>
      <w:r w:rsidR="00081DBA">
        <w:rPr>
          <w:rFonts w:ascii="Times New Roman" w:hAnsi="Times New Roman"/>
          <w:b/>
          <w:noProof/>
          <w:szCs w:val="24"/>
        </w:rPr>
        <w:t>1</w:t>
      </w:r>
    </w:p>
    <w:p w14:paraId="42149A09" w14:textId="77777777" w:rsidR="003F034B" w:rsidRDefault="00234894" w:rsidP="00B32084">
      <w:pPr>
        <w:widowControl w:val="0"/>
        <w:tabs>
          <w:tab w:val="left" w:pos="567"/>
        </w:tabs>
        <w:ind w:firstLine="709"/>
        <w:jc w:val="center"/>
        <w:outlineLvl w:val="0"/>
        <w:rPr>
          <w:b/>
          <w:noProof/>
        </w:rPr>
      </w:pPr>
      <w:r w:rsidRPr="00B32084">
        <w:rPr>
          <w:b/>
          <w:noProof/>
        </w:rPr>
        <w:t>к Договору № _____ возмездного оказания услуг</w:t>
      </w:r>
      <w:r w:rsidR="00816861">
        <w:rPr>
          <w:b/>
          <w:noProof/>
        </w:rPr>
        <w:t>/выполнения работ</w:t>
      </w:r>
      <w:r w:rsidRPr="00B32084">
        <w:rPr>
          <w:b/>
          <w:noProof/>
        </w:rPr>
        <w:t xml:space="preserve"> </w:t>
      </w:r>
    </w:p>
    <w:p w14:paraId="32009A52" w14:textId="7525B16D" w:rsidR="00234894" w:rsidRPr="00B32084" w:rsidRDefault="00234894" w:rsidP="00B32084">
      <w:pPr>
        <w:widowControl w:val="0"/>
        <w:tabs>
          <w:tab w:val="left" w:pos="567"/>
        </w:tabs>
        <w:ind w:firstLine="709"/>
        <w:jc w:val="center"/>
        <w:outlineLvl w:val="0"/>
        <w:rPr>
          <w:b/>
          <w:noProof/>
        </w:rPr>
      </w:pPr>
      <w:r w:rsidRPr="00B32084">
        <w:rPr>
          <w:b/>
          <w:noProof/>
        </w:rPr>
        <w:t>от «__» _____ 20__ года</w:t>
      </w:r>
    </w:p>
    <w:p w14:paraId="5C2CF808" w14:textId="150D38D2" w:rsidR="00234894" w:rsidRPr="00B32084" w:rsidRDefault="00234894" w:rsidP="00B32084">
      <w:pPr>
        <w:widowControl w:val="0"/>
        <w:tabs>
          <w:tab w:val="left" w:pos="567"/>
        </w:tabs>
        <w:ind w:firstLine="709"/>
        <w:jc w:val="center"/>
        <w:outlineLvl w:val="0"/>
        <w:rPr>
          <w:b/>
          <w:noProof/>
        </w:rPr>
      </w:pPr>
    </w:p>
    <w:p w14:paraId="4434263E" w14:textId="77777777" w:rsidR="00234894" w:rsidRPr="00B32084" w:rsidRDefault="00234894" w:rsidP="00B32084">
      <w:pPr>
        <w:pStyle w:val="a5"/>
        <w:widowControl w:val="0"/>
        <w:tabs>
          <w:tab w:val="left" w:pos="567"/>
        </w:tabs>
        <w:spacing w:before="0" w:line="240" w:lineRule="auto"/>
        <w:ind w:firstLine="709"/>
        <w:rPr>
          <w:rFonts w:ascii="Times New Roman" w:hAnsi="Times New Roman"/>
          <w:noProof/>
          <w:szCs w:val="24"/>
        </w:rPr>
      </w:pPr>
    </w:p>
    <w:tbl>
      <w:tblPr>
        <w:tblW w:w="14270" w:type="dxa"/>
        <w:tblLook w:val="01E0" w:firstRow="1" w:lastRow="1" w:firstColumn="1" w:lastColumn="1" w:noHBand="0" w:noVBand="0"/>
      </w:tblPr>
      <w:tblGrid>
        <w:gridCol w:w="9464"/>
        <w:gridCol w:w="4806"/>
      </w:tblGrid>
      <w:tr w:rsidR="00234894" w:rsidRPr="00B32084" w14:paraId="674A6F62" w14:textId="77777777" w:rsidTr="007C31E2">
        <w:tc>
          <w:tcPr>
            <w:tcW w:w="9464" w:type="dxa"/>
          </w:tcPr>
          <w:p w14:paraId="1FAC0279" w14:textId="19274BD6" w:rsidR="00234894" w:rsidRPr="00B32084" w:rsidRDefault="00234894" w:rsidP="00B32084">
            <w:pPr>
              <w:widowControl w:val="0"/>
              <w:tabs>
                <w:tab w:val="left" w:pos="567"/>
              </w:tabs>
              <w:ind w:firstLine="709"/>
              <w:rPr>
                <w:b/>
                <w:noProof/>
              </w:rPr>
            </w:pPr>
            <w:r w:rsidRPr="00B32084">
              <w:rPr>
                <w:noProof/>
              </w:rPr>
              <w:t xml:space="preserve">г. Москва                                                                                         </w:t>
            </w:r>
            <w:r w:rsidR="00580081" w:rsidRPr="00B32084">
              <w:rPr>
                <w:noProof/>
              </w:rPr>
              <w:t xml:space="preserve">  </w:t>
            </w:r>
            <w:r w:rsidRPr="00B32084">
              <w:rPr>
                <w:noProof/>
              </w:rPr>
              <w:t xml:space="preserve">  «__» _____ 20__ г.</w:t>
            </w:r>
          </w:p>
        </w:tc>
        <w:tc>
          <w:tcPr>
            <w:tcW w:w="4806" w:type="dxa"/>
          </w:tcPr>
          <w:p w14:paraId="24E7AFA7" w14:textId="77777777" w:rsidR="00234894" w:rsidRPr="00B32084" w:rsidRDefault="00234894" w:rsidP="00B32084">
            <w:pPr>
              <w:widowControl w:val="0"/>
              <w:tabs>
                <w:tab w:val="left" w:pos="567"/>
              </w:tabs>
              <w:ind w:firstLine="709"/>
              <w:jc w:val="right"/>
              <w:rPr>
                <w:b/>
                <w:noProof/>
              </w:rPr>
            </w:pPr>
          </w:p>
        </w:tc>
      </w:tr>
      <w:tr w:rsidR="00234894" w:rsidRPr="00B32084" w14:paraId="5D47A49C" w14:textId="77777777" w:rsidTr="007C31E2">
        <w:tc>
          <w:tcPr>
            <w:tcW w:w="9464" w:type="dxa"/>
          </w:tcPr>
          <w:p w14:paraId="59FA458B" w14:textId="77777777" w:rsidR="00B32084" w:rsidRDefault="00B32084" w:rsidP="00B32084">
            <w:pPr>
              <w:pStyle w:val="af3"/>
              <w:widowControl w:val="0"/>
              <w:tabs>
                <w:tab w:val="left" w:pos="567"/>
              </w:tabs>
              <w:ind w:firstLine="709"/>
              <w:rPr>
                <w:rFonts w:ascii="Times New Roman" w:hAnsi="Times New Roman"/>
                <w:b w:val="0"/>
                <w:sz w:val="24"/>
                <w:szCs w:val="24"/>
                <w:u w:val="single"/>
              </w:rPr>
            </w:pPr>
          </w:p>
          <w:p w14:paraId="2D9FFB03" w14:textId="1395195A" w:rsidR="00234894" w:rsidRPr="00B32084" w:rsidRDefault="00234894" w:rsidP="00B32084">
            <w:pPr>
              <w:pStyle w:val="af3"/>
              <w:widowControl w:val="0"/>
              <w:tabs>
                <w:tab w:val="left" w:pos="567"/>
              </w:tabs>
              <w:ind w:firstLine="709"/>
              <w:rPr>
                <w:rFonts w:ascii="Times New Roman" w:hAnsi="Times New Roman"/>
                <w:b w:val="0"/>
                <w:sz w:val="24"/>
                <w:szCs w:val="24"/>
                <w:u w:val="single"/>
              </w:rPr>
            </w:pPr>
            <w:r w:rsidRPr="00B32084">
              <w:rPr>
                <w:rFonts w:ascii="Times New Roman" w:hAnsi="Times New Roman"/>
                <w:b w:val="0"/>
                <w:sz w:val="24"/>
                <w:szCs w:val="24"/>
                <w:u w:val="single"/>
              </w:rPr>
              <w:t xml:space="preserve">УСЛОВИЯ РАЗМЕЩЕНИЯ РЕКЛАМЫ </w:t>
            </w:r>
            <w:r w:rsidR="00ED4671" w:rsidRPr="00B32084">
              <w:rPr>
                <w:rFonts w:ascii="Times New Roman" w:hAnsi="Times New Roman"/>
                <w:b w:val="0"/>
                <w:sz w:val="24"/>
                <w:szCs w:val="24"/>
                <w:u w:val="single"/>
              </w:rPr>
              <w:t>НА НАРУЖНЫХ КОНСТРУКЦИЯХ</w:t>
            </w:r>
          </w:p>
          <w:p w14:paraId="6D6D77F5" w14:textId="77777777" w:rsidR="00234894" w:rsidRPr="00B32084" w:rsidRDefault="00234894" w:rsidP="00B32084">
            <w:pPr>
              <w:widowControl w:val="0"/>
              <w:tabs>
                <w:tab w:val="left" w:pos="567"/>
              </w:tabs>
              <w:ind w:firstLine="709"/>
              <w:rPr>
                <w:noProof/>
              </w:rPr>
            </w:pPr>
          </w:p>
        </w:tc>
        <w:tc>
          <w:tcPr>
            <w:tcW w:w="4806" w:type="dxa"/>
          </w:tcPr>
          <w:p w14:paraId="1B9FD1FD" w14:textId="77777777" w:rsidR="00234894" w:rsidRPr="00B32084" w:rsidRDefault="00234894" w:rsidP="00B32084">
            <w:pPr>
              <w:widowControl w:val="0"/>
              <w:tabs>
                <w:tab w:val="left" w:pos="567"/>
              </w:tabs>
              <w:ind w:firstLine="709"/>
              <w:jc w:val="right"/>
              <w:rPr>
                <w:noProof/>
              </w:rPr>
            </w:pPr>
          </w:p>
        </w:tc>
      </w:tr>
    </w:tbl>
    <w:p w14:paraId="574D1156" w14:textId="32C16983" w:rsidR="00234894" w:rsidRPr="00B32084" w:rsidRDefault="007C56E8" w:rsidP="00652A2E">
      <w:pPr>
        <w:widowControl w:val="0"/>
        <w:tabs>
          <w:tab w:val="left" w:pos="567"/>
          <w:tab w:val="left" w:pos="1134"/>
        </w:tabs>
        <w:autoSpaceDE w:val="0"/>
        <w:autoSpaceDN w:val="0"/>
        <w:adjustRightInd w:val="0"/>
        <w:ind w:firstLine="567"/>
        <w:jc w:val="both"/>
        <w:rPr>
          <w:noProof/>
        </w:rPr>
      </w:pPr>
      <w:bookmarkStart w:id="0" w:name="_Hlk503346813"/>
      <w:r w:rsidRPr="005F3347">
        <w:t>Автономная некоммерческая организация «Проектный офис по развитию туризма и</w:t>
      </w:r>
      <w:r>
        <w:t> </w:t>
      </w:r>
      <w:r w:rsidRPr="005F3347">
        <w:t xml:space="preserve">гостеприимства Москвы» (АНО «Проектный офис по развитию туризма и гостеприимства Москвы»), </w:t>
      </w:r>
      <w:bookmarkEnd w:id="0"/>
      <w:r w:rsidRPr="005F3347">
        <w:t>именуемая в дальнейшем «</w:t>
      </w:r>
      <w:r w:rsidRPr="005F3347">
        <w:rPr>
          <w:b/>
          <w:bCs/>
        </w:rPr>
        <w:t>Заказчик</w:t>
      </w:r>
      <w:r w:rsidRPr="005F3347">
        <w:t xml:space="preserve">», </w:t>
      </w:r>
      <w:r w:rsidRPr="0011594C">
        <w:t xml:space="preserve">в лице </w:t>
      </w:r>
      <w:r w:rsidR="001D4393">
        <w:t>генерального директора</w:t>
      </w:r>
      <w:r w:rsidRPr="0011594C">
        <w:t xml:space="preserve"> </w:t>
      </w:r>
      <w:r w:rsidR="001D4393">
        <w:t>Седовой Татьяны Владимировны</w:t>
      </w:r>
      <w:r w:rsidRPr="0011594C">
        <w:t xml:space="preserve">, действующего на основании </w:t>
      </w:r>
      <w:r w:rsidR="001D4393">
        <w:t>Устава</w:t>
      </w:r>
      <w:r w:rsidRPr="00986351">
        <w:rPr>
          <w:color w:val="000000"/>
        </w:rPr>
        <w:t>,</w:t>
      </w:r>
      <w:r>
        <w:rPr>
          <w:color w:val="000000"/>
        </w:rPr>
        <w:t xml:space="preserve"> </w:t>
      </w:r>
      <w:r w:rsidRPr="00986351">
        <w:rPr>
          <w:color w:val="000000"/>
        </w:rPr>
        <w:t xml:space="preserve">именуемое в дальнейшем «Заказчик», с одной стороны, </w:t>
      </w:r>
      <w:bookmarkStart w:id="1" w:name="_Hlk84351633"/>
      <w:r>
        <w:rPr>
          <w:color w:val="000000"/>
        </w:rPr>
        <w:t xml:space="preserve">и </w:t>
      </w:r>
      <w:r w:rsidRPr="00F622D8">
        <w:rPr>
          <w:i/>
          <w:iCs/>
          <w:color w:val="FF0000"/>
        </w:rPr>
        <w:t>Наименование организации</w:t>
      </w:r>
      <w:r w:rsidRPr="005F3347">
        <w:t xml:space="preserve"> </w:t>
      </w:r>
      <w:bookmarkEnd w:id="1"/>
      <w:r w:rsidRPr="005F3347">
        <w:t>___________, именуемое в дальнейшем «</w:t>
      </w:r>
      <w:r w:rsidRPr="005F3347">
        <w:rPr>
          <w:b/>
          <w:bCs/>
        </w:rPr>
        <w:t>Исполнитель</w:t>
      </w:r>
      <w:r w:rsidRPr="005F3347">
        <w:t>», в лице</w:t>
      </w:r>
      <w:r w:rsidRPr="00F622D8">
        <w:rPr>
          <w:i/>
          <w:iCs/>
          <w:color w:val="FF0000"/>
        </w:rPr>
        <w:t xml:space="preserve"> </w:t>
      </w:r>
      <w:r>
        <w:rPr>
          <w:i/>
          <w:iCs/>
          <w:color w:val="FF0000"/>
        </w:rPr>
        <w:t>Должность, ФИО</w:t>
      </w:r>
      <w:r w:rsidRPr="005F3347">
        <w:t xml:space="preserve"> __________, действующего на основании ________</w:t>
      </w:r>
      <w:r w:rsidRPr="00986351">
        <w:rPr>
          <w:color w:val="000000"/>
        </w:rPr>
        <w:t>, с другой стороны, далее совместно именуемые «Стороны»,</w:t>
      </w:r>
      <w:r w:rsidR="00234894" w:rsidRPr="00B32084">
        <w:rPr>
          <w:color w:val="000000"/>
        </w:rPr>
        <w:t xml:space="preserve"> а по отдельности «Сторона», </w:t>
      </w:r>
      <w:r w:rsidR="00234894" w:rsidRPr="00B32084">
        <w:rPr>
          <w:noProof/>
        </w:rPr>
        <w:t xml:space="preserve">заключили настоящее </w:t>
      </w:r>
      <w:r w:rsidR="00876FEE" w:rsidRPr="00B32084">
        <w:rPr>
          <w:noProof/>
        </w:rPr>
        <w:t>Приложение</w:t>
      </w:r>
      <w:r w:rsidR="00234894" w:rsidRPr="00B32084">
        <w:rPr>
          <w:noProof/>
        </w:rPr>
        <w:t xml:space="preserve"> к Договору № </w:t>
      </w:r>
      <w:r w:rsidR="00994B7A">
        <w:rPr>
          <w:noProof/>
        </w:rPr>
        <w:t>______</w:t>
      </w:r>
      <w:r w:rsidR="00C2099B">
        <w:rPr>
          <w:noProof/>
        </w:rPr>
        <w:t>_____</w:t>
      </w:r>
      <w:r w:rsidR="00234894" w:rsidRPr="00B32084">
        <w:rPr>
          <w:noProof/>
        </w:rPr>
        <w:t>_____ возмездного оказания услуг</w:t>
      </w:r>
      <w:r>
        <w:rPr>
          <w:noProof/>
        </w:rPr>
        <w:t>/выполнения работ</w:t>
      </w:r>
      <w:r w:rsidR="00234894" w:rsidRPr="00B32084">
        <w:rPr>
          <w:noProof/>
        </w:rPr>
        <w:t xml:space="preserve"> от «</w:t>
      </w:r>
      <w:r w:rsidR="00C2099B">
        <w:rPr>
          <w:noProof/>
        </w:rPr>
        <w:t>___</w:t>
      </w:r>
      <w:r w:rsidR="00234894" w:rsidRPr="00B32084">
        <w:rPr>
          <w:noProof/>
        </w:rPr>
        <w:t xml:space="preserve">__» </w:t>
      </w:r>
      <w:r w:rsidR="00C2099B">
        <w:rPr>
          <w:noProof/>
        </w:rPr>
        <w:t>___</w:t>
      </w:r>
      <w:r w:rsidR="00234894" w:rsidRPr="00B32084">
        <w:rPr>
          <w:noProof/>
        </w:rPr>
        <w:t>_____20</w:t>
      </w:r>
      <w:r w:rsidR="00C2099B">
        <w:rPr>
          <w:noProof/>
        </w:rPr>
        <w:t>__</w:t>
      </w:r>
      <w:r w:rsidR="00234894" w:rsidRPr="00B32084">
        <w:rPr>
          <w:noProof/>
        </w:rPr>
        <w:t>__ года (далее - «Договор»), в отношении нижеследующего:</w:t>
      </w:r>
    </w:p>
    <w:p w14:paraId="429EEE81" w14:textId="77777777" w:rsidR="00433148" w:rsidRPr="00B32084" w:rsidRDefault="00433148" w:rsidP="00652A2E">
      <w:pPr>
        <w:widowControl w:val="0"/>
        <w:tabs>
          <w:tab w:val="left" w:pos="567"/>
          <w:tab w:val="left" w:pos="1134"/>
        </w:tabs>
        <w:ind w:firstLine="567"/>
        <w:jc w:val="both"/>
      </w:pPr>
    </w:p>
    <w:p w14:paraId="663091AB" w14:textId="0D7CC44A" w:rsidR="007F3F49" w:rsidRPr="00B32084" w:rsidRDefault="001D0D91" w:rsidP="00652A2E">
      <w:pPr>
        <w:widowControl w:val="0"/>
        <w:numPr>
          <w:ilvl w:val="0"/>
          <w:numId w:val="11"/>
        </w:numPr>
        <w:tabs>
          <w:tab w:val="left" w:pos="567"/>
          <w:tab w:val="left" w:pos="1134"/>
        </w:tabs>
        <w:ind w:left="0" w:firstLine="567"/>
        <w:jc w:val="both"/>
        <w:rPr>
          <w:b/>
        </w:rPr>
      </w:pPr>
      <w:r w:rsidRPr="00B32084">
        <w:rPr>
          <w:b/>
        </w:rPr>
        <w:t>Предмет</w:t>
      </w:r>
      <w:r w:rsidR="00876FEE" w:rsidRPr="00B32084">
        <w:rPr>
          <w:b/>
        </w:rPr>
        <w:t xml:space="preserve"> </w:t>
      </w:r>
    </w:p>
    <w:p w14:paraId="70513FE9" w14:textId="608CC93B" w:rsidR="00E73334" w:rsidRPr="00B32084" w:rsidRDefault="00717DB7" w:rsidP="00652A2E">
      <w:pPr>
        <w:pStyle w:val="af"/>
        <w:widowControl w:val="0"/>
        <w:numPr>
          <w:ilvl w:val="1"/>
          <w:numId w:val="34"/>
        </w:numPr>
        <w:tabs>
          <w:tab w:val="left" w:pos="-142"/>
          <w:tab w:val="left" w:pos="567"/>
          <w:tab w:val="left" w:pos="1134"/>
        </w:tabs>
        <w:ind w:left="0" w:firstLine="567"/>
        <w:jc w:val="both"/>
        <w:rPr>
          <w:color w:val="000000"/>
        </w:rPr>
      </w:pPr>
      <w:r w:rsidRPr="00B32084">
        <w:t xml:space="preserve">В соответствии с </w:t>
      </w:r>
      <w:r w:rsidR="001D0D91" w:rsidRPr="00B32084">
        <w:t xml:space="preserve">настоящим </w:t>
      </w:r>
      <w:r w:rsidR="00876FEE" w:rsidRPr="00B32084">
        <w:rPr>
          <w:noProof/>
        </w:rPr>
        <w:t>Приложен</w:t>
      </w:r>
      <w:r w:rsidR="001D0D91" w:rsidRPr="00B32084">
        <w:t>ием</w:t>
      </w:r>
      <w:r w:rsidR="00B82C1C" w:rsidRPr="00B32084">
        <w:t xml:space="preserve"> Исполнитель</w:t>
      </w:r>
      <w:r w:rsidR="001D0D91" w:rsidRPr="00B32084">
        <w:t xml:space="preserve"> обязуется </w:t>
      </w:r>
      <w:r w:rsidR="009C201E" w:rsidRPr="00B32084">
        <w:t>обеспечить оказание услуг/выполнение работ</w:t>
      </w:r>
      <w:r w:rsidR="00C5621E" w:rsidRPr="00B32084">
        <w:t xml:space="preserve"> по</w:t>
      </w:r>
      <w:r w:rsidR="004923AD" w:rsidRPr="00B32084">
        <w:rPr>
          <w:color w:val="000000"/>
        </w:rPr>
        <w:t xml:space="preserve"> изготовлени</w:t>
      </w:r>
      <w:r w:rsidR="00C5621E" w:rsidRPr="00B32084">
        <w:rPr>
          <w:color w:val="000000"/>
        </w:rPr>
        <w:t>ю</w:t>
      </w:r>
      <w:r w:rsidR="004923AD" w:rsidRPr="00B32084">
        <w:rPr>
          <w:color w:val="000000"/>
        </w:rPr>
        <w:t>, доставк</w:t>
      </w:r>
      <w:r w:rsidR="00C5621E" w:rsidRPr="00B32084">
        <w:rPr>
          <w:color w:val="000000"/>
        </w:rPr>
        <w:t>е</w:t>
      </w:r>
      <w:r w:rsidR="004923AD" w:rsidRPr="00B32084">
        <w:rPr>
          <w:color w:val="000000"/>
        </w:rPr>
        <w:t>, монтаж</w:t>
      </w:r>
      <w:r w:rsidR="00C5621E" w:rsidRPr="00B32084">
        <w:rPr>
          <w:color w:val="000000"/>
        </w:rPr>
        <w:t>у</w:t>
      </w:r>
      <w:r w:rsidR="00593DA9" w:rsidRPr="00B32084">
        <w:rPr>
          <w:color w:val="000000"/>
        </w:rPr>
        <w:t>/демонтажу</w:t>
      </w:r>
      <w:r w:rsidR="004923AD" w:rsidRPr="00B32084">
        <w:rPr>
          <w:color w:val="000000"/>
        </w:rPr>
        <w:t xml:space="preserve"> и размещени</w:t>
      </w:r>
      <w:r w:rsidR="00C5621E" w:rsidRPr="00B32084">
        <w:rPr>
          <w:color w:val="000000"/>
        </w:rPr>
        <w:t>ю</w:t>
      </w:r>
      <w:r w:rsidR="00556EB0" w:rsidRPr="00B32084">
        <w:rPr>
          <w:color w:val="000000"/>
        </w:rPr>
        <w:t xml:space="preserve"> (демонстрации)</w:t>
      </w:r>
      <w:r w:rsidR="004923AD" w:rsidRPr="00B32084">
        <w:rPr>
          <w:color w:val="000000"/>
        </w:rPr>
        <w:t xml:space="preserve"> </w:t>
      </w:r>
      <w:r w:rsidR="004923AD" w:rsidRPr="00206757">
        <w:rPr>
          <w:color w:val="000000"/>
        </w:rPr>
        <w:t>рекламно-информационных</w:t>
      </w:r>
      <w:r w:rsidR="004923AD" w:rsidRPr="00B32084">
        <w:rPr>
          <w:color w:val="000000"/>
        </w:rPr>
        <w:t xml:space="preserve"> материалов </w:t>
      </w:r>
      <w:r w:rsidR="00556EB0" w:rsidRPr="00B32084">
        <w:rPr>
          <w:color w:val="000000"/>
        </w:rPr>
        <w:t>на основе макетов, предоставленных Заказчиком,</w:t>
      </w:r>
      <w:r w:rsidR="00B82C1C" w:rsidRPr="00B32084">
        <w:rPr>
          <w:color w:val="000000"/>
        </w:rPr>
        <w:t xml:space="preserve"> </w:t>
      </w:r>
      <w:r w:rsidR="00AC111B" w:rsidRPr="00B32084">
        <w:rPr>
          <w:color w:val="000000"/>
        </w:rPr>
        <w:t xml:space="preserve">(далее - «РИМ») </w:t>
      </w:r>
      <w:r w:rsidR="00593DA9" w:rsidRPr="00B32084">
        <w:rPr>
          <w:color w:val="000000"/>
        </w:rPr>
        <w:t>на наружных рекламных конструкциях, в том числе услуги</w:t>
      </w:r>
      <w:r w:rsidR="009C201E" w:rsidRPr="00B32084">
        <w:rPr>
          <w:color w:val="000000"/>
        </w:rPr>
        <w:t>/работы</w:t>
      </w:r>
      <w:r w:rsidR="00593DA9" w:rsidRPr="00B32084">
        <w:rPr>
          <w:color w:val="000000"/>
        </w:rPr>
        <w:t xml:space="preserve"> по изготовлению, доставке, монтажу/демонтажу и размещению </w:t>
      </w:r>
      <w:r w:rsidR="00556EB0" w:rsidRPr="00B32084">
        <w:rPr>
          <w:color w:val="000000"/>
        </w:rPr>
        <w:t xml:space="preserve">(демонстрации) </w:t>
      </w:r>
      <w:r w:rsidR="00593DA9" w:rsidRPr="00B32084">
        <w:rPr>
          <w:color w:val="000000"/>
        </w:rPr>
        <w:t xml:space="preserve">РИМ, выраженных в форме любых текстовых, графических, видеоматериалов, иллюстраций, рекламных роликов на технических средствах стабильного территориального размещения (далее </w:t>
      </w:r>
      <w:r w:rsidR="008D6E1C" w:rsidRPr="00B32084">
        <w:rPr>
          <w:color w:val="000000"/>
        </w:rPr>
        <w:t>–</w:t>
      </w:r>
      <w:r w:rsidR="00593DA9" w:rsidRPr="00B32084">
        <w:rPr>
          <w:color w:val="000000"/>
        </w:rPr>
        <w:t xml:space="preserve"> </w:t>
      </w:r>
      <w:r w:rsidR="008D6E1C" w:rsidRPr="00B32084">
        <w:rPr>
          <w:color w:val="000000"/>
        </w:rPr>
        <w:t>«</w:t>
      </w:r>
      <w:r w:rsidR="00593DA9" w:rsidRPr="00B32084">
        <w:rPr>
          <w:color w:val="000000"/>
        </w:rPr>
        <w:t>рекламные конструкции</w:t>
      </w:r>
      <w:r w:rsidR="008D6E1C" w:rsidRPr="00B32084">
        <w:rPr>
          <w:color w:val="000000"/>
        </w:rPr>
        <w:t>»</w:t>
      </w:r>
      <w:r w:rsidR="00593DA9" w:rsidRPr="00B32084">
        <w:rPr>
          <w:color w:val="000000"/>
        </w:rPr>
        <w:t>)</w:t>
      </w:r>
      <w:r w:rsidR="00360788" w:rsidRPr="00B32084">
        <w:rPr>
          <w:color w:val="000000"/>
        </w:rPr>
        <w:t xml:space="preserve">, а также обеспечить </w:t>
      </w:r>
      <w:r w:rsidR="006F64B0" w:rsidRPr="00B32084">
        <w:t xml:space="preserve">размещение </w:t>
      </w:r>
      <w:r w:rsidR="00F83F9A" w:rsidRPr="00B32084">
        <w:t xml:space="preserve">РИМ </w:t>
      </w:r>
      <w:r w:rsidR="006F64B0" w:rsidRPr="00B32084">
        <w:t xml:space="preserve">Заказчика </w:t>
      </w:r>
      <w:r w:rsidR="00B82C1C" w:rsidRPr="00B32084">
        <w:rPr>
          <w:color w:val="000000"/>
        </w:rPr>
        <w:t xml:space="preserve">в соответствии с условиями, согласованными Сторонами в </w:t>
      </w:r>
      <w:r w:rsidR="002127C3" w:rsidRPr="00B32084">
        <w:rPr>
          <w:color w:val="000000"/>
        </w:rPr>
        <w:t>Заказ</w:t>
      </w:r>
      <w:r w:rsidR="002127C3">
        <w:rPr>
          <w:color w:val="000000"/>
        </w:rPr>
        <w:t>е</w:t>
      </w:r>
      <w:r w:rsidR="002127C3" w:rsidRPr="00B32084">
        <w:rPr>
          <w:color w:val="000000"/>
        </w:rPr>
        <w:t xml:space="preserve"> </w:t>
      </w:r>
      <w:r w:rsidR="00B82C1C" w:rsidRPr="00B32084">
        <w:rPr>
          <w:color w:val="000000"/>
        </w:rPr>
        <w:t xml:space="preserve">к настоящему </w:t>
      </w:r>
      <w:r w:rsidR="00876FEE" w:rsidRPr="00B32084">
        <w:rPr>
          <w:noProof/>
        </w:rPr>
        <w:t>Приложен</w:t>
      </w:r>
      <w:r w:rsidR="00B82C1C" w:rsidRPr="00B32084">
        <w:rPr>
          <w:color w:val="000000"/>
        </w:rPr>
        <w:t>ию</w:t>
      </w:r>
      <w:r w:rsidR="005A2816" w:rsidRPr="00B32084">
        <w:rPr>
          <w:color w:val="000000"/>
        </w:rPr>
        <w:t xml:space="preserve">, </w:t>
      </w:r>
      <w:r w:rsidR="002127C3" w:rsidRPr="00B32084">
        <w:rPr>
          <w:color w:val="000000"/>
        </w:rPr>
        <w:t>котор</w:t>
      </w:r>
      <w:r w:rsidR="002127C3">
        <w:rPr>
          <w:color w:val="000000"/>
        </w:rPr>
        <w:t>ый</w:t>
      </w:r>
      <w:r w:rsidR="002127C3" w:rsidRPr="00B32084">
        <w:rPr>
          <w:color w:val="000000"/>
        </w:rPr>
        <w:t xml:space="preserve"> </w:t>
      </w:r>
      <w:r w:rsidR="005A2816" w:rsidRPr="00B32084">
        <w:rPr>
          <w:color w:val="000000"/>
        </w:rPr>
        <w:t>явля</w:t>
      </w:r>
      <w:r w:rsidR="002127C3">
        <w:rPr>
          <w:color w:val="000000"/>
        </w:rPr>
        <w:t>е</w:t>
      </w:r>
      <w:r w:rsidR="005A2816" w:rsidRPr="00B32084">
        <w:rPr>
          <w:color w:val="000000"/>
        </w:rPr>
        <w:t xml:space="preserve">тся </w:t>
      </w:r>
      <w:r w:rsidR="004763D5" w:rsidRPr="00B32084">
        <w:rPr>
          <w:color w:val="000000"/>
        </w:rPr>
        <w:t xml:space="preserve">неотъемлемой частью настоящего </w:t>
      </w:r>
      <w:r w:rsidR="00876FEE" w:rsidRPr="00B32084">
        <w:rPr>
          <w:noProof/>
        </w:rPr>
        <w:t>Приложен</w:t>
      </w:r>
      <w:r w:rsidR="004763D5" w:rsidRPr="00B32084">
        <w:rPr>
          <w:color w:val="000000"/>
        </w:rPr>
        <w:t>ия</w:t>
      </w:r>
      <w:r w:rsidR="00C5621E" w:rsidRPr="00B32084">
        <w:rPr>
          <w:color w:val="000000"/>
        </w:rPr>
        <w:t>, а</w:t>
      </w:r>
      <w:r w:rsidR="008D6E1C" w:rsidRPr="00B32084">
        <w:rPr>
          <w:color w:val="000000"/>
        </w:rPr>
        <w:t xml:space="preserve"> Заказчик обязуется оплачивать </w:t>
      </w:r>
      <w:r w:rsidR="00C5621E" w:rsidRPr="00B32084">
        <w:rPr>
          <w:color w:val="000000"/>
        </w:rPr>
        <w:t>услуги</w:t>
      </w:r>
      <w:r w:rsidR="00502DFF" w:rsidRPr="00B32084">
        <w:rPr>
          <w:color w:val="000000"/>
        </w:rPr>
        <w:t>/работы</w:t>
      </w:r>
      <w:r w:rsidR="00C5621E" w:rsidRPr="00B32084">
        <w:rPr>
          <w:color w:val="000000"/>
        </w:rPr>
        <w:t xml:space="preserve"> на условиях, согласованных Сторонами.</w:t>
      </w:r>
      <w:r w:rsidR="00876FEE" w:rsidRPr="00B32084">
        <w:rPr>
          <w:color w:val="000000"/>
        </w:rPr>
        <w:t xml:space="preserve">   </w:t>
      </w:r>
    </w:p>
    <w:p w14:paraId="780DB1F8" w14:textId="182AD028" w:rsidR="00C5621E" w:rsidRPr="00B32084" w:rsidRDefault="00C5621E" w:rsidP="00652A2E">
      <w:pPr>
        <w:pStyle w:val="af"/>
        <w:widowControl w:val="0"/>
        <w:numPr>
          <w:ilvl w:val="1"/>
          <w:numId w:val="34"/>
        </w:numPr>
        <w:tabs>
          <w:tab w:val="left" w:pos="-142"/>
          <w:tab w:val="left" w:pos="567"/>
          <w:tab w:val="left" w:pos="1134"/>
        </w:tabs>
        <w:ind w:left="0" w:firstLine="567"/>
        <w:jc w:val="both"/>
        <w:rPr>
          <w:color w:val="000000"/>
        </w:rPr>
      </w:pPr>
      <w:r w:rsidRPr="00B32084">
        <w:rPr>
          <w:color w:val="000000"/>
        </w:rPr>
        <w:t>Изготовл</w:t>
      </w:r>
      <w:r w:rsidR="004D54D6" w:rsidRPr="00B32084">
        <w:rPr>
          <w:color w:val="000000"/>
        </w:rPr>
        <w:t>ение Р</w:t>
      </w:r>
      <w:r w:rsidR="008D6E1C" w:rsidRPr="00B32084">
        <w:rPr>
          <w:color w:val="000000"/>
        </w:rPr>
        <w:t xml:space="preserve">ИМ осуществляется Исполнителем </w:t>
      </w:r>
      <w:r w:rsidR="00DA620B" w:rsidRPr="00B32084">
        <w:rPr>
          <w:color w:val="000000"/>
        </w:rPr>
        <w:t>на основе</w:t>
      </w:r>
      <w:r w:rsidR="008D6E1C" w:rsidRPr="00B32084">
        <w:rPr>
          <w:color w:val="000000"/>
        </w:rPr>
        <w:t xml:space="preserve"> </w:t>
      </w:r>
      <w:r w:rsidR="00DF4336" w:rsidRPr="00B32084">
        <w:rPr>
          <w:color w:val="000000"/>
        </w:rPr>
        <w:t>Заказо</w:t>
      </w:r>
      <w:r w:rsidR="00DA620B" w:rsidRPr="00B32084">
        <w:rPr>
          <w:color w:val="000000"/>
        </w:rPr>
        <w:t>в</w:t>
      </w:r>
      <w:r w:rsidR="00F36B18">
        <w:rPr>
          <w:color w:val="000000"/>
        </w:rPr>
        <w:t xml:space="preserve"> </w:t>
      </w:r>
      <w:r w:rsidR="00DF4336" w:rsidRPr="00B32084">
        <w:rPr>
          <w:color w:val="000000"/>
        </w:rPr>
        <w:t xml:space="preserve">к настоящему </w:t>
      </w:r>
      <w:r w:rsidR="00876FEE" w:rsidRPr="00B32084">
        <w:rPr>
          <w:noProof/>
        </w:rPr>
        <w:t>Приложен</w:t>
      </w:r>
      <w:r w:rsidR="00DF4336" w:rsidRPr="00B32084">
        <w:rPr>
          <w:color w:val="000000"/>
        </w:rPr>
        <w:t>ию</w:t>
      </w:r>
      <w:r w:rsidR="008D6E1C" w:rsidRPr="00B32084">
        <w:rPr>
          <w:color w:val="000000"/>
        </w:rPr>
        <w:t>.</w:t>
      </w:r>
    </w:p>
    <w:p w14:paraId="40717FB0" w14:textId="10DAA1BC" w:rsidR="008D6E1C" w:rsidRPr="00B32084" w:rsidRDefault="008D6E1C" w:rsidP="00652A2E">
      <w:pPr>
        <w:pStyle w:val="af"/>
        <w:widowControl w:val="0"/>
        <w:numPr>
          <w:ilvl w:val="1"/>
          <w:numId w:val="34"/>
        </w:numPr>
        <w:tabs>
          <w:tab w:val="left" w:pos="567"/>
        </w:tabs>
        <w:autoSpaceDE w:val="0"/>
        <w:autoSpaceDN w:val="0"/>
        <w:adjustRightInd w:val="0"/>
        <w:ind w:left="0" w:firstLine="567"/>
        <w:jc w:val="both"/>
      </w:pPr>
      <w:r w:rsidRPr="00B32084">
        <w:t>Монтаж и демонтаж РИМ осуществляется в следующие сроки</w:t>
      </w:r>
      <w:r w:rsidR="00AC3608">
        <w:t xml:space="preserve"> </w:t>
      </w:r>
      <w:r w:rsidR="00AC3608" w:rsidRPr="00AC3608">
        <w:t>(при размещении РИМ не менее 30 (Тридцати) календарных дней подряд)</w:t>
      </w:r>
      <w:r w:rsidRPr="00B32084">
        <w:t>:</w:t>
      </w:r>
    </w:p>
    <w:p w14:paraId="5D3C61DF" w14:textId="611C2A91" w:rsidR="008D6E1C" w:rsidRPr="00B32084" w:rsidRDefault="008D6E1C" w:rsidP="00652A2E">
      <w:pPr>
        <w:pStyle w:val="af"/>
        <w:widowControl w:val="0"/>
        <w:numPr>
          <w:ilvl w:val="0"/>
          <w:numId w:val="35"/>
        </w:numPr>
        <w:tabs>
          <w:tab w:val="left" w:pos="-142"/>
          <w:tab w:val="left" w:pos="567"/>
          <w:tab w:val="left" w:pos="1134"/>
        </w:tabs>
        <w:ind w:left="0" w:firstLine="567"/>
        <w:jc w:val="both"/>
      </w:pPr>
      <w:r w:rsidRPr="00B32084">
        <w:t>монтаж: не ранее 3 (Трех) рабочих дней до даты начала периода размещения</w:t>
      </w:r>
      <w:r w:rsidR="001D5BA0">
        <w:t xml:space="preserve"> и не позднее 3 (Трех) рабочих дней после начала периода размещения</w:t>
      </w:r>
      <w:r w:rsidR="00CF41BA">
        <w:t>;</w:t>
      </w:r>
      <w:r w:rsidR="00860621">
        <w:t xml:space="preserve"> </w:t>
      </w:r>
    </w:p>
    <w:p w14:paraId="7083872B" w14:textId="2E3D34F7" w:rsidR="00E73334" w:rsidRPr="00B32084" w:rsidRDefault="008D6E1C" w:rsidP="00652A2E">
      <w:pPr>
        <w:pStyle w:val="af"/>
        <w:widowControl w:val="0"/>
        <w:numPr>
          <w:ilvl w:val="0"/>
          <w:numId w:val="35"/>
        </w:numPr>
        <w:tabs>
          <w:tab w:val="left" w:pos="-142"/>
          <w:tab w:val="left" w:pos="567"/>
          <w:tab w:val="left" w:pos="1134"/>
        </w:tabs>
        <w:ind w:left="0" w:firstLine="567"/>
        <w:jc w:val="both"/>
      </w:pPr>
      <w:r w:rsidRPr="00B32084">
        <w:t xml:space="preserve">демонтаж: </w:t>
      </w:r>
      <w:r w:rsidR="001D5BA0">
        <w:t xml:space="preserve">не ранее 3 (Трех) рабочих дней до даты окончания периода размещения и </w:t>
      </w:r>
      <w:r w:rsidRPr="00B32084">
        <w:t>не позднее 3 (Трех) рабочих дней после окончания периода размещения.</w:t>
      </w:r>
    </w:p>
    <w:p w14:paraId="1D1050B0" w14:textId="58A09CE7" w:rsidR="0074787C" w:rsidRDefault="005A2E18" w:rsidP="00652A2E">
      <w:pPr>
        <w:pStyle w:val="af"/>
        <w:widowControl w:val="0"/>
        <w:numPr>
          <w:ilvl w:val="1"/>
          <w:numId w:val="34"/>
        </w:numPr>
        <w:tabs>
          <w:tab w:val="left" w:pos="0"/>
          <w:tab w:val="left" w:pos="567"/>
          <w:tab w:val="left" w:pos="1276"/>
        </w:tabs>
        <w:ind w:left="0" w:firstLine="567"/>
        <w:jc w:val="both"/>
      </w:pPr>
      <w:r w:rsidRPr="00B32084">
        <w:t xml:space="preserve">Положения настоящего </w:t>
      </w:r>
      <w:r w:rsidR="00876FEE" w:rsidRPr="00B32084">
        <w:rPr>
          <w:noProof/>
        </w:rPr>
        <w:t>Приложен</w:t>
      </w:r>
      <w:r w:rsidRPr="00B32084">
        <w:t>ия применя</w:t>
      </w:r>
      <w:r w:rsidR="00D87AC9" w:rsidRPr="00B32084">
        <w:t>ются также к размещению РИМ</w:t>
      </w:r>
      <w:r w:rsidRPr="00B32084">
        <w:t xml:space="preserve"> </w:t>
      </w:r>
      <w:r w:rsidR="004D54D6" w:rsidRPr="00B32084">
        <w:t>Заказчика</w:t>
      </w:r>
      <w:r w:rsidR="00E3525E" w:rsidRPr="00B32084">
        <w:t xml:space="preserve">, включая, но не ограничиваясь, </w:t>
      </w:r>
      <w:r w:rsidR="00D87AC9" w:rsidRPr="00B32084">
        <w:t>размещением РИМ</w:t>
      </w:r>
      <w:r w:rsidR="00E3525E" w:rsidRPr="00B32084">
        <w:t xml:space="preserve"> Заказчика в форме звуковых аудиоматериалов, видеоматериалов,</w:t>
      </w:r>
      <w:r w:rsidRPr="00B32084">
        <w:t xml:space="preserve"> внутри помещений торговых сетей/супермаркетов, бизнес</w:t>
      </w:r>
      <w:r w:rsidR="00F30055">
        <w:t>-</w:t>
      </w:r>
      <w:r w:rsidRPr="00B32084">
        <w:t>центр</w:t>
      </w:r>
      <w:r w:rsidR="00D87AC9" w:rsidRPr="00B32084">
        <w:t xml:space="preserve">ов и </w:t>
      </w:r>
      <w:proofErr w:type="gramStart"/>
      <w:r w:rsidR="00D87AC9" w:rsidRPr="00B32084">
        <w:t>иных</w:t>
      </w:r>
      <w:r w:rsidR="000A256A">
        <w:t xml:space="preserve"> </w:t>
      </w:r>
      <w:r w:rsidR="00D87AC9" w:rsidRPr="00B32084">
        <w:t>зданий</w:t>
      </w:r>
      <w:proofErr w:type="gramEnd"/>
      <w:r w:rsidR="00D87AC9" w:rsidRPr="00B32084">
        <w:t xml:space="preserve"> и сооружений, </w:t>
      </w:r>
      <w:r w:rsidRPr="00B32084">
        <w:t>за исключением пунктов, содержащих ссылки на погодные условия.</w:t>
      </w:r>
    </w:p>
    <w:p w14:paraId="25E2AD2E" w14:textId="3CD0F91A" w:rsidR="0074787C" w:rsidRPr="0074787C" w:rsidRDefault="0074787C" w:rsidP="00652A2E">
      <w:pPr>
        <w:pStyle w:val="af"/>
        <w:widowControl w:val="0"/>
        <w:numPr>
          <w:ilvl w:val="1"/>
          <w:numId w:val="34"/>
        </w:numPr>
        <w:tabs>
          <w:tab w:val="left" w:pos="0"/>
          <w:tab w:val="left" w:pos="567"/>
          <w:tab w:val="left" w:pos="1560"/>
        </w:tabs>
        <w:ind w:left="0" w:firstLine="567"/>
        <w:jc w:val="both"/>
      </w:pPr>
      <w:r w:rsidRPr="0074787C">
        <w:t xml:space="preserve"> Для целей исполнения обязательств по настоящему Приложению Заказчик передает Исполнителю права на использование РИД, принадлежащего Заказчику, в соответствии с Актом </w:t>
      </w:r>
      <w:bookmarkStart w:id="2" w:name="_Hlk94792914"/>
      <w:r w:rsidRPr="0074787C">
        <w:t xml:space="preserve">передачи прав на использование результата интеллектуальной </w:t>
      </w:r>
      <w:bookmarkEnd w:id="2"/>
      <w:r w:rsidRPr="0074787C">
        <w:t>деятельности, согласованном Сторонами в Дополнении № 3 к Договору.</w:t>
      </w:r>
    </w:p>
    <w:p w14:paraId="7D20D159" w14:textId="77777777" w:rsidR="00EB6216" w:rsidRPr="00B32084" w:rsidRDefault="00EB6216" w:rsidP="00652A2E">
      <w:pPr>
        <w:pStyle w:val="af"/>
        <w:widowControl w:val="0"/>
        <w:tabs>
          <w:tab w:val="left" w:pos="-142"/>
          <w:tab w:val="left" w:pos="567"/>
          <w:tab w:val="left" w:pos="1134"/>
        </w:tabs>
        <w:ind w:left="0" w:firstLine="567"/>
        <w:jc w:val="both"/>
      </w:pPr>
    </w:p>
    <w:p w14:paraId="6F0C3320" w14:textId="77777777" w:rsidR="006C3CBF" w:rsidRPr="00B32084" w:rsidRDefault="003B1576" w:rsidP="00652A2E">
      <w:pPr>
        <w:widowControl w:val="0"/>
        <w:numPr>
          <w:ilvl w:val="0"/>
          <w:numId w:val="11"/>
        </w:numPr>
        <w:tabs>
          <w:tab w:val="left" w:pos="567"/>
          <w:tab w:val="left" w:pos="1134"/>
        </w:tabs>
        <w:ind w:left="0" w:firstLine="567"/>
        <w:jc w:val="both"/>
        <w:rPr>
          <w:b/>
        </w:rPr>
      </w:pPr>
      <w:r w:rsidRPr="00B32084">
        <w:rPr>
          <w:b/>
        </w:rPr>
        <w:t>Обязательства</w:t>
      </w:r>
      <w:r w:rsidR="00593EC7" w:rsidRPr="00B32084">
        <w:rPr>
          <w:b/>
        </w:rPr>
        <w:t xml:space="preserve"> Сторон</w:t>
      </w:r>
    </w:p>
    <w:p w14:paraId="4212384E" w14:textId="77777777" w:rsidR="0061764A" w:rsidRPr="00B32084" w:rsidRDefault="00356118" w:rsidP="00652A2E">
      <w:pPr>
        <w:pStyle w:val="a3"/>
        <w:tabs>
          <w:tab w:val="left" w:pos="567"/>
          <w:tab w:val="left" w:pos="1134"/>
        </w:tabs>
        <w:ind w:firstLine="567"/>
        <w:rPr>
          <w:b/>
          <w:sz w:val="24"/>
        </w:rPr>
      </w:pPr>
      <w:r w:rsidRPr="00B32084">
        <w:rPr>
          <w:b/>
          <w:sz w:val="24"/>
        </w:rPr>
        <w:t>2</w:t>
      </w:r>
      <w:r w:rsidR="00D87AC9" w:rsidRPr="00B32084">
        <w:rPr>
          <w:b/>
          <w:sz w:val="24"/>
        </w:rPr>
        <w:t>.1.</w:t>
      </w:r>
      <w:r w:rsidR="00D87AC9" w:rsidRPr="00B32084">
        <w:rPr>
          <w:b/>
          <w:sz w:val="24"/>
        </w:rPr>
        <w:tab/>
      </w:r>
      <w:r w:rsidR="004D54D6" w:rsidRPr="00B32084">
        <w:rPr>
          <w:b/>
          <w:sz w:val="24"/>
        </w:rPr>
        <w:t>Заказчик</w:t>
      </w:r>
      <w:r w:rsidR="00593EC7" w:rsidRPr="00B32084">
        <w:rPr>
          <w:b/>
          <w:sz w:val="24"/>
        </w:rPr>
        <w:t xml:space="preserve"> обязуется:</w:t>
      </w:r>
    </w:p>
    <w:p w14:paraId="5006CE8B" w14:textId="2E9C919A" w:rsidR="00A02082" w:rsidRPr="00B32084" w:rsidRDefault="00A95AEB" w:rsidP="00652A2E">
      <w:pPr>
        <w:pStyle w:val="a3"/>
        <w:tabs>
          <w:tab w:val="left" w:pos="567"/>
        </w:tabs>
        <w:ind w:firstLine="567"/>
        <w:rPr>
          <w:sz w:val="24"/>
        </w:rPr>
      </w:pPr>
      <w:r w:rsidRPr="00B32084">
        <w:rPr>
          <w:sz w:val="24"/>
        </w:rPr>
        <w:lastRenderedPageBreak/>
        <w:t>2.1.1.</w:t>
      </w:r>
      <w:r w:rsidR="00D87AC9" w:rsidRPr="00B32084">
        <w:rPr>
          <w:sz w:val="24"/>
        </w:rPr>
        <w:tab/>
      </w:r>
      <w:r w:rsidRPr="00B32084">
        <w:rPr>
          <w:sz w:val="24"/>
        </w:rPr>
        <w:t xml:space="preserve">Предоставить </w:t>
      </w:r>
      <w:r w:rsidR="004D54D6" w:rsidRPr="00B32084">
        <w:rPr>
          <w:sz w:val="24"/>
        </w:rPr>
        <w:t>Исполнителю</w:t>
      </w:r>
      <w:r w:rsidRPr="00B32084">
        <w:rPr>
          <w:sz w:val="24"/>
        </w:rPr>
        <w:t xml:space="preserve"> эскиз </w:t>
      </w:r>
      <w:r w:rsidR="004D54D6" w:rsidRPr="00B32084">
        <w:rPr>
          <w:sz w:val="24"/>
        </w:rPr>
        <w:t>РИМ</w:t>
      </w:r>
      <w:r w:rsidRPr="00B32084">
        <w:rPr>
          <w:sz w:val="24"/>
        </w:rPr>
        <w:t xml:space="preserve"> в электронном виде не позднее чем за </w:t>
      </w:r>
      <w:r w:rsidR="00CF41BA">
        <w:rPr>
          <w:sz w:val="24"/>
        </w:rPr>
        <w:t>1 (</w:t>
      </w:r>
      <w:r w:rsidR="001D4393">
        <w:rPr>
          <w:sz w:val="24"/>
        </w:rPr>
        <w:t>Один</w:t>
      </w:r>
      <w:r w:rsidR="00D87AC9" w:rsidRPr="00B32084">
        <w:rPr>
          <w:sz w:val="24"/>
        </w:rPr>
        <w:t xml:space="preserve">) </w:t>
      </w:r>
      <w:r w:rsidRPr="00B32084">
        <w:rPr>
          <w:sz w:val="24"/>
        </w:rPr>
        <w:t>рабочи</w:t>
      </w:r>
      <w:r w:rsidR="001D4393">
        <w:rPr>
          <w:sz w:val="24"/>
        </w:rPr>
        <w:t>й</w:t>
      </w:r>
      <w:r w:rsidRPr="00B32084">
        <w:rPr>
          <w:sz w:val="24"/>
        </w:rPr>
        <w:t xml:space="preserve"> д</w:t>
      </w:r>
      <w:r w:rsidR="001D4393">
        <w:rPr>
          <w:sz w:val="24"/>
        </w:rPr>
        <w:t>ень</w:t>
      </w:r>
      <w:r w:rsidRPr="00B32084">
        <w:rPr>
          <w:sz w:val="24"/>
        </w:rPr>
        <w:t xml:space="preserve"> до даты начала </w:t>
      </w:r>
      <w:r w:rsidR="00970153">
        <w:rPr>
          <w:sz w:val="24"/>
        </w:rPr>
        <w:t xml:space="preserve">размещения </w:t>
      </w:r>
      <w:r w:rsidR="000925F6">
        <w:rPr>
          <w:sz w:val="24"/>
        </w:rPr>
        <w:t>РИМ</w:t>
      </w:r>
      <w:r w:rsidR="00A02082" w:rsidRPr="00B32084">
        <w:rPr>
          <w:sz w:val="24"/>
        </w:rPr>
        <w:t>.</w:t>
      </w:r>
      <w:r w:rsidR="00876FEE" w:rsidRPr="00B32084">
        <w:rPr>
          <w:sz w:val="24"/>
        </w:rPr>
        <w:t xml:space="preserve"> </w:t>
      </w:r>
    </w:p>
    <w:p w14:paraId="302E8BE7" w14:textId="3B2637BD" w:rsidR="00C93369" w:rsidRPr="00B32084" w:rsidRDefault="0059305B" w:rsidP="00652A2E">
      <w:pPr>
        <w:pStyle w:val="a3"/>
        <w:tabs>
          <w:tab w:val="left" w:pos="567"/>
          <w:tab w:val="left" w:pos="1134"/>
        </w:tabs>
        <w:ind w:firstLine="567"/>
        <w:rPr>
          <w:sz w:val="24"/>
        </w:rPr>
      </w:pPr>
      <w:r>
        <w:rPr>
          <w:sz w:val="24"/>
        </w:rPr>
        <w:t xml:space="preserve"> </w:t>
      </w:r>
      <w:r w:rsidR="00CF41BA">
        <w:rPr>
          <w:sz w:val="24"/>
        </w:rPr>
        <w:t xml:space="preserve"> </w:t>
      </w:r>
    </w:p>
    <w:p w14:paraId="6DFFB95A" w14:textId="08774EC8" w:rsidR="003B1576" w:rsidRPr="00B32084" w:rsidRDefault="00D87AC9" w:rsidP="00652A2E">
      <w:pPr>
        <w:pStyle w:val="a3"/>
        <w:tabs>
          <w:tab w:val="left" w:pos="567"/>
          <w:tab w:val="left" w:pos="1134"/>
        </w:tabs>
        <w:ind w:firstLine="567"/>
        <w:rPr>
          <w:sz w:val="24"/>
        </w:rPr>
      </w:pPr>
      <w:r w:rsidRPr="00B32084">
        <w:rPr>
          <w:sz w:val="24"/>
        </w:rPr>
        <w:t>2.1.2.</w:t>
      </w:r>
      <w:r w:rsidRPr="00B32084">
        <w:rPr>
          <w:sz w:val="24"/>
        </w:rPr>
        <w:tab/>
      </w:r>
      <w:r w:rsidR="003B1576" w:rsidRPr="00B32084">
        <w:rPr>
          <w:sz w:val="24"/>
        </w:rPr>
        <w:t xml:space="preserve">Оплачивать </w:t>
      </w:r>
      <w:r w:rsidR="00C80452" w:rsidRPr="00B32084">
        <w:rPr>
          <w:sz w:val="24"/>
        </w:rPr>
        <w:t>услуги</w:t>
      </w:r>
      <w:r w:rsidR="003C4E80" w:rsidRPr="00B32084">
        <w:rPr>
          <w:sz w:val="24"/>
        </w:rPr>
        <w:t>/работы</w:t>
      </w:r>
      <w:r w:rsidR="00C80452" w:rsidRPr="00B32084">
        <w:rPr>
          <w:sz w:val="24"/>
        </w:rPr>
        <w:t xml:space="preserve"> Исполнителя в сроки и на условиях, согласованных в настоящем </w:t>
      </w:r>
      <w:r w:rsidR="00876FEE" w:rsidRPr="00B32084">
        <w:rPr>
          <w:noProof/>
          <w:sz w:val="24"/>
        </w:rPr>
        <w:t>Приложен</w:t>
      </w:r>
      <w:r w:rsidR="00C80452" w:rsidRPr="00B32084">
        <w:rPr>
          <w:sz w:val="24"/>
        </w:rPr>
        <w:t xml:space="preserve">ии и </w:t>
      </w:r>
      <w:r w:rsidR="003C4E80" w:rsidRPr="00B32084">
        <w:rPr>
          <w:sz w:val="24"/>
        </w:rPr>
        <w:t xml:space="preserve">Заказах к настоящему </w:t>
      </w:r>
      <w:r w:rsidR="00876FEE" w:rsidRPr="00B32084">
        <w:rPr>
          <w:noProof/>
          <w:sz w:val="24"/>
        </w:rPr>
        <w:t>Приложен</w:t>
      </w:r>
      <w:r w:rsidR="003C4E80" w:rsidRPr="00B32084">
        <w:rPr>
          <w:sz w:val="24"/>
        </w:rPr>
        <w:t>ию</w:t>
      </w:r>
      <w:r w:rsidR="003B1576" w:rsidRPr="00B32084">
        <w:rPr>
          <w:sz w:val="24"/>
        </w:rPr>
        <w:t>.</w:t>
      </w:r>
    </w:p>
    <w:p w14:paraId="0676A5C3" w14:textId="3A8ACD77" w:rsidR="007E23F4" w:rsidRPr="00B32084" w:rsidRDefault="003B1576" w:rsidP="00652A2E">
      <w:pPr>
        <w:pStyle w:val="a3"/>
        <w:tabs>
          <w:tab w:val="left" w:pos="567"/>
          <w:tab w:val="left" w:pos="1134"/>
        </w:tabs>
        <w:ind w:firstLine="567"/>
        <w:rPr>
          <w:sz w:val="24"/>
        </w:rPr>
      </w:pPr>
      <w:r w:rsidRPr="00B32084">
        <w:rPr>
          <w:sz w:val="24"/>
        </w:rPr>
        <w:t>2.1.</w:t>
      </w:r>
      <w:r w:rsidR="003C37AD">
        <w:rPr>
          <w:sz w:val="24"/>
        </w:rPr>
        <w:t>3</w:t>
      </w:r>
      <w:r w:rsidR="00D87AC9" w:rsidRPr="00B32084">
        <w:rPr>
          <w:sz w:val="24"/>
        </w:rPr>
        <w:t>.</w:t>
      </w:r>
      <w:r w:rsidR="00D87AC9" w:rsidRPr="00B32084">
        <w:rPr>
          <w:sz w:val="24"/>
        </w:rPr>
        <w:tab/>
      </w:r>
      <w:r w:rsidR="007E23F4" w:rsidRPr="00B32084">
        <w:rPr>
          <w:sz w:val="24"/>
        </w:rPr>
        <w:t xml:space="preserve">Направлять </w:t>
      </w:r>
      <w:r w:rsidR="00C80452" w:rsidRPr="00B32084">
        <w:rPr>
          <w:sz w:val="24"/>
        </w:rPr>
        <w:t>Исполнителю</w:t>
      </w:r>
      <w:r w:rsidR="00D87AC9" w:rsidRPr="00B32084">
        <w:rPr>
          <w:sz w:val="24"/>
        </w:rPr>
        <w:t xml:space="preserve"> претензии </w:t>
      </w:r>
      <w:r w:rsidR="007E23F4" w:rsidRPr="00B32084">
        <w:rPr>
          <w:sz w:val="24"/>
        </w:rPr>
        <w:t>и замечания в отношении</w:t>
      </w:r>
      <w:r w:rsidR="00D87AC9" w:rsidRPr="00B32084">
        <w:rPr>
          <w:sz w:val="24"/>
        </w:rPr>
        <w:t xml:space="preserve"> качества монтажа РИМ </w:t>
      </w:r>
      <w:r w:rsidR="007E23F4" w:rsidRPr="00B32084">
        <w:rPr>
          <w:sz w:val="24"/>
        </w:rPr>
        <w:t xml:space="preserve">не позднее 5 </w:t>
      </w:r>
      <w:r w:rsidR="00D87AC9" w:rsidRPr="00B32084">
        <w:rPr>
          <w:sz w:val="24"/>
        </w:rPr>
        <w:t xml:space="preserve">(Пяти) календарных </w:t>
      </w:r>
      <w:r w:rsidR="007E23F4" w:rsidRPr="00B32084">
        <w:rPr>
          <w:sz w:val="24"/>
        </w:rPr>
        <w:t xml:space="preserve">дней с даты </w:t>
      </w:r>
      <w:r w:rsidR="009F755F">
        <w:rPr>
          <w:sz w:val="24"/>
        </w:rPr>
        <w:t>выявления недостатков</w:t>
      </w:r>
      <w:r w:rsidR="007E23F4" w:rsidRPr="00B32084">
        <w:rPr>
          <w:sz w:val="24"/>
        </w:rPr>
        <w:t>.</w:t>
      </w:r>
    </w:p>
    <w:p w14:paraId="4D625D09" w14:textId="77777777" w:rsidR="0040287B" w:rsidRPr="00B32084" w:rsidRDefault="0040287B" w:rsidP="00652A2E">
      <w:pPr>
        <w:pStyle w:val="af5"/>
        <w:widowControl w:val="0"/>
        <w:tabs>
          <w:tab w:val="left" w:pos="567"/>
        </w:tabs>
        <w:ind w:firstLine="567"/>
        <w:jc w:val="both"/>
        <w:rPr>
          <w:rFonts w:ascii="Times New Roman" w:hAnsi="Times New Roman" w:cs="Times New Roman"/>
          <w:sz w:val="24"/>
          <w:szCs w:val="24"/>
        </w:rPr>
      </w:pPr>
    </w:p>
    <w:p w14:paraId="519810B7" w14:textId="77777777" w:rsidR="00593EC7" w:rsidRPr="00B32084" w:rsidRDefault="00EC37B0" w:rsidP="00652A2E">
      <w:pPr>
        <w:pStyle w:val="a3"/>
        <w:numPr>
          <w:ilvl w:val="1"/>
          <w:numId w:val="11"/>
        </w:numPr>
        <w:tabs>
          <w:tab w:val="left" w:pos="567"/>
          <w:tab w:val="left" w:pos="1134"/>
        </w:tabs>
        <w:ind w:left="0" w:firstLine="567"/>
        <w:rPr>
          <w:b/>
          <w:sz w:val="24"/>
        </w:rPr>
      </w:pPr>
      <w:r w:rsidRPr="00B32084">
        <w:rPr>
          <w:b/>
          <w:sz w:val="24"/>
        </w:rPr>
        <w:t>Исполнитель</w:t>
      </w:r>
      <w:r w:rsidR="00593EC7" w:rsidRPr="00B32084">
        <w:rPr>
          <w:b/>
          <w:sz w:val="24"/>
        </w:rPr>
        <w:t xml:space="preserve"> обязуется:</w:t>
      </w:r>
    </w:p>
    <w:p w14:paraId="51C60C47" w14:textId="77777777" w:rsidR="001A1865" w:rsidRPr="00B32084" w:rsidRDefault="009A1269" w:rsidP="00652A2E">
      <w:pPr>
        <w:pStyle w:val="a3"/>
        <w:tabs>
          <w:tab w:val="left" w:pos="567"/>
          <w:tab w:val="left" w:pos="1134"/>
        </w:tabs>
        <w:ind w:firstLine="567"/>
        <w:rPr>
          <w:sz w:val="24"/>
        </w:rPr>
      </w:pPr>
      <w:r w:rsidRPr="00B32084">
        <w:rPr>
          <w:sz w:val="24"/>
        </w:rPr>
        <w:t>2.2.1.</w:t>
      </w:r>
      <w:r w:rsidRPr="00B32084">
        <w:rPr>
          <w:sz w:val="24"/>
        </w:rPr>
        <w:tab/>
      </w:r>
      <w:r w:rsidR="001A1865" w:rsidRPr="00B32084">
        <w:rPr>
          <w:sz w:val="24"/>
        </w:rPr>
        <w:t xml:space="preserve">На основании </w:t>
      </w:r>
      <w:r w:rsidR="00372A0B" w:rsidRPr="00B32084">
        <w:rPr>
          <w:sz w:val="24"/>
        </w:rPr>
        <w:t>задания</w:t>
      </w:r>
      <w:r w:rsidR="00356118" w:rsidRPr="00B32084">
        <w:rPr>
          <w:sz w:val="24"/>
        </w:rPr>
        <w:t xml:space="preserve"> </w:t>
      </w:r>
      <w:r w:rsidR="00EC37B0" w:rsidRPr="00B32084">
        <w:rPr>
          <w:sz w:val="24"/>
        </w:rPr>
        <w:t>Заказчика</w:t>
      </w:r>
      <w:r w:rsidR="001A1865" w:rsidRPr="00B32084">
        <w:rPr>
          <w:sz w:val="24"/>
        </w:rPr>
        <w:t xml:space="preserve"> </w:t>
      </w:r>
      <w:r w:rsidR="00593EC7" w:rsidRPr="00B32084">
        <w:rPr>
          <w:sz w:val="24"/>
        </w:rPr>
        <w:t xml:space="preserve">зарезервировать </w:t>
      </w:r>
      <w:r w:rsidR="001A1865" w:rsidRPr="00B32084">
        <w:rPr>
          <w:sz w:val="24"/>
        </w:rPr>
        <w:t>рекламные поверхности.</w:t>
      </w:r>
    </w:p>
    <w:p w14:paraId="51292FE8" w14:textId="64E5039D" w:rsidR="000A3A88" w:rsidRPr="00B32084" w:rsidRDefault="000A3A88" w:rsidP="00652A2E">
      <w:pPr>
        <w:pStyle w:val="a3"/>
        <w:tabs>
          <w:tab w:val="left" w:pos="567"/>
          <w:tab w:val="left" w:pos="1134"/>
        </w:tabs>
        <w:ind w:firstLine="567"/>
        <w:rPr>
          <w:color w:val="000000"/>
          <w:sz w:val="24"/>
          <w:lang w:eastAsia="en-US"/>
        </w:rPr>
      </w:pPr>
      <w:r w:rsidRPr="00B32084">
        <w:rPr>
          <w:color w:val="000000"/>
          <w:sz w:val="24"/>
          <w:lang w:eastAsia="en-US"/>
        </w:rPr>
        <w:t>2.2.</w:t>
      </w:r>
      <w:r w:rsidR="002626E9">
        <w:rPr>
          <w:color w:val="000000"/>
          <w:sz w:val="24"/>
          <w:lang w:eastAsia="en-US"/>
        </w:rPr>
        <w:t>2</w:t>
      </w:r>
      <w:r w:rsidRPr="00B32084">
        <w:rPr>
          <w:color w:val="000000"/>
          <w:sz w:val="24"/>
          <w:lang w:eastAsia="en-US"/>
        </w:rPr>
        <w:t>.</w:t>
      </w:r>
      <w:r w:rsidRPr="00B32084">
        <w:rPr>
          <w:color w:val="000000"/>
          <w:sz w:val="24"/>
          <w:lang w:eastAsia="en-US"/>
        </w:rPr>
        <w:tab/>
        <w:t xml:space="preserve">Вправе привлекать третьих лиц к оказанию услуг/выполнению работ по настоящему </w:t>
      </w:r>
      <w:r w:rsidR="00876FEE" w:rsidRPr="00B32084">
        <w:rPr>
          <w:noProof/>
          <w:sz w:val="24"/>
        </w:rPr>
        <w:t>Приложен</w:t>
      </w:r>
      <w:r w:rsidRPr="00B32084">
        <w:rPr>
          <w:color w:val="000000"/>
          <w:sz w:val="24"/>
          <w:lang w:eastAsia="en-US"/>
        </w:rPr>
        <w:t xml:space="preserve">ию и Заказу к настоящему </w:t>
      </w:r>
      <w:r w:rsidR="00876FEE" w:rsidRPr="00B32084">
        <w:rPr>
          <w:noProof/>
          <w:sz w:val="24"/>
        </w:rPr>
        <w:t>Приложен</w:t>
      </w:r>
      <w:r w:rsidRPr="00B32084">
        <w:rPr>
          <w:color w:val="000000"/>
          <w:sz w:val="24"/>
          <w:lang w:eastAsia="en-US"/>
        </w:rPr>
        <w:t>ию, оставаясь при этом ответственным за их действия.</w:t>
      </w:r>
      <w:r w:rsidR="00876FEE" w:rsidRPr="00B32084">
        <w:rPr>
          <w:color w:val="000000"/>
          <w:sz w:val="24"/>
          <w:lang w:eastAsia="en-US"/>
        </w:rPr>
        <w:t xml:space="preserve"> </w:t>
      </w:r>
    </w:p>
    <w:p w14:paraId="47845BCF" w14:textId="0A342550" w:rsidR="00920630" w:rsidRDefault="007F4A31" w:rsidP="00CD1EED">
      <w:pPr>
        <w:widowControl w:val="0"/>
        <w:ind w:firstLine="567"/>
        <w:jc w:val="both"/>
      </w:pPr>
      <w:r w:rsidRPr="00B32084">
        <w:rPr>
          <w:color w:val="000000"/>
          <w:lang w:eastAsia="en-US"/>
        </w:rPr>
        <w:t>2.2.</w:t>
      </w:r>
      <w:r w:rsidR="002626E9">
        <w:rPr>
          <w:color w:val="000000"/>
          <w:lang w:eastAsia="en-US"/>
        </w:rPr>
        <w:t>3</w:t>
      </w:r>
      <w:r w:rsidRPr="00B32084">
        <w:rPr>
          <w:color w:val="000000"/>
          <w:lang w:eastAsia="en-US"/>
        </w:rPr>
        <w:t>.</w:t>
      </w:r>
      <w:r w:rsidR="005418BB" w:rsidRPr="00B32084">
        <w:rPr>
          <w:color w:val="000000" w:themeColor="text1"/>
        </w:rPr>
        <w:tab/>
      </w:r>
      <w:bookmarkStart w:id="3" w:name="_Hlk93321952"/>
      <w:r w:rsidR="00920630">
        <w:t>Исполнитель в срок не позднее 1</w:t>
      </w:r>
      <w:r w:rsidR="000A256A">
        <w:t>0</w:t>
      </w:r>
      <w:r w:rsidR="00920630">
        <w:t xml:space="preserve"> (</w:t>
      </w:r>
      <w:r w:rsidR="000A256A">
        <w:t>Десяти</w:t>
      </w:r>
      <w:r w:rsidR="00920630">
        <w:t xml:space="preserve">) рабочих дней с даты окончания отчетного периода </w:t>
      </w:r>
      <w:bookmarkStart w:id="4" w:name="_Hlk94112663"/>
      <w:r w:rsidR="00920630">
        <w:t xml:space="preserve">с сопроводительным письмом </w:t>
      </w:r>
      <w:bookmarkEnd w:id="4"/>
      <w:r w:rsidR="00920630">
        <w:t>предоставляет Заказчику подписанные со своей стороны Отчетные документы:</w:t>
      </w:r>
    </w:p>
    <w:p w14:paraId="3BC2ED97" w14:textId="75E2C777" w:rsidR="00920630" w:rsidRDefault="00920630" w:rsidP="00652A2E">
      <w:pPr>
        <w:widowControl w:val="0"/>
        <w:ind w:firstLine="567"/>
        <w:jc w:val="both"/>
      </w:pPr>
      <w:r>
        <w:t xml:space="preserve">- Акт сдачи-приемки оказанных услуг/выполненных работ, содержащий условия по фактически оказанным услугам/ выполненным работам (далее </w:t>
      </w:r>
      <w:r w:rsidR="00816861">
        <w:t>-</w:t>
      </w:r>
      <w:r>
        <w:t xml:space="preserve"> «Акт») в отчетном периоде в 2 (Двух) экземплярах по форме согласно Дополнению №2 к Договору;</w:t>
      </w:r>
    </w:p>
    <w:p w14:paraId="72CAD47E" w14:textId="77777777" w:rsidR="00CD1EED" w:rsidRDefault="00920630" w:rsidP="00CD1EED">
      <w:pPr>
        <w:widowControl w:val="0"/>
        <w:ind w:firstLine="567"/>
        <w:jc w:val="both"/>
      </w:pPr>
      <w:r>
        <w:t xml:space="preserve">- </w:t>
      </w:r>
      <w:r w:rsidR="004E16A2">
        <w:t xml:space="preserve">Отчет </w:t>
      </w:r>
      <w:r w:rsidR="004E16A2" w:rsidRPr="00DD4FFD">
        <w:rPr>
          <w:rFonts w:eastAsia="Calibri"/>
        </w:rPr>
        <w:t>об оказанных услугах по размещению рекламы на наружных конструкциях, а также выполненных работах</w:t>
      </w:r>
      <w:r>
        <w:t xml:space="preserve"> (далее – Отчет), </w:t>
      </w:r>
      <w:bookmarkStart w:id="5" w:name="_Hlk93321813"/>
      <w:r>
        <w:t xml:space="preserve">подписанный Исполнителем (по форме согласно </w:t>
      </w:r>
      <w:r w:rsidR="00633B50">
        <w:t xml:space="preserve">Дополнению № 1 </w:t>
      </w:r>
      <w:r>
        <w:t xml:space="preserve">к </w:t>
      </w:r>
      <w:r w:rsidR="00633B50">
        <w:t>настоящему Приложению к Договору</w:t>
      </w:r>
      <w:r>
        <w:t>)</w:t>
      </w:r>
      <w:bookmarkEnd w:id="5"/>
      <w:r>
        <w:t xml:space="preserve">, составленный в соответствии </w:t>
      </w:r>
      <w:bookmarkStart w:id="6" w:name="_Hlk90025424"/>
      <w:r>
        <w:t>с Регламентом подготовки отчета об оказанных услугах</w:t>
      </w:r>
      <w:bookmarkEnd w:id="6"/>
      <w:r>
        <w:t xml:space="preserve"> (Дополнение № 1 к </w:t>
      </w:r>
      <w:r w:rsidR="00B77810">
        <w:t xml:space="preserve"> </w:t>
      </w:r>
      <w:r>
        <w:t>Договору)) – 2 (Два) экземпляра на бумажном носителе, в электронном варианте (если требуется) на USB-</w:t>
      </w:r>
      <w:proofErr w:type="spellStart"/>
      <w:r>
        <w:t>flash</w:t>
      </w:r>
      <w:proofErr w:type="spellEnd"/>
      <w:r>
        <w:t xml:space="preserve"> накопителях – 2 (Два) экземпляра. </w:t>
      </w:r>
    </w:p>
    <w:p w14:paraId="2AD9AA1D" w14:textId="26ED1FC6" w:rsidR="00CD1EED" w:rsidRDefault="00CD1EED" w:rsidP="00CD1EED">
      <w:pPr>
        <w:widowControl w:val="0"/>
        <w:ind w:firstLine="567"/>
        <w:jc w:val="both"/>
      </w:pPr>
      <w:r>
        <w:t>2.2.3</w:t>
      </w:r>
      <w:r w:rsidR="004F3C52">
        <w:t>.</w:t>
      </w:r>
      <w:r>
        <w:t>4. Отчетными периодами по Договору, -</w:t>
      </w:r>
      <w:r w:rsidR="004F3C52">
        <w:t xml:space="preserve"> </w:t>
      </w:r>
      <w:r>
        <w:t>если иное не указано в соответствующем Заказе, являются:</w:t>
      </w:r>
    </w:p>
    <w:p w14:paraId="7B5FD4E7" w14:textId="77777777" w:rsidR="00CD1EED" w:rsidRDefault="00CD1EED" w:rsidP="00CD1EED">
      <w:pPr>
        <w:widowControl w:val="0"/>
        <w:ind w:firstLine="567"/>
        <w:jc w:val="both"/>
      </w:pPr>
      <w:r>
        <w:t xml:space="preserve"> - с 16.08.2022 г. по 15.09.2022г.;</w:t>
      </w:r>
    </w:p>
    <w:p w14:paraId="26778EDE" w14:textId="77777777" w:rsidR="00CD1EED" w:rsidRDefault="00CD1EED" w:rsidP="00CD1EED">
      <w:pPr>
        <w:widowControl w:val="0"/>
        <w:ind w:firstLine="567"/>
        <w:jc w:val="both"/>
      </w:pPr>
      <w:r>
        <w:t>- с 16.09.2022 г. по 15.10.2022 г.;</w:t>
      </w:r>
    </w:p>
    <w:p w14:paraId="53B09252" w14:textId="0C395CA3" w:rsidR="00CD1EED" w:rsidRDefault="00CD1EED" w:rsidP="00CD1EED">
      <w:pPr>
        <w:widowControl w:val="0"/>
        <w:ind w:firstLine="567"/>
        <w:jc w:val="both"/>
      </w:pPr>
      <w:r>
        <w:t>-</w:t>
      </w:r>
      <w:r w:rsidR="001047C8">
        <w:t xml:space="preserve"> </w:t>
      </w:r>
      <w:bookmarkStart w:id="7" w:name="_Hlk109986728"/>
      <w:r>
        <w:t>с 16.10.2022 г. по 15.11.2022 г.</w:t>
      </w:r>
      <w:bookmarkEnd w:id="7"/>
    </w:p>
    <w:bookmarkEnd w:id="3"/>
    <w:p w14:paraId="341FC008" w14:textId="77777777" w:rsidR="00F90AB8" w:rsidRPr="00B32084" w:rsidRDefault="00F90AB8" w:rsidP="00652A2E">
      <w:pPr>
        <w:pStyle w:val="a3"/>
        <w:tabs>
          <w:tab w:val="left" w:pos="567"/>
          <w:tab w:val="left" w:pos="1134"/>
        </w:tabs>
        <w:ind w:firstLine="567"/>
        <w:rPr>
          <w:color w:val="000000" w:themeColor="text1"/>
          <w:sz w:val="24"/>
        </w:rPr>
      </w:pPr>
    </w:p>
    <w:p w14:paraId="3868F2B0" w14:textId="7BD5538E" w:rsidR="00EE2774" w:rsidRPr="00B32084" w:rsidRDefault="00876FEE" w:rsidP="00652A2E">
      <w:pPr>
        <w:widowControl w:val="0"/>
        <w:tabs>
          <w:tab w:val="left" w:pos="567"/>
          <w:tab w:val="left" w:pos="1134"/>
        </w:tabs>
        <w:ind w:firstLine="567"/>
        <w:jc w:val="both"/>
        <w:rPr>
          <w:b/>
        </w:rPr>
      </w:pPr>
      <w:r w:rsidRPr="00B32084">
        <w:rPr>
          <w:b/>
        </w:rPr>
        <w:t>3</w:t>
      </w:r>
      <w:r w:rsidR="009A1269" w:rsidRPr="00B32084">
        <w:rPr>
          <w:b/>
        </w:rPr>
        <w:t>.</w:t>
      </w:r>
      <w:r w:rsidR="009A1269" w:rsidRPr="00B32084">
        <w:rPr>
          <w:b/>
        </w:rPr>
        <w:tab/>
      </w:r>
      <w:r w:rsidR="00EE2774" w:rsidRPr="00B32084">
        <w:rPr>
          <w:b/>
        </w:rPr>
        <w:t>Стоимость услуг и порядок расчетов</w:t>
      </w:r>
    </w:p>
    <w:p w14:paraId="62776994" w14:textId="4FAD4A29" w:rsidR="00F36A8D" w:rsidRPr="00141370" w:rsidRDefault="00876FEE" w:rsidP="005F1926">
      <w:pPr>
        <w:pStyle w:val="a3"/>
        <w:tabs>
          <w:tab w:val="left" w:pos="567"/>
          <w:tab w:val="left" w:pos="9922"/>
        </w:tabs>
        <w:ind w:firstLine="709"/>
        <w:rPr>
          <w:sz w:val="24"/>
        </w:rPr>
      </w:pPr>
      <w:r w:rsidRPr="00141370">
        <w:rPr>
          <w:sz w:val="24"/>
        </w:rPr>
        <w:t>3</w:t>
      </w:r>
      <w:r w:rsidR="00234894" w:rsidRPr="00141370">
        <w:rPr>
          <w:sz w:val="24"/>
        </w:rPr>
        <w:t xml:space="preserve">.1.Стоимость услуг/работ Исполнителя по настоящему </w:t>
      </w:r>
      <w:r w:rsidRPr="00141370">
        <w:rPr>
          <w:sz w:val="24"/>
        </w:rPr>
        <w:t>Приложен</w:t>
      </w:r>
      <w:r w:rsidR="00234894" w:rsidRPr="00141370">
        <w:rPr>
          <w:sz w:val="24"/>
        </w:rPr>
        <w:t xml:space="preserve">ию устанавливается в рублях Российской Федерации с учетом налога на добавленную стоимость в размере, установленном в соответствии с действующим законодательством Российской Федерации на момент оказания услуг/выполнения работ по настоящему </w:t>
      </w:r>
      <w:r w:rsidRPr="00141370">
        <w:rPr>
          <w:sz w:val="24"/>
        </w:rPr>
        <w:t>Приложен</w:t>
      </w:r>
      <w:r w:rsidR="00234894" w:rsidRPr="00141370">
        <w:rPr>
          <w:sz w:val="24"/>
        </w:rPr>
        <w:t xml:space="preserve">ию, и отражается в соответствующих Заказах к настоящему </w:t>
      </w:r>
      <w:r w:rsidRPr="00141370">
        <w:rPr>
          <w:sz w:val="24"/>
        </w:rPr>
        <w:t>Приложен</w:t>
      </w:r>
      <w:r w:rsidR="00234894" w:rsidRPr="00141370">
        <w:rPr>
          <w:sz w:val="24"/>
        </w:rPr>
        <w:t>ию</w:t>
      </w:r>
      <w:r w:rsidR="003277DE">
        <w:rPr>
          <w:sz w:val="24"/>
        </w:rPr>
        <w:t xml:space="preserve"> </w:t>
      </w:r>
      <w:r w:rsidR="005F1926" w:rsidRPr="00217D6C">
        <w:rPr>
          <w:b/>
          <w:bCs/>
          <w:color w:val="FF0000"/>
          <w:sz w:val="24"/>
        </w:rPr>
        <w:t>[или]</w:t>
      </w:r>
      <w:r w:rsidR="005F1926" w:rsidRPr="00141370">
        <w:rPr>
          <w:sz w:val="24"/>
        </w:rPr>
        <w:t xml:space="preserve"> НДС не облагается в связи с применением Исполнителем упрощенной системы налогообложения на основании ст. 346.11. НК РФ.</w:t>
      </w:r>
    </w:p>
    <w:p w14:paraId="2D332B6C" w14:textId="42822754" w:rsidR="00234894" w:rsidRPr="00B32084" w:rsidRDefault="00BF06E0" w:rsidP="00652A2E">
      <w:pPr>
        <w:pStyle w:val="21"/>
        <w:widowControl w:val="0"/>
        <w:tabs>
          <w:tab w:val="left" w:pos="567"/>
          <w:tab w:val="left" w:pos="1134"/>
        </w:tabs>
        <w:spacing w:after="0" w:line="240" w:lineRule="auto"/>
        <w:ind w:firstLine="567"/>
        <w:jc w:val="both"/>
      </w:pPr>
      <w:r>
        <w:t xml:space="preserve">Стоимость </w:t>
      </w:r>
      <w:r w:rsidR="00D3244D">
        <w:t xml:space="preserve">единицы </w:t>
      </w:r>
      <w:r>
        <w:t>услуг/работ Исполнителя по настоящему При</w:t>
      </w:r>
      <w:r w:rsidR="00FA482F">
        <w:t>ложению, указанная в Заказ</w:t>
      </w:r>
      <w:r w:rsidR="001D0E35">
        <w:t>е</w:t>
      </w:r>
      <w:r w:rsidR="00FA482F">
        <w:t xml:space="preserve"> к настоящему Приложению, является твердой.</w:t>
      </w:r>
    </w:p>
    <w:p w14:paraId="1F158DC7" w14:textId="26068C69" w:rsidR="00234894" w:rsidRPr="003C37AD" w:rsidRDefault="00234894" w:rsidP="00652A2E">
      <w:pPr>
        <w:pStyle w:val="21"/>
        <w:widowControl w:val="0"/>
        <w:tabs>
          <w:tab w:val="left" w:pos="567"/>
          <w:tab w:val="left" w:pos="1134"/>
        </w:tabs>
        <w:spacing w:after="0" w:line="240" w:lineRule="auto"/>
        <w:ind w:firstLine="567"/>
        <w:jc w:val="both"/>
      </w:pPr>
      <w:r w:rsidRPr="00B32084">
        <w:t xml:space="preserve">Окончательная стоимость услуг/работ Исполнителя по настоящему </w:t>
      </w:r>
      <w:r w:rsidR="00876FEE" w:rsidRPr="00B32084">
        <w:rPr>
          <w:noProof/>
        </w:rPr>
        <w:t>Приложен</w:t>
      </w:r>
      <w:r w:rsidRPr="00B32084">
        <w:t xml:space="preserve">ию в отчетном </w:t>
      </w:r>
      <w:r w:rsidRPr="003C37AD">
        <w:t>периоде указывается в Акте сдачи-приемки оказанных услуг.</w:t>
      </w:r>
      <w:r w:rsidR="00876FEE" w:rsidRPr="003C37AD">
        <w:t xml:space="preserve"> </w:t>
      </w:r>
    </w:p>
    <w:p w14:paraId="308F35A3" w14:textId="1C29C9DD" w:rsidR="00876FEE" w:rsidRPr="003C37AD" w:rsidRDefault="00876FEE" w:rsidP="00652A2E">
      <w:pPr>
        <w:pStyle w:val="21"/>
        <w:widowControl w:val="0"/>
        <w:tabs>
          <w:tab w:val="left" w:pos="567"/>
          <w:tab w:val="left" w:pos="1134"/>
        </w:tabs>
        <w:spacing w:after="0" w:line="240" w:lineRule="auto"/>
        <w:ind w:firstLine="567"/>
        <w:jc w:val="both"/>
      </w:pPr>
      <w:r w:rsidRPr="003C37AD">
        <w:t>3.2. Стороны установили, что стоимость услуг</w:t>
      </w:r>
      <w:r w:rsidR="002703B0">
        <w:t>/работ</w:t>
      </w:r>
      <w:r w:rsidRPr="003C37AD">
        <w:t xml:space="preserve"> по Заказам в рамках настоящего Приложения устанавливается в пределах установленной в п. 3.1. Договора </w:t>
      </w:r>
      <w:r w:rsidR="002703B0">
        <w:t>предельной</w:t>
      </w:r>
      <w:r w:rsidR="002703B0" w:rsidRPr="003C37AD">
        <w:t xml:space="preserve"> </w:t>
      </w:r>
      <w:r w:rsidRPr="003C37AD">
        <w:t>цены Договора.</w:t>
      </w:r>
    </w:p>
    <w:p w14:paraId="42EF64CD" w14:textId="560054AA" w:rsidR="00C432F9" w:rsidRPr="00B32084" w:rsidRDefault="00876FEE" w:rsidP="00652A2E">
      <w:pPr>
        <w:pStyle w:val="a3"/>
        <w:tabs>
          <w:tab w:val="left" w:pos="567"/>
          <w:tab w:val="left" w:pos="1134"/>
        </w:tabs>
        <w:ind w:firstLine="567"/>
        <w:rPr>
          <w:b/>
          <w:sz w:val="24"/>
        </w:rPr>
      </w:pPr>
      <w:r w:rsidRPr="00B32084">
        <w:rPr>
          <w:b/>
          <w:sz w:val="24"/>
        </w:rPr>
        <w:t>4</w:t>
      </w:r>
      <w:r w:rsidR="009A1269" w:rsidRPr="00B32084">
        <w:rPr>
          <w:b/>
          <w:sz w:val="24"/>
        </w:rPr>
        <w:t>.</w:t>
      </w:r>
      <w:r w:rsidR="009A1269" w:rsidRPr="00B32084">
        <w:rPr>
          <w:b/>
          <w:sz w:val="24"/>
        </w:rPr>
        <w:tab/>
      </w:r>
      <w:r w:rsidR="00C432F9" w:rsidRPr="00B32084">
        <w:rPr>
          <w:b/>
          <w:sz w:val="24"/>
        </w:rPr>
        <w:t xml:space="preserve">Условия </w:t>
      </w:r>
      <w:r w:rsidR="00D87AC9" w:rsidRPr="00B32084">
        <w:rPr>
          <w:b/>
          <w:sz w:val="24"/>
        </w:rPr>
        <w:t>оказания услуг</w:t>
      </w:r>
      <w:r w:rsidR="00216337" w:rsidRPr="00B32084">
        <w:rPr>
          <w:b/>
          <w:sz w:val="24"/>
        </w:rPr>
        <w:t>/выполнения работ</w:t>
      </w:r>
    </w:p>
    <w:p w14:paraId="6460531A" w14:textId="53B45FB8" w:rsidR="00FB4446" w:rsidRPr="00B32084" w:rsidRDefault="00876FEE" w:rsidP="00652A2E">
      <w:pPr>
        <w:pStyle w:val="a3"/>
        <w:tabs>
          <w:tab w:val="left" w:pos="567"/>
          <w:tab w:val="left" w:pos="1134"/>
        </w:tabs>
        <w:ind w:firstLine="567"/>
        <w:rPr>
          <w:sz w:val="24"/>
        </w:rPr>
      </w:pPr>
      <w:r w:rsidRPr="00B32084">
        <w:rPr>
          <w:sz w:val="24"/>
        </w:rPr>
        <w:t>4</w:t>
      </w:r>
      <w:r w:rsidR="00F827A4" w:rsidRPr="00B32084">
        <w:rPr>
          <w:sz w:val="24"/>
        </w:rPr>
        <w:t>.</w:t>
      </w:r>
      <w:r w:rsidR="004F3C52">
        <w:rPr>
          <w:sz w:val="24"/>
        </w:rPr>
        <w:t>1</w:t>
      </w:r>
      <w:r w:rsidR="00C672FD" w:rsidRPr="00B32084">
        <w:rPr>
          <w:sz w:val="24"/>
        </w:rPr>
        <w:t>.</w:t>
      </w:r>
      <w:r w:rsidR="00C672FD" w:rsidRPr="00B32084">
        <w:rPr>
          <w:sz w:val="24"/>
        </w:rPr>
        <w:tab/>
      </w:r>
      <w:r w:rsidR="00FB4446" w:rsidRPr="00B32084">
        <w:rPr>
          <w:sz w:val="24"/>
        </w:rPr>
        <w:t>В течение периода размещения РИМ Заказчика Исполнитель обеспечивает оказание услуг по техническому обслуживанию</w:t>
      </w:r>
      <w:r w:rsidR="000C2242">
        <w:rPr>
          <w:sz w:val="24"/>
        </w:rPr>
        <w:t>,</w:t>
      </w:r>
      <w:r w:rsidR="00FB4446" w:rsidRPr="00B32084">
        <w:rPr>
          <w:sz w:val="24"/>
        </w:rPr>
        <w:t xml:space="preserve"> размещенных РИМ и рекламных поверхностей с целью поддержания их в состоянии функциональной пригодности, включающих в себя:</w:t>
      </w:r>
    </w:p>
    <w:p w14:paraId="5E610BF9" w14:textId="2AEB7C98" w:rsidR="00FB4446" w:rsidRPr="00B32084" w:rsidRDefault="00FB4446" w:rsidP="00652A2E">
      <w:pPr>
        <w:pStyle w:val="a3"/>
        <w:tabs>
          <w:tab w:val="left" w:pos="567"/>
          <w:tab w:val="left" w:pos="1134"/>
        </w:tabs>
        <w:ind w:firstLine="567"/>
        <w:rPr>
          <w:sz w:val="24"/>
        </w:rPr>
      </w:pPr>
      <w:r w:rsidRPr="00B32084">
        <w:rPr>
          <w:sz w:val="24"/>
        </w:rPr>
        <w:t>-</w:t>
      </w:r>
      <w:r w:rsidRPr="00B32084">
        <w:rPr>
          <w:sz w:val="24"/>
        </w:rPr>
        <w:tab/>
        <w:t>проведение контрольных проверок состояния</w:t>
      </w:r>
      <w:r w:rsidR="000C2242">
        <w:rPr>
          <w:sz w:val="24"/>
        </w:rPr>
        <w:t>,</w:t>
      </w:r>
      <w:r w:rsidRPr="00B32084">
        <w:rPr>
          <w:sz w:val="24"/>
        </w:rPr>
        <w:t xml:space="preserve"> размещенных РИМ не менее 2 (Двух) раз в неделю;</w:t>
      </w:r>
    </w:p>
    <w:p w14:paraId="4C152F24" w14:textId="77777777" w:rsidR="00FB4446" w:rsidRPr="00B32084" w:rsidRDefault="0016658E" w:rsidP="00652A2E">
      <w:pPr>
        <w:pStyle w:val="a3"/>
        <w:tabs>
          <w:tab w:val="left" w:pos="567"/>
          <w:tab w:val="left" w:pos="1134"/>
        </w:tabs>
        <w:ind w:firstLine="567"/>
        <w:rPr>
          <w:sz w:val="24"/>
        </w:rPr>
      </w:pPr>
      <w:r w:rsidRPr="00B32084">
        <w:rPr>
          <w:sz w:val="24"/>
        </w:rPr>
        <w:lastRenderedPageBreak/>
        <w:t>-</w:t>
      </w:r>
      <w:r w:rsidRPr="00B32084">
        <w:rPr>
          <w:sz w:val="24"/>
        </w:rPr>
        <w:tab/>
        <w:t>обеспечение</w:t>
      </w:r>
      <w:r w:rsidR="00FB4446" w:rsidRPr="00B32084">
        <w:rPr>
          <w:sz w:val="24"/>
        </w:rPr>
        <w:t xml:space="preserve"> устранения повреждений РИМ (отслоение, разрывы) в течение 3 (Трех) рабочих дней с момента обнаружения либо заявления соответствующей письменной претензии Заказчика.</w:t>
      </w:r>
    </w:p>
    <w:p w14:paraId="63BE5031" w14:textId="0E22D8C5" w:rsidR="001A1865" w:rsidRPr="00B32084" w:rsidRDefault="00876FEE" w:rsidP="00652A2E">
      <w:pPr>
        <w:pStyle w:val="a3"/>
        <w:tabs>
          <w:tab w:val="left" w:pos="567"/>
          <w:tab w:val="left" w:pos="1134"/>
        </w:tabs>
        <w:ind w:firstLine="567"/>
        <w:rPr>
          <w:sz w:val="24"/>
        </w:rPr>
      </w:pPr>
      <w:r w:rsidRPr="00B32084">
        <w:rPr>
          <w:sz w:val="24"/>
        </w:rPr>
        <w:t>4</w:t>
      </w:r>
      <w:r w:rsidR="00692002" w:rsidRPr="00B32084">
        <w:rPr>
          <w:sz w:val="24"/>
        </w:rPr>
        <w:t>.</w:t>
      </w:r>
      <w:r w:rsidR="004F3C52">
        <w:rPr>
          <w:sz w:val="24"/>
        </w:rPr>
        <w:t>2</w:t>
      </w:r>
      <w:r w:rsidR="00FB4446" w:rsidRPr="00B32084">
        <w:rPr>
          <w:sz w:val="24"/>
        </w:rPr>
        <w:t>.</w:t>
      </w:r>
      <w:r w:rsidR="00FB4446" w:rsidRPr="00B32084">
        <w:rPr>
          <w:sz w:val="24"/>
        </w:rPr>
        <w:tab/>
      </w:r>
      <w:r w:rsidR="00366B81" w:rsidRPr="00B32084">
        <w:rPr>
          <w:sz w:val="24"/>
        </w:rPr>
        <w:t>Исполнитель</w:t>
      </w:r>
      <w:r w:rsidR="00692002" w:rsidRPr="00B32084">
        <w:rPr>
          <w:sz w:val="24"/>
        </w:rPr>
        <w:t xml:space="preserve"> </w:t>
      </w:r>
      <w:r w:rsidR="001A1865" w:rsidRPr="00B32084">
        <w:rPr>
          <w:sz w:val="24"/>
        </w:rPr>
        <w:t>обеспечива</w:t>
      </w:r>
      <w:r w:rsidR="00366B81" w:rsidRPr="00B32084">
        <w:rPr>
          <w:sz w:val="24"/>
        </w:rPr>
        <w:t>е</w:t>
      </w:r>
      <w:r w:rsidR="001A1865" w:rsidRPr="00B32084">
        <w:rPr>
          <w:sz w:val="24"/>
        </w:rPr>
        <w:t>т осв</w:t>
      </w:r>
      <w:r w:rsidR="00FB4446" w:rsidRPr="00B32084">
        <w:rPr>
          <w:sz w:val="24"/>
        </w:rPr>
        <w:t>ещением оборудованные для этого</w:t>
      </w:r>
      <w:r w:rsidR="001A1865" w:rsidRPr="00B32084">
        <w:rPr>
          <w:sz w:val="24"/>
        </w:rPr>
        <w:t xml:space="preserve"> рекламные поверхности, на которых размещается </w:t>
      </w:r>
      <w:r w:rsidR="00FB4446" w:rsidRPr="00B32084">
        <w:rPr>
          <w:sz w:val="24"/>
        </w:rPr>
        <w:t xml:space="preserve">РИМ </w:t>
      </w:r>
      <w:r w:rsidR="00366B81" w:rsidRPr="00B32084">
        <w:rPr>
          <w:sz w:val="24"/>
        </w:rPr>
        <w:t>Заказчика</w:t>
      </w:r>
      <w:r w:rsidR="0016658E" w:rsidRPr="00B32084">
        <w:rPr>
          <w:sz w:val="24"/>
        </w:rPr>
        <w:t>,</w:t>
      </w:r>
      <w:r w:rsidR="001A1865" w:rsidRPr="00B32084">
        <w:rPr>
          <w:sz w:val="24"/>
        </w:rPr>
        <w:t xml:space="preserve"> в темное время суток в соответствии с графиком работы</w:t>
      </w:r>
      <w:r w:rsidR="00FB4446" w:rsidRPr="00B32084">
        <w:rPr>
          <w:sz w:val="24"/>
        </w:rPr>
        <w:t xml:space="preserve"> энергоснабжающих организаций.</w:t>
      </w:r>
    </w:p>
    <w:p w14:paraId="55293CCB" w14:textId="1F91E074" w:rsidR="004B6275" w:rsidRPr="004F3C52" w:rsidRDefault="00876FEE" w:rsidP="004F3C52">
      <w:pPr>
        <w:widowControl w:val="0"/>
        <w:tabs>
          <w:tab w:val="left" w:pos="567"/>
          <w:tab w:val="left" w:pos="1134"/>
        </w:tabs>
        <w:ind w:firstLine="567"/>
        <w:jc w:val="both"/>
      </w:pPr>
      <w:r w:rsidRPr="00B32084">
        <w:t>4</w:t>
      </w:r>
      <w:r w:rsidR="000B5BF3" w:rsidRPr="00B32084">
        <w:t>.</w:t>
      </w:r>
      <w:r w:rsidR="004F3C52">
        <w:t>3</w:t>
      </w:r>
      <w:r w:rsidR="00FB4446" w:rsidRPr="00B32084">
        <w:t>.</w:t>
      </w:r>
      <w:r w:rsidR="00301364">
        <w:t xml:space="preserve"> </w:t>
      </w:r>
      <w:r w:rsidR="00FB4446" w:rsidRPr="00B32084">
        <w:t xml:space="preserve">Заказчик вправе отказаться от размещения РИМ без выплаты штрафа, уведомив об этом Исполнителя не позднее чем за </w:t>
      </w:r>
      <w:r w:rsidR="000A256A">
        <w:t>31</w:t>
      </w:r>
      <w:r w:rsidR="000A256A" w:rsidRPr="00B32084">
        <w:t xml:space="preserve"> </w:t>
      </w:r>
      <w:r w:rsidR="00FB4446" w:rsidRPr="00B32084">
        <w:t>(</w:t>
      </w:r>
      <w:r w:rsidR="000A256A">
        <w:t>Тридцать один</w:t>
      </w:r>
      <w:r w:rsidR="00FB4446" w:rsidRPr="00B32084">
        <w:t>) календарны</w:t>
      </w:r>
      <w:r w:rsidR="000A256A">
        <w:t>й</w:t>
      </w:r>
      <w:r w:rsidR="00FB4446" w:rsidRPr="00B32084">
        <w:t xml:space="preserve"> д</w:t>
      </w:r>
      <w:r w:rsidR="000A256A">
        <w:t>ень</w:t>
      </w:r>
      <w:r w:rsidR="00FB4446" w:rsidRPr="00B32084">
        <w:t xml:space="preserve"> до начала размещения РИМ согласно </w:t>
      </w:r>
      <w:r w:rsidR="00475833" w:rsidRPr="00B32084">
        <w:t>Заказу</w:t>
      </w:r>
      <w:r w:rsidR="00FB4446" w:rsidRPr="00B32084">
        <w:t xml:space="preserve"> к настоящ</w:t>
      </w:r>
      <w:r w:rsidR="00090C51" w:rsidRPr="00B32084">
        <w:t xml:space="preserve">ему </w:t>
      </w:r>
      <w:r w:rsidRPr="00B32084">
        <w:rPr>
          <w:noProof/>
        </w:rPr>
        <w:t>Приложен</w:t>
      </w:r>
      <w:r w:rsidR="00090C51" w:rsidRPr="00B32084">
        <w:t>ию.</w:t>
      </w:r>
      <w:r w:rsidRPr="00B32084">
        <w:t xml:space="preserve"> </w:t>
      </w:r>
    </w:p>
    <w:p w14:paraId="2F8009F1" w14:textId="58382E2B" w:rsidR="001A1865" w:rsidRPr="00B32084" w:rsidRDefault="00876FEE" w:rsidP="00652A2E">
      <w:pPr>
        <w:pStyle w:val="a3"/>
        <w:tabs>
          <w:tab w:val="left" w:pos="567"/>
          <w:tab w:val="left" w:pos="9922"/>
        </w:tabs>
        <w:ind w:firstLine="567"/>
        <w:rPr>
          <w:sz w:val="24"/>
        </w:rPr>
      </w:pPr>
      <w:r w:rsidRPr="00B32084">
        <w:rPr>
          <w:sz w:val="24"/>
        </w:rPr>
        <w:t>4</w:t>
      </w:r>
      <w:r w:rsidR="001A1865" w:rsidRPr="00B32084">
        <w:rPr>
          <w:sz w:val="24"/>
        </w:rPr>
        <w:t>.</w:t>
      </w:r>
      <w:r w:rsidR="004F3C52">
        <w:rPr>
          <w:sz w:val="24"/>
        </w:rPr>
        <w:t>4</w:t>
      </w:r>
      <w:r w:rsidR="00FB4446" w:rsidRPr="00B32084">
        <w:rPr>
          <w:sz w:val="24"/>
        </w:rPr>
        <w:t>.</w:t>
      </w:r>
      <w:r w:rsidR="004B6275">
        <w:rPr>
          <w:sz w:val="24"/>
        </w:rPr>
        <w:t xml:space="preserve"> </w:t>
      </w:r>
      <w:r w:rsidR="000B5BF3" w:rsidRPr="00B32084">
        <w:rPr>
          <w:sz w:val="24"/>
        </w:rPr>
        <w:t>Исполните</w:t>
      </w:r>
      <w:r w:rsidR="00D16501" w:rsidRPr="00B32084">
        <w:rPr>
          <w:sz w:val="24"/>
        </w:rPr>
        <w:t>ль</w:t>
      </w:r>
      <w:r w:rsidR="001A1865" w:rsidRPr="00B32084">
        <w:rPr>
          <w:sz w:val="24"/>
        </w:rPr>
        <w:t xml:space="preserve"> вправе прекратить размещение </w:t>
      </w:r>
      <w:r w:rsidR="000B5BF3" w:rsidRPr="00B32084">
        <w:rPr>
          <w:sz w:val="24"/>
        </w:rPr>
        <w:t xml:space="preserve">РИМ </w:t>
      </w:r>
      <w:r w:rsidR="00D16501" w:rsidRPr="00B32084">
        <w:rPr>
          <w:sz w:val="24"/>
        </w:rPr>
        <w:t>Заказчика</w:t>
      </w:r>
      <w:r w:rsidR="001A1865" w:rsidRPr="00B32084">
        <w:rPr>
          <w:sz w:val="24"/>
        </w:rPr>
        <w:t xml:space="preserve"> на основании соответствующего уведомления:</w:t>
      </w:r>
    </w:p>
    <w:p w14:paraId="5E0A3CD6" w14:textId="3CD4E4E7" w:rsidR="001A1865" w:rsidRPr="00B32084" w:rsidRDefault="00FB4446" w:rsidP="00652A2E">
      <w:pPr>
        <w:pStyle w:val="a3"/>
        <w:tabs>
          <w:tab w:val="left" w:pos="567"/>
          <w:tab w:val="left" w:pos="1134"/>
        </w:tabs>
        <w:ind w:firstLine="567"/>
        <w:rPr>
          <w:sz w:val="24"/>
        </w:rPr>
      </w:pPr>
      <w:r w:rsidRPr="00B32084">
        <w:rPr>
          <w:sz w:val="24"/>
        </w:rPr>
        <w:t>-</w:t>
      </w:r>
      <w:r w:rsidRPr="00B32084">
        <w:rPr>
          <w:sz w:val="24"/>
        </w:rPr>
        <w:tab/>
      </w:r>
      <w:r w:rsidR="001A1865" w:rsidRPr="00B32084">
        <w:rPr>
          <w:sz w:val="24"/>
        </w:rPr>
        <w:t>в случае принятия после начала рекламной кампании в установленном порядке законодательных актов по регулированию рекламной деятельности, содержащих запрет на размещение рекламы соответствующих товаров</w:t>
      </w:r>
      <w:r w:rsidR="00CE40C2" w:rsidRPr="00B32084">
        <w:rPr>
          <w:sz w:val="24"/>
        </w:rPr>
        <w:t>/услуг</w:t>
      </w:r>
      <w:r w:rsidR="001A1865" w:rsidRPr="00B32084">
        <w:rPr>
          <w:sz w:val="24"/>
        </w:rPr>
        <w:t xml:space="preserve">. В этом случае </w:t>
      </w:r>
      <w:r w:rsidR="00D16501" w:rsidRPr="00B32084">
        <w:rPr>
          <w:sz w:val="24"/>
        </w:rPr>
        <w:t>Заказчик</w:t>
      </w:r>
      <w:r w:rsidR="001A1865" w:rsidRPr="00B32084">
        <w:rPr>
          <w:sz w:val="24"/>
        </w:rPr>
        <w:t xml:space="preserve"> уплачивает стоимость фактического размещения</w:t>
      </w:r>
      <w:r w:rsidR="00782192">
        <w:rPr>
          <w:sz w:val="24"/>
        </w:rPr>
        <w:t>,</w:t>
      </w:r>
      <w:r w:rsidR="00583C1F">
        <w:rPr>
          <w:sz w:val="24"/>
        </w:rPr>
        <w:t xml:space="preserve"> в размере, пропорциональном количеству дней </w:t>
      </w:r>
      <w:r w:rsidR="00782192">
        <w:rPr>
          <w:sz w:val="24"/>
        </w:rPr>
        <w:t xml:space="preserve">фактического размещения РИМ, </w:t>
      </w:r>
      <w:r w:rsidR="001A1865" w:rsidRPr="00B32084">
        <w:rPr>
          <w:sz w:val="24"/>
        </w:rPr>
        <w:t>с последующим прекращением рекламной кампании без применения санкций;</w:t>
      </w:r>
    </w:p>
    <w:p w14:paraId="49CCD939" w14:textId="1CECC3AA" w:rsidR="001A1865" w:rsidRPr="00B32084" w:rsidRDefault="00FB4446" w:rsidP="00652A2E">
      <w:pPr>
        <w:pStyle w:val="a3"/>
        <w:tabs>
          <w:tab w:val="left" w:pos="567"/>
          <w:tab w:val="left" w:pos="1134"/>
        </w:tabs>
        <w:ind w:firstLine="567"/>
        <w:rPr>
          <w:sz w:val="24"/>
        </w:rPr>
      </w:pPr>
      <w:r w:rsidRPr="00B32084">
        <w:rPr>
          <w:sz w:val="24"/>
        </w:rPr>
        <w:t>-</w:t>
      </w:r>
      <w:r w:rsidRPr="00B32084">
        <w:rPr>
          <w:sz w:val="24"/>
        </w:rPr>
        <w:tab/>
      </w:r>
      <w:r w:rsidR="001A1865" w:rsidRPr="00B32084">
        <w:rPr>
          <w:sz w:val="24"/>
        </w:rPr>
        <w:t xml:space="preserve">если рекламное место по независящим от него обстоятельствам окажется непригодным для использования, а также, если будут выданы предписания органов власти о демонтаже </w:t>
      </w:r>
      <w:r w:rsidR="000B5BF3" w:rsidRPr="00B32084">
        <w:rPr>
          <w:sz w:val="24"/>
        </w:rPr>
        <w:t xml:space="preserve">рекламной </w:t>
      </w:r>
      <w:r w:rsidRPr="00B32084">
        <w:rPr>
          <w:sz w:val="24"/>
        </w:rPr>
        <w:t>конструкции;</w:t>
      </w:r>
    </w:p>
    <w:p w14:paraId="52B646BC" w14:textId="77777777" w:rsidR="001A1865" w:rsidRPr="00B32084" w:rsidRDefault="001A1865" w:rsidP="00652A2E">
      <w:pPr>
        <w:pStyle w:val="a3"/>
        <w:tabs>
          <w:tab w:val="left" w:pos="567"/>
          <w:tab w:val="left" w:pos="1134"/>
        </w:tabs>
        <w:ind w:firstLine="567"/>
        <w:rPr>
          <w:sz w:val="24"/>
        </w:rPr>
      </w:pPr>
      <w:r w:rsidRPr="00B32084">
        <w:rPr>
          <w:sz w:val="24"/>
        </w:rPr>
        <w:t>-</w:t>
      </w:r>
      <w:r w:rsidR="00FB4446" w:rsidRPr="00B32084">
        <w:rPr>
          <w:sz w:val="24"/>
        </w:rPr>
        <w:tab/>
      </w:r>
      <w:r w:rsidRPr="00B32084">
        <w:rPr>
          <w:sz w:val="24"/>
        </w:rPr>
        <w:t>если рекламные поверхности</w:t>
      </w:r>
      <w:r w:rsidR="00D16501" w:rsidRPr="00B32084">
        <w:rPr>
          <w:sz w:val="24"/>
        </w:rPr>
        <w:t xml:space="preserve">, согласованные с </w:t>
      </w:r>
      <w:r w:rsidR="008E59E9" w:rsidRPr="00B32084">
        <w:rPr>
          <w:sz w:val="24"/>
        </w:rPr>
        <w:t>Заказчиком</w:t>
      </w:r>
      <w:r w:rsidR="00D16501" w:rsidRPr="00B32084">
        <w:rPr>
          <w:sz w:val="24"/>
        </w:rPr>
        <w:t>,</w:t>
      </w:r>
      <w:r w:rsidR="00FB4446" w:rsidRPr="00B32084">
        <w:rPr>
          <w:sz w:val="24"/>
        </w:rPr>
        <w:t xml:space="preserve"> </w:t>
      </w:r>
      <w:r w:rsidRPr="00B32084">
        <w:rPr>
          <w:sz w:val="24"/>
        </w:rPr>
        <w:t>на основании приказов, распоряжений органов власти будут использованы для размещения социальной рекламы</w:t>
      </w:r>
      <w:r w:rsidR="00FC07E8" w:rsidRPr="00B32084">
        <w:rPr>
          <w:sz w:val="24"/>
        </w:rPr>
        <w:t>.</w:t>
      </w:r>
    </w:p>
    <w:p w14:paraId="35C46AC5" w14:textId="05FF8E0A" w:rsidR="001A1865" w:rsidRPr="00B32084" w:rsidRDefault="001A1865" w:rsidP="00652A2E">
      <w:pPr>
        <w:pStyle w:val="a3"/>
        <w:tabs>
          <w:tab w:val="left" w:pos="567"/>
          <w:tab w:val="left" w:pos="1134"/>
        </w:tabs>
        <w:ind w:firstLine="567"/>
        <w:rPr>
          <w:sz w:val="24"/>
        </w:rPr>
      </w:pPr>
      <w:r w:rsidRPr="00B32084">
        <w:rPr>
          <w:sz w:val="24"/>
        </w:rPr>
        <w:t xml:space="preserve">В последних двух случаях </w:t>
      </w:r>
      <w:r w:rsidR="000B5BF3" w:rsidRPr="00B32084">
        <w:rPr>
          <w:sz w:val="24"/>
        </w:rPr>
        <w:t>Исполнител</w:t>
      </w:r>
      <w:r w:rsidR="00D16501" w:rsidRPr="00B32084">
        <w:rPr>
          <w:sz w:val="24"/>
        </w:rPr>
        <w:t>ь</w:t>
      </w:r>
      <w:r w:rsidRPr="00B32084">
        <w:rPr>
          <w:sz w:val="24"/>
        </w:rPr>
        <w:t xml:space="preserve"> обязу</w:t>
      </w:r>
      <w:r w:rsidR="00D16501" w:rsidRPr="00B32084">
        <w:rPr>
          <w:sz w:val="24"/>
        </w:rPr>
        <w:t>е</w:t>
      </w:r>
      <w:r w:rsidRPr="00B32084">
        <w:rPr>
          <w:sz w:val="24"/>
        </w:rPr>
        <w:t xml:space="preserve">тся обеспечить предоставление рекламных поверхностей для замены выбывших, а неиспользованная к этому моменту плата за размещение </w:t>
      </w:r>
      <w:r w:rsidR="000B5BF3" w:rsidRPr="00B32084">
        <w:rPr>
          <w:sz w:val="24"/>
        </w:rPr>
        <w:t>РИМ</w:t>
      </w:r>
      <w:r w:rsidRPr="00B32084">
        <w:rPr>
          <w:sz w:val="24"/>
        </w:rPr>
        <w:t xml:space="preserve"> засчитывается в качестве платы за новое место. При отказе от новых предложенных мест </w:t>
      </w:r>
      <w:r w:rsidR="00D16501" w:rsidRPr="00B32084">
        <w:rPr>
          <w:sz w:val="24"/>
        </w:rPr>
        <w:t>Заказчику</w:t>
      </w:r>
      <w:r w:rsidRPr="00B32084">
        <w:rPr>
          <w:sz w:val="24"/>
        </w:rPr>
        <w:t xml:space="preserve"> возвращается неиспользованная часть оплаты.</w:t>
      </w:r>
    </w:p>
    <w:p w14:paraId="4B40E48D" w14:textId="5E1E3FFF" w:rsidR="00082029" w:rsidRPr="00A1311E" w:rsidRDefault="00876FEE" w:rsidP="00652A2E">
      <w:pPr>
        <w:pStyle w:val="a3"/>
        <w:tabs>
          <w:tab w:val="left" w:pos="567"/>
          <w:tab w:val="left" w:pos="1134"/>
        </w:tabs>
        <w:ind w:firstLine="567"/>
        <w:rPr>
          <w:sz w:val="24"/>
        </w:rPr>
      </w:pPr>
      <w:r w:rsidRPr="00B32084">
        <w:rPr>
          <w:color w:val="000000" w:themeColor="text1"/>
          <w:sz w:val="24"/>
        </w:rPr>
        <w:t>4</w:t>
      </w:r>
      <w:r w:rsidR="00DB2BA2" w:rsidRPr="00B32084">
        <w:rPr>
          <w:color w:val="000000" w:themeColor="text1"/>
          <w:sz w:val="24"/>
        </w:rPr>
        <w:t>.</w:t>
      </w:r>
      <w:r w:rsidR="004F3C52">
        <w:rPr>
          <w:color w:val="000000" w:themeColor="text1"/>
          <w:sz w:val="24"/>
        </w:rPr>
        <w:t>5</w:t>
      </w:r>
      <w:r w:rsidR="00FB4446" w:rsidRPr="00B32084">
        <w:rPr>
          <w:color w:val="000000" w:themeColor="text1"/>
          <w:sz w:val="24"/>
        </w:rPr>
        <w:t>.</w:t>
      </w:r>
      <w:r w:rsidR="00FB4446" w:rsidRPr="00B32084">
        <w:rPr>
          <w:color w:val="000000" w:themeColor="text1"/>
          <w:sz w:val="24"/>
        </w:rPr>
        <w:tab/>
      </w:r>
      <w:r w:rsidR="00DB2BA2" w:rsidRPr="00B32084">
        <w:rPr>
          <w:color w:val="000000" w:themeColor="text1"/>
          <w:sz w:val="24"/>
        </w:rPr>
        <w:t xml:space="preserve">В случае изменения собственника или продавца рекламной конструкции или ее демонтажа вследствие проведенного аукциона или других действий со стороны администраций городов или районов, если при этом размещение на утвержденной рекламной конструкции далее становится невозможным, Исполнитель информирует об этом Заказчика и Стороны </w:t>
      </w:r>
      <w:r w:rsidR="00DB2BA2" w:rsidRPr="00A1311E">
        <w:rPr>
          <w:color w:val="000000" w:themeColor="text1"/>
          <w:sz w:val="24"/>
        </w:rPr>
        <w:t xml:space="preserve">согласовывают размещение на альтернативных рекламных конструкциях для замены, либо Исполнитель производит перерасчет стоимости размещения на данной рекламной конструкции пропорционально фактическому сроку размещения </w:t>
      </w:r>
      <w:r w:rsidR="00FB4446" w:rsidRPr="00A1311E">
        <w:rPr>
          <w:color w:val="000000" w:themeColor="text1"/>
          <w:sz w:val="24"/>
        </w:rPr>
        <w:t xml:space="preserve">РИМ </w:t>
      </w:r>
      <w:r w:rsidR="00DB2BA2" w:rsidRPr="00A1311E">
        <w:rPr>
          <w:color w:val="000000" w:themeColor="text1"/>
          <w:sz w:val="24"/>
        </w:rPr>
        <w:t>Заказчика на данной рекламной конструкции.</w:t>
      </w:r>
    </w:p>
    <w:p w14:paraId="0E27A556" w14:textId="6966F427" w:rsidR="00F07EE7" w:rsidRPr="00A1311E" w:rsidRDefault="0056166F" w:rsidP="00652A2E">
      <w:pPr>
        <w:widowControl w:val="0"/>
        <w:tabs>
          <w:tab w:val="left" w:pos="0"/>
          <w:tab w:val="left" w:pos="567"/>
        </w:tabs>
        <w:ind w:firstLine="567"/>
        <w:jc w:val="both"/>
      </w:pPr>
      <w:bookmarkStart w:id="8" w:name="_Hlk93323058"/>
      <w:r w:rsidRPr="00A1311E">
        <w:t>5.</w:t>
      </w:r>
      <w:r w:rsidRPr="00A1311E">
        <w:rPr>
          <w:b/>
        </w:rPr>
        <w:t xml:space="preserve"> </w:t>
      </w:r>
      <w:bookmarkStart w:id="9" w:name="_Hlk94271439"/>
      <w:bookmarkEnd w:id="8"/>
      <w:r w:rsidR="00F07EE7" w:rsidRPr="00A1311E">
        <w:t>Следующие Заказ/Дополнени</w:t>
      </w:r>
      <w:r w:rsidR="001F1B0A" w:rsidRPr="00A1311E">
        <w:t>е</w:t>
      </w:r>
      <w:r w:rsidR="00F07EE7" w:rsidRPr="00A1311E">
        <w:t xml:space="preserve"> являются неотъемлемой частью Приложения:</w:t>
      </w:r>
    </w:p>
    <w:p w14:paraId="1CD83940" w14:textId="777E612B" w:rsidR="00F07EE7" w:rsidRPr="00A1311E" w:rsidRDefault="00A1311E" w:rsidP="00652A2E">
      <w:pPr>
        <w:pStyle w:val="a3"/>
        <w:tabs>
          <w:tab w:val="left" w:pos="567"/>
        </w:tabs>
        <w:ind w:firstLine="567"/>
        <w:rPr>
          <w:sz w:val="24"/>
        </w:rPr>
      </w:pPr>
      <w:r w:rsidRPr="00A1311E">
        <w:rPr>
          <w:sz w:val="24"/>
        </w:rPr>
        <w:t xml:space="preserve">5.1. </w:t>
      </w:r>
      <w:r w:rsidR="00F07EE7" w:rsidRPr="00A1311E">
        <w:rPr>
          <w:sz w:val="24"/>
        </w:rPr>
        <w:t>Заказ №1 от «</w:t>
      </w:r>
      <w:r w:rsidR="00994B7A">
        <w:rPr>
          <w:sz w:val="24"/>
        </w:rPr>
        <w:t>_</w:t>
      </w:r>
      <w:r w:rsidR="00F07EE7" w:rsidRPr="00A1311E">
        <w:rPr>
          <w:sz w:val="24"/>
        </w:rPr>
        <w:t>__» ____ 20__ года</w:t>
      </w:r>
      <w:r w:rsidR="002703B0" w:rsidRPr="00A1311E">
        <w:rPr>
          <w:sz w:val="24"/>
        </w:rPr>
        <w:t>.</w:t>
      </w:r>
    </w:p>
    <w:p w14:paraId="378CAB66" w14:textId="684B2451" w:rsidR="002703B0" w:rsidRPr="00F07EE7" w:rsidRDefault="00A1311E" w:rsidP="004E16A2">
      <w:pPr>
        <w:widowControl w:val="0"/>
        <w:tabs>
          <w:tab w:val="left" w:pos="0"/>
          <w:tab w:val="left" w:pos="567"/>
        </w:tabs>
        <w:ind w:firstLine="567"/>
        <w:jc w:val="both"/>
      </w:pPr>
      <w:r w:rsidRPr="00A1311E">
        <w:t xml:space="preserve">5.2. </w:t>
      </w:r>
      <w:r w:rsidR="002703B0" w:rsidRPr="00A1311E">
        <w:t>Дополнение №</w:t>
      </w:r>
      <w:r w:rsidR="00F07EE7" w:rsidRPr="00A1311E">
        <w:t>1</w:t>
      </w:r>
      <w:r w:rsidR="002703B0" w:rsidRPr="00A1311E">
        <w:t xml:space="preserve"> - Форма Отчета об </w:t>
      </w:r>
      <w:bookmarkEnd w:id="9"/>
      <w:r w:rsidR="004E16A2" w:rsidRPr="004E16A2">
        <w:t>оказанных услугах по размещению рекламы на наружных конструкциях, а также выполненных работах</w:t>
      </w:r>
      <w:r w:rsidR="002703B0" w:rsidRPr="00A1311E">
        <w:t>.</w:t>
      </w:r>
    </w:p>
    <w:p w14:paraId="3A29B06D" w14:textId="591A3323" w:rsidR="003E4F73" w:rsidRPr="004E16A2" w:rsidRDefault="003E4F73" w:rsidP="00B32084">
      <w:pPr>
        <w:widowControl w:val="0"/>
        <w:tabs>
          <w:tab w:val="left" w:pos="0"/>
          <w:tab w:val="left" w:pos="567"/>
        </w:tabs>
        <w:ind w:firstLine="709"/>
        <w:jc w:val="center"/>
      </w:pPr>
    </w:p>
    <w:p w14:paraId="067DF899" w14:textId="26E218E5" w:rsidR="003E4F73" w:rsidRDefault="003E4F73" w:rsidP="007C56E8">
      <w:pPr>
        <w:widowControl w:val="0"/>
        <w:tabs>
          <w:tab w:val="left" w:pos="0"/>
          <w:tab w:val="left" w:pos="567"/>
        </w:tabs>
        <w:ind w:firstLine="709"/>
        <w:jc w:val="center"/>
        <w:rPr>
          <w:b/>
        </w:rPr>
      </w:pPr>
      <w:r w:rsidRPr="00B32084">
        <w:rPr>
          <w:b/>
        </w:rPr>
        <w:t>Подписи Сторон:</w:t>
      </w:r>
    </w:p>
    <w:p w14:paraId="40F96F48" w14:textId="3C2EF832" w:rsidR="007C56E8" w:rsidRDefault="007C56E8" w:rsidP="00B32084">
      <w:pPr>
        <w:widowControl w:val="0"/>
        <w:tabs>
          <w:tab w:val="left" w:pos="567"/>
          <w:tab w:val="left" w:pos="1134"/>
        </w:tabs>
        <w:ind w:firstLine="709"/>
        <w:jc w:val="center"/>
        <w:rPr>
          <w:b/>
        </w:rPr>
      </w:pPr>
    </w:p>
    <w:tbl>
      <w:tblPr>
        <w:tblW w:w="10064" w:type="dxa"/>
        <w:tblInd w:w="142" w:type="dxa"/>
        <w:shd w:val="clear" w:color="auto" w:fill="FFFFFF"/>
        <w:tblLayout w:type="fixed"/>
        <w:tblCellMar>
          <w:left w:w="0" w:type="dxa"/>
          <w:right w:w="0" w:type="dxa"/>
        </w:tblCellMar>
        <w:tblLook w:val="04A0" w:firstRow="1" w:lastRow="0" w:firstColumn="1" w:lastColumn="0" w:noHBand="0" w:noVBand="1"/>
      </w:tblPr>
      <w:tblGrid>
        <w:gridCol w:w="4820"/>
        <w:gridCol w:w="5244"/>
      </w:tblGrid>
      <w:tr w:rsidR="007C56E8" w:rsidRPr="00264C22" w14:paraId="6A18F7A7" w14:textId="77777777" w:rsidTr="00D110D8">
        <w:tc>
          <w:tcPr>
            <w:tcW w:w="4820" w:type="dxa"/>
            <w:shd w:val="clear" w:color="auto" w:fill="FFFFFF"/>
            <w:tcMar>
              <w:top w:w="0" w:type="dxa"/>
              <w:left w:w="45" w:type="dxa"/>
              <w:bottom w:w="0" w:type="dxa"/>
              <w:right w:w="45" w:type="dxa"/>
            </w:tcMar>
          </w:tcPr>
          <w:p w14:paraId="08325F6A" w14:textId="77777777" w:rsidR="007C56E8" w:rsidRPr="005502EC" w:rsidRDefault="007C56E8" w:rsidP="00D110D8">
            <w:pPr>
              <w:widowControl w:val="0"/>
              <w:rPr>
                <w:b/>
                <w:bCs/>
                <w:color w:val="000000"/>
              </w:rPr>
            </w:pPr>
            <w:bookmarkStart w:id="10" w:name="_Hlk83974786"/>
            <w:r w:rsidRPr="005502EC">
              <w:rPr>
                <w:b/>
                <w:bCs/>
                <w:color w:val="000000"/>
              </w:rPr>
              <w:t>Заказчик</w:t>
            </w:r>
          </w:p>
          <w:p w14:paraId="0F831B3C" w14:textId="77777777" w:rsidR="007C56E8" w:rsidRPr="005502EC" w:rsidRDefault="007C56E8" w:rsidP="00D110D8">
            <w:pPr>
              <w:widowControl w:val="0"/>
              <w:rPr>
                <w:b/>
                <w:bCs/>
                <w:color w:val="000000"/>
              </w:rPr>
            </w:pPr>
            <w:r w:rsidRPr="005502EC">
              <w:rPr>
                <w:b/>
                <w:bCs/>
                <w:color w:val="000000"/>
              </w:rPr>
              <w:t>АНО «Проектный офис по развитию туризма и гостеприимства Москвы</w:t>
            </w:r>
          </w:p>
          <w:p w14:paraId="33B88957" w14:textId="09AD173C" w:rsidR="007C56E8" w:rsidRPr="005502EC" w:rsidRDefault="00DE4123" w:rsidP="00D110D8">
            <w:pPr>
              <w:widowControl w:val="0"/>
            </w:pPr>
            <w:r>
              <w:t>Г</w:t>
            </w:r>
            <w:r w:rsidR="007C56E8" w:rsidRPr="005502EC">
              <w:t>енеральн</w:t>
            </w:r>
            <w:r>
              <w:t>ый</w:t>
            </w:r>
            <w:r w:rsidR="007C56E8" w:rsidRPr="005502EC">
              <w:t xml:space="preserve"> директор </w:t>
            </w:r>
          </w:p>
          <w:p w14:paraId="59E6FE9B" w14:textId="77777777" w:rsidR="007C56E8" w:rsidRPr="005502EC" w:rsidRDefault="007C56E8" w:rsidP="00D110D8">
            <w:pPr>
              <w:widowControl w:val="0"/>
            </w:pPr>
          </w:p>
          <w:p w14:paraId="5750C250" w14:textId="77777777" w:rsidR="000B64B6" w:rsidRDefault="000B64B6" w:rsidP="00D110D8">
            <w:pPr>
              <w:widowControl w:val="0"/>
            </w:pPr>
          </w:p>
          <w:p w14:paraId="081407C7" w14:textId="77777777" w:rsidR="004F3C52" w:rsidRDefault="004F3C52" w:rsidP="00D110D8">
            <w:pPr>
              <w:widowControl w:val="0"/>
            </w:pPr>
          </w:p>
          <w:p w14:paraId="0DC25581" w14:textId="4BBC0B8D" w:rsidR="007C56E8" w:rsidRPr="005502EC" w:rsidRDefault="007C56E8" w:rsidP="00D110D8">
            <w:pPr>
              <w:widowControl w:val="0"/>
            </w:pPr>
            <w:r w:rsidRPr="005502EC">
              <w:t xml:space="preserve">____________________/ </w:t>
            </w:r>
            <w:r w:rsidR="00DE4123">
              <w:t>Т.В. Седова</w:t>
            </w:r>
            <w:r w:rsidRPr="005502EC">
              <w:t>/</w:t>
            </w:r>
          </w:p>
          <w:p w14:paraId="7356FD7E" w14:textId="77777777" w:rsidR="007C56E8" w:rsidRPr="00264C22" w:rsidRDefault="007C56E8" w:rsidP="00D110D8">
            <w:pPr>
              <w:shd w:val="clear" w:color="auto" w:fill="FFFFFF"/>
              <w:rPr>
                <w:bCs/>
              </w:rPr>
            </w:pPr>
            <w:r w:rsidRPr="005502EC">
              <w:rPr>
                <w:bCs/>
                <w:color w:val="000000"/>
              </w:rPr>
              <w:t>М.П.</w:t>
            </w:r>
          </w:p>
        </w:tc>
        <w:tc>
          <w:tcPr>
            <w:tcW w:w="5244" w:type="dxa"/>
            <w:shd w:val="clear" w:color="auto" w:fill="FFFFFF"/>
            <w:tcMar>
              <w:top w:w="0" w:type="dxa"/>
              <w:left w:w="45" w:type="dxa"/>
              <w:bottom w:w="0" w:type="dxa"/>
              <w:right w:w="45" w:type="dxa"/>
            </w:tcMar>
          </w:tcPr>
          <w:p w14:paraId="6B47BD7D" w14:textId="77777777" w:rsidR="007C56E8" w:rsidRPr="00264C22" w:rsidRDefault="007C56E8" w:rsidP="00D110D8">
            <w:pPr>
              <w:shd w:val="clear" w:color="auto" w:fill="FFFFFF"/>
              <w:rPr>
                <w:b/>
                <w:bCs/>
              </w:rPr>
            </w:pPr>
            <w:r w:rsidRPr="00264C22">
              <w:rPr>
                <w:b/>
                <w:bCs/>
              </w:rPr>
              <w:t>Исполнитель</w:t>
            </w:r>
          </w:p>
          <w:p w14:paraId="3A3D41D9" w14:textId="77777777" w:rsidR="007C56E8" w:rsidRDefault="007C56E8" w:rsidP="00D110D8">
            <w:pPr>
              <w:shd w:val="clear" w:color="auto" w:fill="FFFFFF"/>
              <w:rPr>
                <w:b/>
              </w:rPr>
            </w:pPr>
          </w:p>
          <w:p w14:paraId="5B13E8CA" w14:textId="77777777" w:rsidR="007C56E8" w:rsidRPr="00264C22" w:rsidRDefault="007C56E8" w:rsidP="00D110D8">
            <w:pPr>
              <w:shd w:val="clear" w:color="auto" w:fill="FFFFFF"/>
              <w:rPr>
                <w:b/>
              </w:rPr>
            </w:pPr>
            <w:r w:rsidRPr="00264C22">
              <w:rPr>
                <w:b/>
              </w:rPr>
              <w:t>Наименование организации</w:t>
            </w:r>
          </w:p>
          <w:p w14:paraId="25D667C0" w14:textId="77777777" w:rsidR="007C56E8" w:rsidRPr="00264C22" w:rsidRDefault="007C56E8" w:rsidP="00D110D8">
            <w:pPr>
              <w:shd w:val="clear" w:color="auto" w:fill="FFFFFF"/>
              <w:jc w:val="both"/>
              <w:rPr>
                <w:b/>
              </w:rPr>
            </w:pPr>
            <w:r w:rsidRPr="00264C22">
              <w:rPr>
                <w:b/>
              </w:rPr>
              <w:t>Должность</w:t>
            </w:r>
          </w:p>
          <w:p w14:paraId="2D56E67A" w14:textId="77777777" w:rsidR="007C56E8" w:rsidRPr="00264C22" w:rsidRDefault="007C56E8" w:rsidP="00D110D8">
            <w:pPr>
              <w:shd w:val="clear" w:color="auto" w:fill="FFFFFF"/>
              <w:rPr>
                <w:bCs/>
              </w:rPr>
            </w:pPr>
          </w:p>
          <w:p w14:paraId="79D492DC" w14:textId="77777777" w:rsidR="007C56E8" w:rsidRPr="00264C22" w:rsidRDefault="007C56E8" w:rsidP="00D110D8">
            <w:pPr>
              <w:shd w:val="clear" w:color="auto" w:fill="FFFFFF"/>
              <w:rPr>
                <w:bCs/>
              </w:rPr>
            </w:pPr>
          </w:p>
          <w:p w14:paraId="6B12F921" w14:textId="77777777" w:rsidR="007C56E8" w:rsidRPr="00264C22" w:rsidRDefault="007C56E8" w:rsidP="00D110D8">
            <w:pPr>
              <w:shd w:val="clear" w:color="auto" w:fill="FFFFFF"/>
              <w:rPr>
                <w:bCs/>
              </w:rPr>
            </w:pPr>
          </w:p>
          <w:p w14:paraId="51EC66E4" w14:textId="77777777" w:rsidR="007C56E8" w:rsidRPr="00264C22" w:rsidRDefault="007C56E8" w:rsidP="00D110D8">
            <w:pPr>
              <w:shd w:val="clear" w:color="auto" w:fill="FFFFFF"/>
              <w:rPr>
                <w:bCs/>
              </w:rPr>
            </w:pPr>
            <w:r w:rsidRPr="00264C22">
              <w:rPr>
                <w:bCs/>
              </w:rPr>
              <w:t>_________________/______________</w:t>
            </w:r>
            <w:r w:rsidRPr="00264C22">
              <w:rPr>
                <w:b/>
                <w:bCs/>
              </w:rPr>
              <w:t>/</w:t>
            </w:r>
            <w:r w:rsidRPr="00264C22">
              <w:rPr>
                <w:bCs/>
              </w:rPr>
              <w:t xml:space="preserve"> </w:t>
            </w:r>
          </w:p>
          <w:p w14:paraId="75341510" w14:textId="77777777" w:rsidR="007C56E8" w:rsidRPr="00264C22" w:rsidRDefault="007C56E8" w:rsidP="00D110D8">
            <w:pPr>
              <w:shd w:val="clear" w:color="auto" w:fill="FFFFFF"/>
              <w:rPr>
                <w:bCs/>
              </w:rPr>
            </w:pPr>
            <w:r w:rsidRPr="00264C22">
              <w:rPr>
                <w:bCs/>
              </w:rPr>
              <w:t>М.П.</w:t>
            </w:r>
          </w:p>
        </w:tc>
      </w:tr>
      <w:bookmarkEnd w:id="10"/>
    </w:tbl>
    <w:p w14:paraId="70F4643D" w14:textId="77777777" w:rsidR="007C56E8" w:rsidRPr="00B32084" w:rsidRDefault="007C56E8" w:rsidP="00B32084">
      <w:pPr>
        <w:widowControl w:val="0"/>
        <w:tabs>
          <w:tab w:val="left" w:pos="567"/>
          <w:tab w:val="left" w:pos="1134"/>
        </w:tabs>
        <w:ind w:firstLine="709"/>
        <w:jc w:val="center"/>
        <w:rPr>
          <w:b/>
        </w:rPr>
      </w:pPr>
    </w:p>
    <w:sectPr w:rsidR="007C56E8" w:rsidRPr="00B32084" w:rsidSect="00652A2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E8C66" w14:textId="77777777" w:rsidR="00FF25D3" w:rsidRDefault="00FF25D3" w:rsidP="00366B81">
      <w:r>
        <w:separator/>
      </w:r>
    </w:p>
  </w:endnote>
  <w:endnote w:type="continuationSeparator" w:id="0">
    <w:p w14:paraId="680B2CCC" w14:textId="77777777" w:rsidR="00FF25D3" w:rsidRDefault="00FF25D3" w:rsidP="00366B81">
      <w:r>
        <w:continuationSeparator/>
      </w:r>
    </w:p>
  </w:endnote>
  <w:endnote w:type="continuationNotice" w:id="1">
    <w:p w14:paraId="34001A13" w14:textId="77777777" w:rsidR="00FF25D3" w:rsidRDefault="00FF2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nsyu">
    <w:altName w:val="Times New Roman"/>
    <w:panose1 w:val="00000000000000000000"/>
    <w:charset w:val="00"/>
    <w:family w:val="roman"/>
    <w:notTrueType/>
    <w:pitch w:val="default"/>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BA24" w14:textId="77777777" w:rsidR="00803168" w:rsidRDefault="00803168">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492848"/>
      <w:docPartObj>
        <w:docPartGallery w:val="Page Numbers (Bottom of Page)"/>
        <w:docPartUnique/>
      </w:docPartObj>
    </w:sdtPr>
    <w:sdtEndPr>
      <w:rPr>
        <w:sz w:val="20"/>
        <w:szCs w:val="20"/>
      </w:rPr>
    </w:sdtEndPr>
    <w:sdtContent>
      <w:p w14:paraId="0428F003" w14:textId="77777777" w:rsidR="00803168" w:rsidRPr="00803168" w:rsidRDefault="00803168">
        <w:pPr>
          <w:pStyle w:val="afb"/>
          <w:jc w:val="right"/>
          <w:rPr>
            <w:sz w:val="20"/>
            <w:szCs w:val="20"/>
          </w:rPr>
        </w:pPr>
        <w:r w:rsidRPr="00803168">
          <w:rPr>
            <w:sz w:val="20"/>
            <w:szCs w:val="20"/>
          </w:rPr>
          <w:fldChar w:fldCharType="begin"/>
        </w:r>
        <w:r w:rsidRPr="00803168">
          <w:rPr>
            <w:sz w:val="20"/>
            <w:szCs w:val="20"/>
          </w:rPr>
          <w:instrText>PAGE   \* MERGEFORMAT</w:instrText>
        </w:r>
        <w:r w:rsidRPr="00803168">
          <w:rPr>
            <w:sz w:val="20"/>
            <w:szCs w:val="20"/>
          </w:rPr>
          <w:fldChar w:fldCharType="separate"/>
        </w:r>
        <w:r w:rsidR="00167CF3">
          <w:rPr>
            <w:noProof/>
            <w:sz w:val="20"/>
            <w:szCs w:val="20"/>
          </w:rPr>
          <w:t>3</w:t>
        </w:r>
        <w:r w:rsidRPr="00803168">
          <w:rPr>
            <w:sz w:val="20"/>
            <w:szCs w:val="20"/>
          </w:rPr>
          <w:fldChar w:fldCharType="end"/>
        </w:r>
      </w:p>
    </w:sdtContent>
  </w:sdt>
  <w:p w14:paraId="318C48DB" w14:textId="77777777" w:rsidR="00803168" w:rsidRDefault="00803168">
    <w:pPr>
      <w:pStyle w:val="a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71D5F" w14:textId="77777777" w:rsidR="00803168" w:rsidRDefault="00803168">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5CB51" w14:textId="77777777" w:rsidR="00FF25D3" w:rsidRDefault="00FF25D3" w:rsidP="00366B81">
      <w:r>
        <w:separator/>
      </w:r>
    </w:p>
  </w:footnote>
  <w:footnote w:type="continuationSeparator" w:id="0">
    <w:p w14:paraId="761C2B24" w14:textId="77777777" w:rsidR="00FF25D3" w:rsidRDefault="00FF25D3" w:rsidP="00366B81">
      <w:r>
        <w:continuationSeparator/>
      </w:r>
    </w:p>
  </w:footnote>
  <w:footnote w:type="continuationNotice" w:id="1">
    <w:p w14:paraId="449EDE26" w14:textId="77777777" w:rsidR="00FF25D3" w:rsidRDefault="00FF25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EC392" w14:textId="77777777" w:rsidR="00803168" w:rsidRDefault="00803168">
    <w:pPr>
      <w:pStyle w:val="a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E26F" w14:textId="77777777" w:rsidR="00803168" w:rsidRDefault="00803168">
    <w:pPr>
      <w:pStyle w:val="af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DFBA" w14:textId="77777777" w:rsidR="00803168" w:rsidRDefault="00803168">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58E04A6"/>
    <w:lvl w:ilvl="0">
      <w:start w:val="1"/>
      <w:numFmt w:val="decimal"/>
      <w:lvlText w:val="%1."/>
      <w:lvlJc w:val="left"/>
      <w:pPr>
        <w:ind w:left="360" w:hanging="360"/>
      </w:pPr>
      <w:rPr>
        <w:b/>
      </w:rPr>
    </w:lvl>
    <w:lvl w:ilvl="1">
      <w:start w:val="1"/>
      <w:numFmt w:val="decimal"/>
      <w:lvlText w:val="%1.%2."/>
      <w:lvlJc w:val="left"/>
      <w:pPr>
        <w:ind w:left="71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5A392D"/>
    <w:multiLevelType w:val="multilevel"/>
    <w:tmpl w:val="9E942068"/>
    <w:lvl w:ilvl="0">
      <w:start w:val="1"/>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803FBA"/>
    <w:multiLevelType w:val="hybridMultilevel"/>
    <w:tmpl w:val="D24AE724"/>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 w15:restartNumberingAfterBreak="0">
    <w:nsid w:val="07905CB5"/>
    <w:multiLevelType w:val="multilevel"/>
    <w:tmpl w:val="3B0238BA"/>
    <w:lvl w:ilvl="0">
      <w:start w:val="3"/>
      <w:numFmt w:val="decimal"/>
      <w:lvlText w:val="%1."/>
      <w:lvlJc w:val="left"/>
      <w:pPr>
        <w:ind w:left="1250" w:hanging="540"/>
      </w:pPr>
      <w:rPr>
        <w:rFonts w:hint="default"/>
      </w:rPr>
    </w:lvl>
    <w:lvl w:ilvl="1">
      <w:start w:val="1"/>
      <w:numFmt w:val="decimal"/>
      <w:lvlText w:val="%1.%2."/>
      <w:lvlJc w:val="left"/>
      <w:pPr>
        <w:ind w:left="1250" w:hanging="54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069" w:hanging="720"/>
      </w:pPr>
      <w:rPr>
        <w:rFonts w:hint="default"/>
      </w:rPr>
    </w:lvl>
    <w:lvl w:ilvl="4">
      <w:start w:val="1"/>
      <w:numFmt w:val="decimal"/>
      <w:lvlText w:val="%1.%2.%3.%4.%5."/>
      <w:lvlJc w:val="left"/>
      <w:pPr>
        <w:ind w:left="2642"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428" w:hanging="1440"/>
      </w:pPr>
      <w:rPr>
        <w:rFonts w:hint="default"/>
      </w:rPr>
    </w:lvl>
    <w:lvl w:ilvl="7">
      <w:start w:val="1"/>
      <w:numFmt w:val="decimal"/>
      <w:lvlText w:val="%1.%2.%3.%4.%5.%6.%7.%8."/>
      <w:lvlJc w:val="left"/>
      <w:pPr>
        <w:ind w:left="3641" w:hanging="1440"/>
      </w:pPr>
      <w:rPr>
        <w:rFonts w:hint="default"/>
      </w:rPr>
    </w:lvl>
    <w:lvl w:ilvl="8">
      <w:start w:val="1"/>
      <w:numFmt w:val="decimal"/>
      <w:lvlText w:val="%1.%2.%3.%4.%5.%6.%7.%8.%9."/>
      <w:lvlJc w:val="left"/>
      <w:pPr>
        <w:ind w:left="4214" w:hanging="1800"/>
      </w:pPr>
      <w:rPr>
        <w:rFonts w:hint="default"/>
      </w:rPr>
    </w:lvl>
  </w:abstractNum>
  <w:abstractNum w:abstractNumId="4" w15:restartNumberingAfterBreak="0">
    <w:nsid w:val="0C4D2458"/>
    <w:multiLevelType w:val="hybridMultilevel"/>
    <w:tmpl w:val="8196EA1C"/>
    <w:lvl w:ilvl="0" w:tplc="F2429038">
      <w:start w:val="1"/>
      <w:numFmt w:val="decimal"/>
      <w:lvlText w:val="1.%1."/>
      <w:lvlJc w:val="left"/>
      <w:pPr>
        <w:ind w:left="720" w:hanging="360"/>
      </w:pPr>
      <w:rPr>
        <w:rFonts w:hint="default"/>
      </w:rPr>
    </w:lvl>
    <w:lvl w:ilvl="1" w:tplc="8C287742">
      <w:start w:val="1"/>
      <w:numFmt w:val="decimal"/>
      <w:lvlText w:val="1.%2."/>
      <w:lvlJc w:val="left"/>
      <w:pPr>
        <w:ind w:left="1440" w:hanging="360"/>
      </w:pPr>
      <w:rPr>
        <w:rFonts w:hint="default"/>
        <w:b w:val="0"/>
      </w:rPr>
    </w:lvl>
    <w:lvl w:ilvl="2" w:tplc="EBB65528">
      <w:start w:val="2"/>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12272E"/>
    <w:multiLevelType w:val="multilevel"/>
    <w:tmpl w:val="B9068C64"/>
    <w:lvl w:ilvl="0">
      <w:start w:val="4"/>
      <w:numFmt w:val="decimal"/>
      <w:lvlText w:val="%1."/>
      <w:lvlJc w:val="left"/>
      <w:pPr>
        <w:ind w:left="360" w:hanging="360"/>
      </w:pPr>
      <w:rPr>
        <w:rFonts w:hint="default"/>
        <w:color w:val="auto"/>
      </w:rPr>
    </w:lvl>
    <w:lvl w:ilvl="1">
      <w:start w:val="5"/>
      <w:numFmt w:val="decimal"/>
      <w:lvlText w:val="%1.%2."/>
      <w:lvlJc w:val="left"/>
      <w:pPr>
        <w:ind w:left="1047" w:hanging="360"/>
      </w:pPr>
      <w:rPr>
        <w:rFonts w:hint="default"/>
        <w:color w:val="auto"/>
      </w:rPr>
    </w:lvl>
    <w:lvl w:ilvl="2">
      <w:start w:val="1"/>
      <w:numFmt w:val="decimal"/>
      <w:lvlText w:val="%1.%2.%3."/>
      <w:lvlJc w:val="left"/>
      <w:pPr>
        <w:ind w:left="2094" w:hanging="720"/>
      </w:pPr>
      <w:rPr>
        <w:rFonts w:hint="default"/>
        <w:color w:val="auto"/>
      </w:rPr>
    </w:lvl>
    <w:lvl w:ilvl="3">
      <w:start w:val="1"/>
      <w:numFmt w:val="decimal"/>
      <w:lvlText w:val="%1.%2.%3.%4."/>
      <w:lvlJc w:val="left"/>
      <w:pPr>
        <w:ind w:left="2781" w:hanging="720"/>
      </w:pPr>
      <w:rPr>
        <w:rFonts w:hint="default"/>
        <w:color w:val="auto"/>
      </w:rPr>
    </w:lvl>
    <w:lvl w:ilvl="4">
      <w:start w:val="1"/>
      <w:numFmt w:val="decimal"/>
      <w:lvlText w:val="%1.%2.%3.%4.%5."/>
      <w:lvlJc w:val="left"/>
      <w:pPr>
        <w:ind w:left="3828" w:hanging="1080"/>
      </w:pPr>
      <w:rPr>
        <w:rFonts w:hint="default"/>
        <w:color w:val="auto"/>
      </w:rPr>
    </w:lvl>
    <w:lvl w:ilvl="5">
      <w:start w:val="1"/>
      <w:numFmt w:val="decimal"/>
      <w:lvlText w:val="%1.%2.%3.%4.%5.%6."/>
      <w:lvlJc w:val="left"/>
      <w:pPr>
        <w:ind w:left="4515" w:hanging="1080"/>
      </w:pPr>
      <w:rPr>
        <w:rFonts w:hint="default"/>
        <w:color w:val="auto"/>
      </w:rPr>
    </w:lvl>
    <w:lvl w:ilvl="6">
      <w:start w:val="1"/>
      <w:numFmt w:val="decimal"/>
      <w:lvlText w:val="%1.%2.%3.%4.%5.%6.%7."/>
      <w:lvlJc w:val="left"/>
      <w:pPr>
        <w:ind w:left="5562" w:hanging="1440"/>
      </w:pPr>
      <w:rPr>
        <w:rFonts w:hint="default"/>
        <w:color w:val="auto"/>
      </w:rPr>
    </w:lvl>
    <w:lvl w:ilvl="7">
      <w:start w:val="1"/>
      <w:numFmt w:val="decimal"/>
      <w:lvlText w:val="%1.%2.%3.%4.%5.%6.%7.%8."/>
      <w:lvlJc w:val="left"/>
      <w:pPr>
        <w:ind w:left="6249" w:hanging="1440"/>
      </w:pPr>
      <w:rPr>
        <w:rFonts w:hint="default"/>
        <w:color w:val="auto"/>
      </w:rPr>
    </w:lvl>
    <w:lvl w:ilvl="8">
      <w:start w:val="1"/>
      <w:numFmt w:val="decimal"/>
      <w:lvlText w:val="%1.%2.%3.%4.%5.%6.%7.%8.%9."/>
      <w:lvlJc w:val="left"/>
      <w:pPr>
        <w:ind w:left="7296" w:hanging="1800"/>
      </w:pPr>
      <w:rPr>
        <w:rFonts w:hint="default"/>
        <w:color w:val="auto"/>
      </w:rPr>
    </w:lvl>
  </w:abstractNum>
  <w:abstractNum w:abstractNumId="6" w15:restartNumberingAfterBreak="0">
    <w:nsid w:val="0DC44F78"/>
    <w:multiLevelType w:val="multilevel"/>
    <w:tmpl w:val="842CEB9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B815AFD"/>
    <w:multiLevelType w:val="hybridMultilevel"/>
    <w:tmpl w:val="68121A44"/>
    <w:lvl w:ilvl="0" w:tplc="CFE0713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7D0D78"/>
    <w:multiLevelType w:val="hybridMultilevel"/>
    <w:tmpl w:val="BD7A799A"/>
    <w:lvl w:ilvl="0" w:tplc="EB9444E2">
      <w:start w:val="1"/>
      <w:numFmt w:val="decimal"/>
      <w:lvlText w:val="1.1.%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9" w15:restartNumberingAfterBreak="0">
    <w:nsid w:val="22CE6701"/>
    <w:multiLevelType w:val="multilevel"/>
    <w:tmpl w:val="AEB00848"/>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28D528E0"/>
    <w:multiLevelType w:val="multilevel"/>
    <w:tmpl w:val="4242584C"/>
    <w:lvl w:ilvl="0">
      <w:start w:val="1"/>
      <w:numFmt w:val="decimal"/>
      <w:pStyle w:val="1"/>
      <w:lvlText w:val="%1."/>
      <w:lvlJc w:val="left"/>
      <w:pPr>
        <w:tabs>
          <w:tab w:val="num" w:pos="0"/>
        </w:tabs>
        <w:ind w:left="720" w:hanging="720"/>
      </w:pPr>
      <w:rPr>
        <w:rFonts w:ascii="fnsyu" w:hAnsi="fnsyu"/>
        <w:b/>
        <w:i w:val="0"/>
        <w:caps w:val="0"/>
        <w:strike w:val="0"/>
        <w:dstrike w:val="0"/>
        <w:vanish w:val="0"/>
        <w:color w:val="auto"/>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isLgl/>
      <w:lvlText w:val="%1.%2"/>
      <w:lvlJc w:val="left"/>
      <w:pPr>
        <w:tabs>
          <w:tab w:val="num" w:pos="0"/>
        </w:tabs>
        <w:ind w:left="720" w:hanging="720"/>
      </w:pPr>
      <w:rPr>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isLgl/>
      <w:lvlText w:val="%1.%2.%3"/>
      <w:lvlJc w:val="left"/>
      <w:pPr>
        <w:tabs>
          <w:tab w:val="num" w:pos="0"/>
        </w:tabs>
        <w:ind w:left="1440" w:hanging="720"/>
      </w:pPr>
      <w:rPr>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4"/>
      <w:suff w:val="nothing"/>
      <w:lvlText w:val=""/>
      <w:lvlJc w:val="left"/>
      <w:pPr>
        <w:tabs>
          <w:tab w:val="num" w:pos="2520"/>
        </w:tabs>
        <w:ind w:left="2160" w:firstLine="0"/>
      </w:pPr>
    </w:lvl>
    <w:lvl w:ilvl="4">
      <w:start w:val="1"/>
      <w:numFmt w:val="none"/>
      <w:pStyle w:val="5"/>
      <w:suff w:val="nothing"/>
      <w:lvlText w:val=""/>
      <w:lvlJc w:val="left"/>
      <w:pPr>
        <w:tabs>
          <w:tab w:val="num" w:pos="3240"/>
        </w:tabs>
        <w:ind w:left="2880" w:firstLine="0"/>
      </w:pPr>
    </w:lvl>
    <w:lvl w:ilvl="5">
      <w:start w:val="1"/>
      <w:numFmt w:val="none"/>
      <w:pStyle w:val="6"/>
      <w:suff w:val="nothing"/>
      <w:lvlText w:val=""/>
      <w:lvlJc w:val="left"/>
      <w:pPr>
        <w:tabs>
          <w:tab w:val="num" w:pos="3960"/>
        </w:tabs>
        <w:ind w:left="3600" w:firstLine="0"/>
      </w:pPr>
    </w:lvl>
    <w:lvl w:ilvl="6">
      <w:start w:val="1"/>
      <w:numFmt w:val="none"/>
      <w:pStyle w:val="7"/>
      <w:suff w:val="nothing"/>
      <w:lvlText w:val=""/>
      <w:lvlJc w:val="left"/>
      <w:pPr>
        <w:tabs>
          <w:tab w:val="num" w:pos="4680"/>
        </w:tabs>
        <w:ind w:left="4320" w:firstLine="0"/>
      </w:pPr>
    </w:lvl>
    <w:lvl w:ilvl="7">
      <w:start w:val="1"/>
      <w:numFmt w:val="none"/>
      <w:pStyle w:val="8"/>
      <w:suff w:val="nothing"/>
      <w:lvlText w:val=""/>
      <w:lvlJc w:val="left"/>
      <w:pPr>
        <w:tabs>
          <w:tab w:val="num" w:pos="5400"/>
        </w:tabs>
        <w:ind w:left="5040" w:firstLine="0"/>
      </w:pPr>
    </w:lvl>
    <w:lvl w:ilvl="8">
      <w:start w:val="1"/>
      <w:numFmt w:val="none"/>
      <w:pStyle w:val="9"/>
      <w:suff w:val="nothing"/>
      <w:lvlText w:val=""/>
      <w:lvlJc w:val="left"/>
      <w:pPr>
        <w:tabs>
          <w:tab w:val="num" w:pos="6120"/>
        </w:tabs>
        <w:ind w:left="5760" w:firstLine="0"/>
      </w:pPr>
    </w:lvl>
  </w:abstractNum>
  <w:abstractNum w:abstractNumId="11" w15:restartNumberingAfterBreak="0">
    <w:nsid w:val="2FD840D0"/>
    <w:multiLevelType w:val="multilevel"/>
    <w:tmpl w:val="63B6A2D8"/>
    <w:lvl w:ilvl="0">
      <w:start w:val="10"/>
      <w:numFmt w:val="decimal"/>
      <w:lvlText w:val="%1."/>
      <w:lvlJc w:val="left"/>
      <w:pPr>
        <w:ind w:left="107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2" w15:restartNumberingAfterBreak="0">
    <w:nsid w:val="32D25897"/>
    <w:multiLevelType w:val="hybridMultilevel"/>
    <w:tmpl w:val="E59C247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3" w15:restartNumberingAfterBreak="0">
    <w:nsid w:val="33C84889"/>
    <w:multiLevelType w:val="hybridMultilevel"/>
    <w:tmpl w:val="17D0CE8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F32C2"/>
    <w:multiLevelType w:val="multilevel"/>
    <w:tmpl w:val="AC3E5CB4"/>
    <w:lvl w:ilvl="0">
      <w:start w:val="1"/>
      <w:numFmt w:val="decimal"/>
      <w:lvlText w:val="%1."/>
      <w:lvlJc w:val="left"/>
      <w:pPr>
        <w:ind w:left="108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37F72BF7"/>
    <w:multiLevelType w:val="hybridMultilevel"/>
    <w:tmpl w:val="963CFEF6"/>
    <w:lvl w:ilvl="0" w:tplc="04190001">
      <w:start w:val="1"/>
      <w:numFmt w:val="bullet"/>
      <w:lvlText w:val=""/>
      <w:lvlJc w:val="left"/>
      <w:pPr>
        <w:ind w:left="1568" w:hanging="360"/>
      </w:pPr>
      <w:rPr>
        <w:rFonts w:ascii="Symbol" w:hAnsi="Symbol" w:hint="default"/>
      </w:rPr>
    </w:lvl>
    <w:lvl w:ilvl="1" w:tplc="04190003" w:tentative="1">
      <w:start w:val="1"/>
      <w:numFmt w:val="bullet"/>
      <w:lvlText w:val="o"/>
      <w:lvlJc w:val="left"/>
      <w:pPr>
        <w:ind w:left="2288" w:hanging="360"/>
      </w:pPr>
      <w:rPr>
        <w:rFonts w:ascii="Courier New" w:hAnsi="Courier New" w:cs="Courier New" w:hint="default"/>
      </w:rPr>
    </w:lvl>
    <w:lvl w:ilvl="2" w:tplc="04190005" w:tentative="1">
      <w:start w:val="1"/>
      <w:numFmt w:val="bullet"/>
      <w:lvlText w:val=""/>
      <w:lvlJc w:val="left"/>
      <w:pPr>
        <w:ind w:left="3008" w:hanging="360"/>
      </w:pPr>
      <w:rPr>
        <w:rFonts w:ascii="Wingdings" w:hAnsi="Wingdings" w:hint="default"/>
      </w:rPr>
    </w:lvl>
    <w:lvl w:ilvl="3" w:tplc="04190001" w:tentative="1">
      <w:start w:val="1"/>
      <w:numFmt w:val="bullet"/>
      <w:lvlText w:val=""/>
      <w:lvlJc w:val="left"/>
      <w:pPr>
        <w:ind w:left="3728" w:hanging="360"/>
      </w:pPr>
      <w:rPr>
        <w:rFonts w:ascii="Symbol" w:hAnsi="Symbol" w:hint="default"/>
      </w:rPr>
    </w:lvl>
    <w:lvl w:ilvl="4" w:tplc="04190003" w:tentative="1">
      <w:start w:val="1"/>
      <w:numFmt w:val="bullet"/>
      <w:lvlText w:val="o"/>
      <w:lvlJc w:val="left"/>
      <w:pPr>
        <w:ind w:left="4448" w:hanging="360"/>
      </w:pPr>
      <w:rPr>
        <w:rFonts w:ascii="Courier New" w:hAnsi="Courier New" w:cs="Courier New" w:hint="default"/>
      </w:rPr>
    </w:lvl>
    <w:lvl w:ilvl="5" w:tplc="04190005" w:tentative="1">
      <w:start w:val="1"/>
      <w:numFmt w:val="bullet"/>
      <w:lvlText w:val=""/>
      <w:lvlJc w:val="left"/>
      <w:pPr>
        <w:ind w:left="5168" w:hanging="360"/>
      </w:pPr>
      <w:rPr>
        <w:rFonts w:ascii="Wingdings" w:hAnsi="Wingdings" w:hint="default"/>
      </w:rPr>
    </w:lvl>
    <w:lvl w:ilvl="6" w:tplc="04190001" w:tentative="1">
      <w:start w:val="1"/>
      <w:numFmt w:val="bullet"/>
      <w:lvlText w:val=""/>
      <w:lvlJc w:val="left"/>
      <w:pPr>
        <w:ind w:left="5888" w:hanging="360"/>
      </w:pPr>
      <w:rPr>
        <w:rFonts w:ascii="Symbol" w:hAnsi="Symbol" w:hint="default"/>
      </w:rPr>
    </w:lvl>
    <w:lvl w:ilvl="7" w:tplc="04190003" w:tentative="1">
      <w:start w:val="1"/>
      <w:numFmt w:val="bullet"/>
      <w:lvlText w:val="o"/>
      <w:lvlJc w:val="left"/>
      <w:pPr>
        <w:ind w:left="6608" w:hanging="360"/>
      </w:pPr>
      <w:rPr>
        <w:rFonts w:ascii="Courier New" w:hAnsi="Courier New" w:cs="Courier New" w:hint="default"/>
      </w:rPr>
    </w:lvl>
    <w:lvl w:ilvl="8" w:tplc="04190005" w:tentative="1">
      <w:start w:val="1"/>
      <w:numFmt w:val="bullet"/>
      <w:lvlText w:val=""/>
      <w:lvlJc w:val="left"/>
      <w:pPr>
        <w:ind w:left="7328" w:hanging="360"/>
      </w:pPr>
      <w:rPr>
        <w:rFonts w:ascii="Wingdings" w:hAnsi="Wingdings" w:hint="default"/>
      </w:rPr>
    </w:lvl>
  </w:abstractNum>
  <w:abstractNum w:abstractNumId="16" w15:restartNumberingAfterBreak="0">
    <w:nsid w:val="38BC42F5"/>
    <w:multiLevelType w:val="multilevel"/>
    <w:tmpl w:val="EFA2C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38465A"/>
    <w:multiLevelType w:val="hybridMultilevel"/>
    <w:tmpl w:val="5FAA5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2E3EDE"/>
    <w:multiLevelType w:val="hybridMultilevel"/>
    <w:tmpl w:val="F34E8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6A408A"/>
    <w:multiLevelType w:val="multilevel"/>
    <w:tmpl w:val="8ECEF4D4"/>
    <w:lvl w:ilvl="0">
      <w:start w:val="4"/>
      <w:numFmt w:val="decimal"/>
      <w:lvlText w:val="%1."/>
      <w:lvlJc w:val="left"/>
      <w:pPr>
        <w:ind w:left="720" w:hanging="360"/>
      </w:pPr>
      <w:rPr>
        <w:rFonts w:hint="default"/>
        <w:color w:val="000000"/>
      </w:rPr>
    </w:lvl>
    <w:lvl w:ilvl="1">
      <w:start w:val="3"/>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3F75201B"/>
    <w:multiLevelType w:val="multilevel"/>
    <w:tmpl w:val="A47A67FE"/>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39499C"/>
    <w:multiLevelType w:val="multilevel"/>
    <w:tmpl w:val="8BCA486E"/>
    <w:lvl w:ilvl="0">
      <w:start w:val="3"/>
      <w:numFmt w:val="decimal"/>
      <w:lvlText w:val="%1."/>
      <w:lvlJc w:val="left"/>
      <w:pPr>
        <w:tabs>
          <w:tab w:val="num" w:pos="360"/>
        </w:tabs>
        <w:ind w:left="360" w:hanging="360"/>
      </w:pPr>
      <w:rPr>
        <w:rFonts w:hint="default"/>
        <w:color w:val="auto"/>
      </w:rPr>
    </w:lvl>
    <w:lvl w:ilvl="1">
      <w:start w:val="5"/>
      <w:numFmt w:val="decimal"/>
      <w:lvlText w:val="%1.%2."/>
      <w:lvlJc w:val="left"/>
      <w:pPr>
        <w:tabs>
          <w:tab w:val="num" w:pos="786"/>
        </w:tabs>
        <w:ind w:left="786"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2" w15:restartNumberingAfterBreak="0">
    <w:nsid w:val="43816C51"/>
    <w:multiLevelType w:val="multilevel"/>
    <w:tmpl w:val="AC3E5CB4"/>
    <w:lvl w:ilvl="0">
      <w:start w:val="1"/>
      <w:numFmt w:val="decimal"/>
      <w:lvlText w:val="%1."/>
      <w:lvlJc w:val="left"/>
      <w:pPr>
        <w:ind w:left="1080" w:hanging="36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46143C2B"/>
    <w:multiLevelType w:val="multilevel"/>
    <w:tmpl w:val="100E4EC8"/>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BBF1C76"/>
    <w:multiLevelType w:val="hybridMultilevel"/>
    <w:tmpl w:val="0DDABAFE"/>
    <w:lvl w:ilvl="0" w:tplc="1F347BEC">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4DAF7B73"/>
    <w:multiLevelType w:val="multilevel"/>
    <w:tmpl w:val="CA68B508"/>
    <w:lvl w:ilvl="0">
      <w:start w:val="1"/>
      <w:numFmt w:val="decimal"/>
      <w:lvlText w:val="%1."/>
      <w:lvlJc w:val="left"/>
      <w:pPr>
        <w:ind w:left="360" w:hanging="360"/>
      </w:pPr>
      <w:rPr>
        <w:rFonts w:hint="default"/>
        <w:b w:val="0"/>
      </w:rPr>
    </w:lvl>
    <w:lvl w:ilvl="1">
      <w:start w:val="1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4EC80F5B"/>
    <w:multiLevelType w:val="multilevel"/>
    <w:tmpl w:val="78E8C8D0"/>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7" w15:restartNumberingAfterBreak="0">
    <w:nsid w:val="5B7151C0"/>
    <w:multiLevelType w:val="hybridMultilevel"/>
    <w:tmpl w:val="8B301C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D375439"/>
    <w:multiLevelType w:val="hybridMultilevel"/>
    <w:tmpl w:val="01266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5F18A8"/>
    <w:multiLevelType w:val="multilevel"/>
    <w:tmpl w:val="4FAAC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0863128"/>
    <w:multiLevelType w:val="hybridMultilevel"/>
    <w:tmpl w:val="FE989C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3C71AE3"/>
    <w:multiLevelType w:val="singleLevel"/>
    <w:tmpl w:val="3D58D7D0"/>
    <w:lvl w:ilvl="0">
      <w:start w:val="2"/>
      <w:numFmt w:val="bullet"/>
      <w:lvlText w:val="-"/>
      <w:lvlJc w:val="left"/>
      <w:pPr>
        <w:tabs>
          <w:tab w:val="num" w:pos="1800"/>
        </w:tabs>
        <w:ind w:left="1800" w:hanging="360"/>
      </w:pPr>
      <w:rPr>
        <w:rFonts w:ascii="Times New Roman" w:hAnsi="Times New Roman" w:hint="default"/>
      </w:rPr>
    </w:lvl>
  </w:abstractNum>
  <w:abstractNum w:abstractNumId="32" w15:restartNumberingAfterBreak="0">
    <w:nsid w:val="67E632A9"/>
    <w:multiLevelType w:val="multilevel"/>
    <w:tmpl w:val="7ADA74F0"/>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8BC364C"/>
    <w:multiLevelType w:val="hybridMultilevel"/>
    <w:tmpl w:val="DB20E4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6B4A44A4"/>
    <w:multiLevelType w:val="hybridMultilevel"/>
    <w:tmpl w:val="132E0A4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6D3379EE"/>
    <w:multiLevelType w:val="multilevel"/>
    <w:tmpl w:val="7B6A01F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DB50EFE"/>
    <w:multiLevelType w:val="hybridMultilevel"/>
    <w:tmpl w:val="517C8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FB7824"/>
    <w:multiLevelType w:val="multilevel"/>
    <w:tmpl w:val="3E9C734C"/>
    <w:lvl w:ilvl="0">
      <w:start w:val="1"/>
      <w:numFmt w:val="decimal"/>
      <w:lvlText w:val="%1."/>
      <w:lvlJc w:val="left"/>
      <w:pPr>
        <w:ind w:left="435" w:hanging="435"/>
      </w:pPr>
      <w:rPr>
        <w:rFonts w:hint="default"/>
      </w:rPr>
    </w:lvl>
    <w:lvl w:ilvl="1">
      <w:start w:val="1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19A79CF"/>
    <w:multiLevelType w:val="multilevel"/>
    <w:tmpl w:val="B4825548"/>
    <w:lvl w:ilvl="0">
      <w:start w:val="1"/>
      <w:numFmt w:val="decimal"/>
      <w:lvlText w:val="%1."/>
      <w:lvlJc w:val="left"/>
      <w:pPr>
        <w:ind w:left="927" w:hanging="360"/>
      </w:pPr>
      <w:rPr>
        <w:rFonts w:ascii="Times New Roman CYR" w:hAnsi="Times New Roman CYR" w:cs="Times New Roman CYR" w:hint="default"/>
        <w:sz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761547F1"/>
    <w:multiLevelType w:val="hybridMultilevel"/>
    <w:tmpl w:val="CF047CCA"/>
    <w:lvl w:ilvl="0" w:tplc="77847BC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700116"/>
    <w:multiLevelType w:val="hybridMultilevel"/>
    <w:tmpl w:val="9D24E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8B1698"/>
    <w:multiLevelType w:val="multilevel"/>
    <w:tmpl w:val="A6B4F632"/>
    <w:lvl w:ilvl="0">
      <w:start w:val="1"/>
      <w:numFmt w:val="decimal"/>
      <w:lvlText w:val="%1."/>
      <w:lvlJc w:val="left"/>
      <w:pPr>
        <w:ind w:left="720" w:hanging="360"/>
      </w:pPr>
      <w:rPr>
        <w:rFonts w:hint="default"/>
        <w:b w:val="0"/>
      </w:r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F2A4539"/>
    <w:multiLevelType w:val="hybridMultilevel"/>
    <w:tmpl w:val="F9BE8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65574014">
    <w:abstractNumId w:val="6"/>
  </w:num>
  <w:num w:numId="2" w16cid:durableId="1916355925">
    <w:abstractNumId w:val="37"/>
  </w:num>
  <w:num w:numId="3" w16cid:durableId="1113213833">
    <w:abstractNumId w:val="1"/>
  </w:num>
  <w:num w:numId="4" w16cid:durableId="226890242">
    <w:abstractNumId w:val="25"/>
  </w:num>
  <w:num w:numId="5" w16cid:durableId="1692224750">
    <w:abstractNumId w:val="10"/>
  </w:num>
  <w:num w:numId="6" w16cid:durableId="1534539083">
    <w:abstractNumId w:val="3"/>
  </w:num>
  <w:num w:numId="7" w16cid:durableId="1072896342">
    <w:abstractNumId w:val="35"/>
  </w:num>
  <w:num w:numId="8" w16cid:durableId="1964581736">
    <w:abstractNumId w:val="41"/>
  </w:num>
  <w:num w:numId="9" w16cid:durableId="1104421085">
    <w:abstractNumId w:val="2"/>
  </w:num>
  <w:num w:numId="10" w16cid:durableId="1802573747">
    <w:abstractNumId w:val="20"/>
  </w:num>
  <w:num w:numId="11" w16cid:durableId="292755916">
    <w:abstractNumId w:val="14"/>
  </w:num>
  <w:num w:numId="12" w16cid:durableId="1521311518">
    <w:abstractNumId w:val="31"/>
  </w:num>
  <w:num w:numId="13" w16cid:durableId="1131289913">
    <w:abstractNumId w:val="16"/>
  </w:num>
  <w:num w:numId="14" w16cid:durableId="270169453">
    <w:abstractNumId w:val="29"/>
  </w:num>
  <w:num w:numId="15" w16cid:durableId="96409891">
    <w:abstractNumId w:val="11"/>
  </w:num>
  <w:num w:numId="16" w16cid:durableId="676158860">
    <w:abstractNumId w:val="32"/>
  </w:num>
  <w:num w:numId="17" w16cid:durableId="1228347674">
    <w:abstractNumId w:val="27"/>
  </w:num>
  <w:num w:numId="18" w16cid:durableId="61805046">
    <w:abstractNumId w:val="12"/>
  </w:num>
  <w:num w:numId="19" w16cid:durableId="265357254">
    <w:abstractNumId w:val="33"/>
  </w:num>
  <w:num w:numId="20" w16cid:durableId="1316255606">
    <w:abstractNumId w:val="38"/>
  </w:num>
  <w:num w:numId="21" w16cid:durableId="1315455778">
    <w:abstractNumId w:val="24"/>
  </w:num>
  <w:num w:numId="22" w16cid:durableId="928805297">
    <w:abstractNumId w:val="18"/>
  </w:num>
  <w:num w:numId="23" w16cid:durableId="1944075085">
    <w:abstractNumId w:val="7"/>
  </w:num>
  <w:num w:numId="24" w16cid:durableId="1337919150">
    <w:abstractNumId w:val="39"/>
  </w:num>
  <w:num w:numId="25" w16cid:durableId="79374199">
    <w:abstractNumId w:val="21"/>
  </w:num>
  <w:num w:numId="26" w16cid:durableId="1915434781">
    <w:abstractNumId w:val="8"/>
  </w:num>
  <w:num w:numId="27" w16cid:durableId="1199313806">
    <w:abstractNumId w:val="34"/>
  </w:num>
  <w:num w:numId="28" w16cid:durableId="184515406">
    <w:abstractNumId w:val="15"/>
  </w:num>
  <w:num w:numId="29" w16cid:durableId="2028748777">
    <w:abstractNumId w:val="4"/>
  </w:num>
  <w:num w:numId="30" w16cid:durableId="1122653703">
    <w:abstractNumId w:val="9"/>
  </w:num>
  <w:num w:numId="31" w16cid:durableId="2016228855">
    <w:abstractNumId w:val="5"/>
  </w:num>
  <w:num w:numId="32" w16cid:durableId="350766949">
    <w:abstractNumId w:val="22"/>
  </w:num>
  <w:num w:numId="33" w16cid:durableId="1133399537">
    <w:abstractNumId w:val="0"/>
  </w:num>
  <w:num w:numId="34" w16cid:durableId="2000646231">
    <w:abstractNumId w:val="26"/>
  </w:num>
  <w:num w:numId="35" w16cid:durableId="1227686574">
    <w:abstractNumId w:val="30"/>
  </w:num>
  <w:num w:numId="36" w16cid:durableId="385682103">
    <w:abstractNumId w:val="19"/>
  </w:num>
  <w:num w:numId="37" w16cid:durableId="1200319833">
    <w:abstractNumId w:val="13"/>
  </w:num>
  <w:num w:numId="38" w16cid:durableId="1937245704">
    <w:abstractNumId w:val="40"/>
  </w:num>
  <w:num w:numId="39" w16cid:durableId="599069473">
    <w:abstractNumId w:val="28"/>
  </w:num>
  <w:num w:numId="40" w16cid:durableId="648901916">
    <w:abstractNumId w:val="36"/>
  </w:num>
  <w:num w:numId="41" w16cid:durableId="404305244">
    <w:abstractNumId w:val="42"/>
  </w:num>
  <w:num w:numId="42" w16cid:durableId="1798572327">
    <w:abstractNumId w:val="17"/>
  </w:num>
  <w:num w:numId="43" w16cid:durableId="13433202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4C8"/>
    <w:rsid w:val="0000268B"/>
    <w:rsid w:val="00003D38"/>
    <w:rsid w:val="00004E3D"/>
    <w:rsid w:val="00005D8D"/>
    <w:rsid w:val="00007352"/>
    <w:rsid w:val="000234FF"/>
    <w:rsid w:val="00024C28"/>
    <w:rsid w:val="0003003F"/>
    <w:rsid w:val="00031021"/>
    <w:rsid w:val="00032508"/>
    <w:rsid w:val="00032E1C"/>
    <w:rsid w:val="000338B8"/>
    <w:rsid w:val="00036AF4"/>
    <w:rsid w:val="00037F6B"/>
    <w:rsid w:val="00041A31"/>
    <w:rsid w:val="00042818"/>
    <w:rsid w:val="000448BE"/>
    <w:rsid w:val="00046127"/>
    <w:rsid w:val="000544C1"/>
    <w:rsid w:val="00060194"/>
    <w:rsid w:val="00067F2C"/>
    <w:rsid w:val="00071D4D"/>
    <w:rsid w:val="00072AE1"/>
    <w:rsid w:val="00077FB1"/>
    <w:rsid w:val="00081DBA"/>
    <w:rsid w:val="00082029"/>
    <w:rsid w:val="00084185"/>
    <w:rsid w:val="00084E9C"/>
    <w:rsid w:val="00085968"/>
    <w:rsid w:val="0008755B"/>
    <w:rsid w:val="00090C51"/>
    <w:rsid w:val="000912DC"/>
    <w:rsid w:val="000925F6"/>
    <w:rsid w:val="000941E0"/>
    <w:rsid w:val="00095C44"/>
    <w:rsid w:val="000A0C25"/>
    <w:rsid w:val="000A256A"/>
    <w:rsid w:val="000A3A88"/>
    <w:rsid w:val="000A73E0"/>
    <w:rsid w:val="000B3228"/>
    <w:rsid w:val="000B3BC4"/>
    <w:rsid w:val="000B3F28"/>
    <w:rsid w:val="000B4824"/>
    <w:rsid w:val="000B5BF3"/>
    <w:rsid w:val="000B644E"/>
    <w:rsid w:val="000B64B6"/>
    <w:rsid w:val="000B6819"/>
    <w:rsid w:val="000C03DC"/>
    <w:rsid w:val="000C2242"/>
    <w:rsid w:val="000C23FD"/>
    <w:rsid w:val="000C3D0C"/>
    <w:rsid w:val="000D1111"/>
    <w:rsid w:val="000D30DC"/>
    <w:rsid w:val="000D4343"/>
    <w:rsid w:val="000D4B83"/>
    <w:rsid w:val="000E077F"/>
    <w:rsid w:val="000F07A5"/>
    <w:rsid w:val="000F188A"/>
    <w:rsid w:val="000F4374"/>
    <w:rsid w:val="000F4B36"/>
    <w:rsid w:val="00103B1F"/>
    <w:rsid w:val="001047C8"/>
    <w:rsid w:val="00106D23"/>
    <w:rsid w:val="00107EAB"/>
    <w:rsid w:val="00110EC6"/>
    <w:rsid w:val="00111EC1"/>
    <w:rsid w:val="00114D43"/>
    <w:rsid w:val="00116D34"/>
    <w:rsid w:val="0011707B"/>
    <w:rsid w:val="00121DA6"/>
    <w:rsid w:val="00126539"/>
    <w:rsid w:val="001274CC"/>
    <w:rsid w:val="0013095F"/>
    <w:rsid w:val="00130BED"/>
    <w:rsid w:val="0013331F"/>
    <w:rsid w:val="00133649"/>
    <w:rsid w:val="001371EC"/>
    <w:rsid w:val="00137709"/>
    <w:rsid w:val="00141370"/>
    <w:rsid w:val="00142AD6"/>
    <w:rsid w:val="001434B1"/>
    <w:rsid w:val="00147C81"/>
    <w:rsid w:val="00154852"/>
    <w:rsid w:val="0016244D"/>
    <w:rsid w:val="00162BB3"/>
    <w:rsid w:val="00163D9F"/>
    <w:rsid w:val="00164A1B"/>
    <w:rsid w:val="0016658E"/>
    <w:rsid w:val="00167CF3"/>
    <w:rsid w:val="00175F47"/>
    <w:rsid w:val="00176654"/>
    <w:rsid w:val="00180383"/>
    <w:rsid w:val="00184E21"/>
    <w:rsid w:val="00185741"/>
    <w:rsid w:val="00185BCC"/>
    <w:rsid w:val="00191A2B"/>
    <w:rsid w:val="00195C6B"/>
    <w:rsid w:val="00196051"/>
    <w:rsid w:val="001961F5"/>
    <w:rsid w:val="001A1865"/>
    <w:rsid w:val="001A4B24"/>
    <w:rsid w:val="001A5447"/>
    <w:rsid w:val="001B46E9"/>
    <w:rsid w:val="001B4E94"/>
    <w:rsid w:val="001C0ACB"/>
    <w:rsid w:val="001C47B2"/>
    <w:rsid w:val="001C6E72"/>
    <w:rsid w:val="001D0D91"/>
    <w:rsid w:val="001D0E35"/>
    <w:rsid w:val="001D2C72"/>
    <w:rsid w:val="001D4393"/>
    <w:rsid w:val="001D5BA0"/>
    <w:rsid w:val="001D7880"/>
    <w:rsid w:val="001D7FD3"/>
    <w:rsid w:val="001E4018"/>
    <w:rsid w:val="001E4360"/>
    <w:rsid w:val="001F1B0A"/>
    <w:rsid w:val="001F7C2B"/>
    <w:rsid w:val="0020243C"/>
    <w:rsid w:val="00206757"/>
    <w:rsid w:val="0021156F"/>
    <w:rsid w:val="0021194C"/>
    <w:rsid w:val="002127C3"/>
    <w:rsid w:val="0021549E"/>
    <w:rsid w:val="00216337"/>
    <w:rsid w:val="00217344"/>
    <w:rsid w:val="00217D6C"/>
    <w:rsid w:val="0022614D"/>
    <w:rsid w:val="00230B06"/>
    <w:rsid w:val="00230D7B"/>
    <w:rsid w:val="00234894"/>
    <w:rsid w:val="00234B74"/>
    <w:rsid w:val="002461D8"/>
    <w:rsid w:val="00250346"/>
    <w:rsid w:val="00251F3F"/>
    <w:rsid w:val="00261E03"/>
    <w:rsid w:val="002626E9"/>
    <w:rsid w:val="00264000"/>
    <w:rsid w:val="002703B0"/>
    <w:rsid w:val="00274358"/>
    <w:rsid w:val="002840F2"/>
    <w:rsid w:val="00287EDA"/>
    <w:rsid w:val="00296079"/>
    <w:rsid w:val="00297A36"/>
    <w:rsid w:val="002A1D51"/>
    <w:rsid w:val="002A6D0F"/>
    <w:rsid w:val="002A7332"/>
    <w:rsid w:val="002A7C9B"/>
    <w:rsid w:val="002B53F2"/>
    <w:rsid w:val="002B697B"/>
    <w:rsid w:val="002C020F"/>
    <w:rsid w:val="002C1A4C"/>
    <w:rsid w:val="002C3525"/>
    <w:rsid w:val="002C5729"/>
    <w:rsid w:val="002F451B"/>
    <w:rsid w:val="002F4A96"/>
    <w:rsid w:val="002F6827"/>
    <w:rsid w:val="00301364"/>
    <w:rsid w:val="00301CAA"/>
    <w:rsid w:val="00303600"/>
    <w:rsid w:val="003073DB"/>
    <w:rsid w:val="00316DE1"/>
    <w:rsid w:val="00320655"/>
    <w:rsid w:val="003206EB"/>
    <w:rsid w:val="003256C4"/>
    <w:rsid w:val="003277DE"/>
    <w:rsid w:val="0033511D"/>
    <w:rsid w:val="00347CD6"/>
    <w:rsid w:val="003512ED"/>
    <w:rsid w:val="00355080"/>
    <w:rsid w:val="00356118"/>
    <w:rsid w:val="00356528"/>
    <w:rsid w:val="00360788"/>
    <w:rsid w:val="003658CF"/>
    <w:rsid w:val="00366B81"/>
    <w:rsid w:val="003707E7"/>
    <w:rsid w:val="0037084E"/>
    <w:rsid w:val="00372A0B"/>
    <w:rsid w:val="00374945"/>
    <w:rsid w:val="0037651C"/>
    <w:rsid w:val="003776C2"/>
    <w:rsid w:val="00377DD7"/>
    <w:rsid w:val="0038289F"/>
    <w:rsid w:val="00382951"/>
    <w:rsid w:val="00383677"/>
    <w:rsid w:val="00385502"/>
    <w:rsid w:val="00387E92"/>
    <w:rsid w:val="003925C9"/>
    <w:rsid w:val="003965A9"/>
    <w:rsid w:val="003B1576"/>
    <w:rsid w:val="003B1DA6"/>
    <w:rsid w:val="003B2301"/>
    <w:rsid w:val="003B2B1D"/>
    <w:rsid w:val="003B33DC"/>
    <w:rsid w:val="003B6747"/>
    <w:rsid w:val="003C13D9"/>
    <w:rsid w:val="003C37AD"/>
    <w:rsid w:val="003C4E80"/>
    <w:rsid w:val="003D1DC0"/>
    <w:rsid w:val="003D620D"/>
    <w:rsid w:val="003E3BE3"/>
    <w:rsid w:val="003E4F73"/>
    <w:rsid w:val="003E710A"/>
    <w:rsid w:val="003F034B"/>
    <w:rsid w:val="003F0CB8"/>
    <w:rsid w:val="003F34C1"/>
    <w:rsid w:val="003F66F0"/>
    <w:rsid w:val="003F7980"/>
    <w:rsid w:val="0040287B"/>
    <w:rsid w:val="004102EE"/>
    <w:rsid w:val="00412A12"/>
    <w:rsid w:val="004217A2"/>
    <w:rsid w:val="0042600A"/>
    <w:rsid w:val="00431F4E"/>
    <w:rsid w:val="00433148"/>
    <w:rsid w:val="00437C8D"/>
    <w:rsid w:val="004420DA"/>
    <w:rsid w:val="00442772"/>
    <w:rsid w:val="00450703"/>
    <w:rsid w:val="00453176"/>
    <w:rsid w:val="00470D4B"/>
    <w:rsid w:val="00474225"/>
    <w:rsid w:val="00474F83"/>
    <w:rsid w:val="00475833"/>
    <w:rsid w:val="004763D5"/>
    <w:rsid w:val="0047685E"/>
    <w:rsid w:val="00477EBC"/>
    <w:rsid w:val="004923AD"/>
    <w:rsid w:val="004A4409"/>
    <w:rsid w:val="004A632A"/>
    <w:rsid w:val="004B0F1F"/>
    <w:rsid w:val="004B2857"/>
    <w:rsid w:val="004B43DE"/>
    <w:rsid w:val="004B4CBE"/>
    <w:rsid w:val="004B6275"/>
    <w:rsid w:val="004B6C2A"/>
    <w:rsid w:val="004B7261"/>
    <w:rsid w:val="004D1476"/>
    <w:rsid w:val="004D54D6"/>
    <w:rsid w:val="004E0325"/>
    <w:rsid w:val="004E16A2"/>
    <w:rsid w:val="004E5E17"/>
    <w:rsid w:val="004F250D"/>
    <w:rsid w:val="004F2E85"/>
    <w:rsid w:val="004F3C52"/>
    <w:rsid w:val="004F748E"/>
    <w:rsid w:val="00502DFF"/>
    <w:rsid w:val="00520B3A"/>
    <w:rsid w:val="00521003"/>
    <w:rsid w:val="00531365"/>
    <w:rsid w:val="00531ED2"/>
    <w:rsid w:val="00535865"/>
    <w:rsid w:val="00536DF6"/>
    <w:rsid w:val="005418BB"/>
    <w:rsid w:val="00544817"/>
    <w:rsid w:val="00546C38"/>
    <w:rsid w:val="005519FE"/>
    <w:rsid w:val="00556D2A"/>
    <w:rsid w:val="00556EB0"/>
    <w:rsid w:val="0056166F"/>
    <w:rsid w:val="00561E6C"/>
    <w:rsid w:val="005620B9"/>
    <w:rsid w:val="00562973"/>
    <w:rsid w:val="00564236"/>
    <w:rsid w:val="00564D8B"/>
    <w:rsid w:val="00565F71"/>
    <w:rsid w:val="0056608C"/>
    <w:rsid w:val="0056699E"/>
    <w:rsid w:val="00567D35"/>
    <w:rsid w:val="00567EAB"/>
    <w:rsid w:val="005704F1"/>
    <w:rsid w:val="00576E55"/>
    <w:rsid w:val="00580081"/>
    <w:rsid w:val="00583C1F"/>
    <w:rsid w:val="0058447C"/>
    <w:rsid w:val="0059305B"/>
    <w:rsid w:val="00593DA9"/>
    <w:rsid w:val="00593EC7"/>
    <w:rsid w:val="00594A59"/>
    <w:rsid w:val="0059730A"/>
    <w:rsid w:val="00597E75"/>
    <w:rsid w:val="005A04B4"/>
    <w:rsid w:val="005A2816"/>
    <w:rsid w:val="005A2E18"/>
    <w:rsid w:val="005A4254"/>
    <w:rsid w:val="005A52A4"/>
    <w:rsid w:val="005B03B9"/>
    <w:rsid w:val="005B1619"/>
    <w:rsid w:val="005B1A1B"/>
    <w:rsid w:val="005C0F14"/>
    <w:rsid w:val="005C4470"/>
    <w:rsid w:val="005C4DA4"/>
    <w:rsid w:val="005D2420"/>
    <w:rsid w:val="005D67A1"/>
    <w:rsid w:val="005E0BD6"/>
    <w:rsid w:val="005E215E"/>
    <w:rsid w:val="005E515C"/>
    <w:rsid w:val="005E7055"/>
    <w:rsid w:val="005F1926"/>
    <w:rsid w:val="005F397D"/>
    <w:rsid w:val="005F41CF"/>
    <w:rsid w:val="005F54C4"/>
    <w:rsid w:val="0060197F"/>
    <w:rsid w:val="006019FF"/>
    <w:rsid w:val="00603C6D"/>
    <w:rsid w:val="0060436C"/>
    <w:rsid w:val="00614C0A"/>
    <w:rsid w:val="00615CC9"/>
    <w:rsid w:val="0061764A"/>
    <w:rsid w:val="0062100B"/>
    <w:rsid w:val="006333CA"/>
    <w:rsid w:val="00633B50"/>
    <w:rsid w:val="006433DD"/>
    <w:rsid w:val="0064764A"/>
    <w:rsid w:val="00652A2E"/>
    <w:rsid w:val="00671DBC"/>
    <w:rsid w:val="00674050"/>
    <w:rsid w:val="006740F8"/>
    <w:rsid w:val="00683909"/>
    <w:rsid w:val="0068545F"/>
    <w:rsid w:val="00691171"/>
    <w:rsid w:val="00692002"/>
    <w:rsid w:val="00692580"/>
    <w:rsid w:val="00695A97"/>
    <w:rsid w:val="00696B14"/>
    <w:rsid w:val="006A086B"/>
    <w:rsid w:val="006A26F1"/>
    <w:rsid w:val="006A728E"/>
    <w:rsid w:val="006A7A9B"/>
    <w:rsid w:val="006B2F19"/>
    <w:rsid w:val="006C0428"/>
    <w:rsid w:val="006C1ECB"/>
    <w:rsid w:val="006C25A0"/>
    <w:rsid w:val="006C3CBF"/>
    <w:rsid w:val="006C69A9"/>
    <w:rsid w:val="006C7285"/>
    <w:rsid w:val="006D71E6"/>
    <w:rsid w:val="006E072A"/>
    <w:rsid w:val="006E1662"/>
    <w:rsid w:val="006E777D"/>
    <w:rsid w:val="006E7BB3"/>
    <w:rsid w:val="006F11CB"/>
    <w:rsid w:val="006F64B0"/>
    <w:rsid w:val="00700649"/>
    <w:rsid w:val="007042DF"/>
    <w:rsid w:val="007048F5"/>
    <w:rsid w:val="00704D20"/>
    <w:rsid w:val="00706467"/>
    <w:rsid w:val="00716C52"/>
    <w:rsid w:val="00717DB7"/>
    <w:rsid w:val="0072352F"/>
    <w:rsid w:val="00726694"/>
    <w:rsid w:val="00726B57"/>
    <w:rsid w:val="007277CB"/>
    <w:rsid w:val="00730A6C"/>
    <w:rsid w:val="00731E4A"/>
    <w:rsid w:val="007321A7"/>
    <w:rsid w:val="00733A55"/>
    <w:rsid w:val="0073449B"/>
    <w:rsid w:val="00736AE5"/>
    <w:rsid w:val="007454A8"/>
    <w:rsid w:val="0074787C"/>
    <w:rsid w:val="00752C1E"/>
    <w:rsid w:val="00753244"/>
    <w:rsid w:val="00754AC8"/>
    <w:rsid w:val="007632AE"/>
    <w:rsid w:val="00765857"/>
    <w:rsid w:val="007668FC"/>
    <w:rsid w:val="00776015"/>
    <w:rsid w:val="00782192"/>
    <w:rsid w:val="007846BC"/>
    <w:rsid w:val="007871E8"/>
    <w:rsid w:val="007927DF"/>
    <w:rsid w:val="007932B8"/>
    <w:rsid w:val="00794AE8"/>
    <w:rsid w:val="00796E93"/>
    <w:rsid w:val="007A325D"/>
    <w:rsid w:val="007B4711"/>
    <w:rsid w:val="007B5002"/>
    <w:rsid w:val="007C3D73"/>
    <w:rsid w:val="007C56E8"/>
    <w:rsid w:val="007D2FFC"/>
    <w:rsid w:val="007D31C9"/>
    <w:rsid w:val="007D6B97"/>
    <w:rsid w:val="007D795B"/>
    <w:rsid w:val="007E01A0"/>
    <w:rsid w:val="007E0F54"/>
    <w:rsid w:val="007E23F4"/>
    <w:rsid w:val="007E4026"/>
    <w:rsid w:val="007E4CF7"/>
    <w:rsid w:val="007F2C0B"/>
    <w:rsid w:val="007F3F49"/>
    <w:rsid w:val="007F4A31"/>
    <w:rsid w:val="007F643D"/>
    <w:rsid w:val="00803168"/>
    <w:rsid w:val="0081129A"/>
    <w:rsid w:val="0081492C"/>
    <w:rsid w:val="00816861"/>
    <w:rsid w:val="0081791D"/>
    <w:rsid w:val="00817E39"/>
    <w:rsid w:val="00822A85"/>
    <w:rsid w:val="00826198"/>
    <w:rsid w:val="00844604"/>
    <w:rsid w:val="008459F7"/>
    <w:rsid w:val="00845EF5"/>
    <w:rsid w:val="00850D26"/>
    <w:rsid w:val="00850FC8"/>
    <w:rsid w:val="00860621"/>
    <w:rsid w:val="008650C9"/>
    <w:rsid w:val="00866AE6"/>
    <w:rsid w:val="00867F12"/>
    <w:rsid w:val="008724CE"/>
    <w:rsid w:val="00873FE5"/>
    <w:rsid w:val="00876FEE"/>
    <w:rsid w:val="0087774A"/>
    <w:rsid w:val="00883C9D"/>
    <w:rsid w:val="00884178"/>
    <w:rsid w:val="00885D2A"/>
    <w:rsid w:val="00892C2C"/>
    <w:rsid w:val="0089496F"/>
    <w:rsid w:val="008A1A98"/>
    <w:rsid w:val="008A6454"/>
    <w:rsid w:val="008B1430"/>
    <w:rsid w:val="008B512E"/>
    <w:rsid w:val="008C20C9"/>
    <w:rsid w:val="008C5685"/>
    <w:rsid w:val="008C6809"/>
    <w:rsid w:val="008D12FF"/>
    <w:rsid w:val="008D2E01"/>
    <w:rsid w:val="008D3172"/>
    <w:rsid w:val="008D5EFC"/>
    <w:rsid w:val="008D6E1C"/>
    <w:rsid w:val="008E59E9"/>
    <w:rsid w:val="008E792B"/>
    <w:rsid w:val="008F5300"/>
    <w:rsid w:val="009004F0"/>
    <w:rsid w:val="00900635"/>
    <w:rsid w:val="00903D42"/>
    <w:rsid w:val="00910665"/>
    <w:rsid w:val="00911346"/>
    <w:rsid w:val="0091330B"/>
    <w:rsid w:val="00920630"/>
    <w:rsid w:val="00920A9D"/>
    <w:rsid w:val="00927C94"/>
    <w:rsid w:val="00931CF2"/>
    <w:rsid w:val="00932491"/>
    <w:rsid w:val="009339E3"/>
    <w:rsid w:val="009341F3"/>
    <w:rsid w:val="009344E8"/>
    <w:rsid w:val="00940A25"/>
    <w:rsid w:val="0094265C"/>
    <w:rsid w:val="00954339"/>
    <w:rsid w:val="009662D3"/>
    <w:rsid w:val="00970153"/>
    <w:rsid w:val="00977DD8"/>
    <w:rsid w:val="0098010E"/>
    <w:rsid w:val="0098268C"/>
    <w:rsid w:val="0098504E"/>
    <w:rsid w:val="00985534"/>
    <w:rsid w:val="00985663"/>
    <w:rsid w:val="00986890"/>
    <w:rsid w:val="00987343"/>
    <w:rsid w:val="00987DC9"/>
    <w:rsid w:val="00987FD2"/>
    <w:rsid w:val="00992282"/>
    <w:rsid w:val="00994B7A"/>
    <w:rsid w:val="00995BC9"/>
    <w:rsid w:val="009A1269"/>
    <w:rsid w:val="009A5DA8"/>
    <w:rsid w:val="009A5E61"/>
    <w:rsid w:val="009A6BC9"/>
    <w:rsid w:val="009A748D"/>
    <w:rsid w:val="009B37BD"/>
    <w:rsid w:val="009B3EEB"/>
    <w:rsid w:val="009B4ED4"/>
    <w:rsid w:val="009B4F76"/>
    <w:rsid w:val="009C201E"/>
    <w:rsid w:val="009C4727"/>
    <w:rsid w:val="009D516B"/>
    <w:rsid w:val="009E147A"/>
    <w:rsid w:val="009F186E"/>
    <w:rsid w:val="009F755F"/>
    <w:rsid w:val="00A00129"/>
    <w:rsid w:val="00A02082"/>
    <w:rsid w:val="00A068E5"/>
    <w:rsid w:val="00A10A9F"/>
    <w:rsid w:val="00A1311E"/>
    <w:rsid w:val="00A14BB8"/>
    <w:rsid w:val="00A15DC7"/>
    <w:rsid w:val="00A201DA"/>
    <w:rsid w:val="00A22615"/>
    <w:rsid w:val="00A237DD"/>
    <w:rsid w:val="00A26155"/>
    <w:rsid w:val="00A32788"/>
    <w:rsid w:val="00A371F8"/>
    <w:rsid w:val="00A46CB9"/>
    <w:rsid w:val="00A46D07"/>
    <w:rsid w:val="00A55CC5"/>
    <w:rsid w:val="00A56769"/>
    <w:rsid w:val="00A63A7A"/>
    <w:rsid w:val="00A66BD7"/>
    <w:rsid w:val="00A808B2"/>
    <w:rsid w:val="00A864AD"/>
    <w:rsid w:val="00A92CFC"/>
    <w:rsid w:val="00A9445D"/>
    <w:rsid w:val="00A95349"/>
    <w:rsid w:val="00A95AEB"/>
    <w:rsid w:val="00AA3746"/>
    <w:rsid w:val="00AB0258"/>
    <w:rsid w:val="00AB0666"/>
    <w:rsid w:val="00AB38F4"/>
    <w:rsid w:val="00AB63BD"/>
    <w:rsid w:val="00AC111B"/>
    <w:rsid w:val="00AC3566"/>
    <w:rsid w:val="00AC3608"/>
    <w:rsid w:val="00AC4FC0"/>
    <w:rsid w:val="00AC5FB0"/>
    <w:rsid w:val="00AC6A13"/>
    <w:rsid w:val="00AD41EA"/>
    <w:rsid w:val="00AD4420"/>
    <w:rsid w:val="00AD59E5"/>
    <w:rsid w:val="00AD7B3C"/>
    <w:rsid w:val="00AE2B98"/>
    <w:rsid w:val="00AE6A6D"/>
    <w:rsid w:val="00AF1DB7"/>
    <w:rsid w:val="00AF7839"/>
    <w:rsid w:val="00B00B41"/>
    <w:rsid w:val="00B053AA"/>
    <w:rsid w:val="00B071A5"/>
    <w:rsid w:val="00B14764"/>
    <w:rsid w:val="00B30679"/>
    <w:rsid w:val="00B311E8"/>
    <w:rsid w:val="00B32084"/>
    <w:rsid w:val="00B41CC9"/>
    <w:rsid w:val="00B45287"/>
    <w:rsid w:val="00B46755"/>
    <w:rsid w:val="00B50E5C"/>
    <w:rsid w:val="00B544BD"/>
    <w:rsid w:val="00B5561C"/>
    <w:rsid w:val="00B55E03"/>
    <w:rsid w:val="00B579E3"/>
    <w:rsid w:val="00B57AA7"/>
    <w:rsid w:val="00B57AF3"/>
    <w:rsid w:val="00B62A01"/>
    <w:rsid w:val="00B7305D"/>
    <w:rsid w:val="00B73D33"/>
    <w:rsid w:val="00B77810"/>
    <w:rsid w:val="00B8257D"/>
    <w:rsid w:val="00B82C1C"/>
    <w:rsid w:val="00B87CD8"/>
    <w:rsid w:val="00BA7585"/>
    <w:rsid w:val="00BB3531"/>
    <w:rsid w:val="00BB5AE1"/>
    <w:rsid w:val="00BC0914"/>
    <w:rsid w:val="00BC0FB0"/>
    <w:rsid w:val="00BD4FA7"/>
    <w:rsid w:val="00BE546C"/>
    <w:rsid w:val="00BE700B"/>
    <w:rsid w:val="00BE7DF7"/>
    <w:rsid w:val="00BF06E0"/>
    <w:rsid w:val="00BF1AC0"/>
    <w:rsid w:val="00BF4D8C"/>
    <w:rsid w:val="00BF760B"/>
    <w:rsid w:val="00BF7CC7"/>
    <w:rsid w:val="00C05178"/>
    <w:rsid w:val="00C10F10"/>
    <w:rsid w:val="00C1275E"/>
    <w:rsid w:val="00C2099B"/>
    <w:rsid w:val="00C2302E"/>
    <w:rsid w:val="00C23B05"/>
    <w:rsid w:val="00C4091F"/>
    <w:rsid w:val="00C432F9"/>
    <w:rsid w:val="00C5621E"/>
    <w:rsid w:val="00C577AA"/>
    <w:rsid w:val="00C6223D"/>
    <w:rsid w:val="00C650CB"/>
    <w:rsid w:val="00C672FD"/>
    <w:rsid w:val="00C67781"/>
    <w:rsid w:val="00C769D0"/>
    <w:rsid w:val="00C80452"/>
    <w:rsid w:val="00C80475"/>
    <w:rsid w:val="00C8049B"/>
    <w:rsid w:val="00C83483"/>
    <w:rsid w:val="00C83586"/>
    <w:rsid w:val="00C84D55"/>
    <w:rsid w:val="00C93369"/>
    <w:rsid w:val="00CA049A"/>
    <w:rsid w:val="00CA68B0"/>
    <w:rsid w:val="00CA7845"/>
    <w:rsid w:val="00CB0DDD"/>
    <w:rsid w:val="00CC0E14"/>
    <w:rsid w:val="00CC2132"/>
    <w:rsid w:val="00CC2DA1"/>
    <w:rsid w:val="00CD12C4"/>
    <w:rsid w:val="00CD1379"/>
    <w:rsid w:val="00CD1EED"/>
    <w:rsid w:val="00CE40C2"/>
    <w:rsid w:val="00CE6446"/>
    <w:rsid w:val="00CF2343"/>
    <w:rsid w:val="00CF41BA"/>
    <w:rsid w:val="00CF7F3B"/>
    <w:rsid w:val="00D0327A"/>
    <w:rsid w:val="00D118B1"/>
    <w:rsid w:val="00D14F1D"/>
    <w:rsid w:val="00D1578E"/>
    <w:rsid w:val="00D16501"/>
    <w:rsid w:val="00D165A9"/>
    <w:rsid w:val="00D21413"/>
    <w:rsid w:val="00D21996"/>
    <w:rsid w:val="00D24663"/>
    <w:rsid w:val="00D25EF6"/>
    <w:rsid w:val="00D3244D"/>
    <w:rsid w:val="00D36A1A"/>
    <w:rsid w:val="00D36A86"/>
    <w:rsid w:val="00D412EF"/>
    <w:rsid w:val="00D430F3"/>
    <w:rsid w:val="00D448B7"/>
    <w:rsid w:val="00D5105A"/>
    <w:rsid w:val="00D57363"/>
    <w:rsid w:val="00D6208D"/>
    <w:rsid w:val="00D8286F"/>
    <w:rsid w:val="00D831C4"/>
    <w:rsid w:val="00D83C99"/>
    <w:rsid w:val="00D846C0"/>
    <w:rsid w:val="00D87AC9"/>
    <w:rsid w:val="00D9233B"/>
    <w:rsid w:val="00D93678"/>
    <w:rsid w:val="00D96FC1"/>
    <w:rsid w:val="00DA5505"/>
    <w:rsid w:val="00DA620B"/>
    <w:rsid w:val="00DA7C42"/>
    <w:rsid w:val="00DB0F5B"/>
    <w:rsid w:val="00DB2BA2"/>
    <w:rsid w:val="00DC14E5"/>
    <w:rsid w:val="00DC67A2"/>
    <w:rsid w:val="00DD5240"/>
    <w:rsid w:val="00DD78A3"/>
    <w:rsid w:val="00DE4123"/>
    <w:rsid w:val="00DE4837"/>
    <w:rsid w:val="00DF0192"/>
    <w:rsid w:val="00DF405F"/>
    <w:rsid w:val="00DF4150"/>
    <w:rsid w:val="00DF4336"/>
    <w:rsid w:val="00DF546F"/>
    <w:rsid w:val="00E025FE"/>
    <w:rsid w:val="00E0358E"/>
    <w:rsid w:val="00E04EDF"/>
    <w:rsid w:val="00E11100"/>
    <w:rsid w:val="00E1625B"/>
    <w:rsid w:val="00E17BE5"/>
    <w:rsid w:val="00E17C85"/>
    <w:rsid w:val="00E2042E"/>
    <w:rsid w:val="00E2576C"/>
    <w:rsid w:val="00E3525E"/>
    <w:rsid w:val="00E36B02"/>
    <w:rsid w:val="00E41D8F"/>
    <w:rsid w:val="00E4276F"/>
    <w:rsid w:val="00E436A0"/>
    <w:rsid w:val="00E46B49"/>
    <w:rsid w:val="00E521F5"/>
    <w:rsid w:val="00E53897"/>
    <w:rsid w:val="00E604C8"/>
    <w:rsid w:val="00E632DD"/>
    <w:rsid w:val="00E63B29"/>
    <w:rsid w:val="00E64990"/>
    <w:rsid w:val="00E6637F"/>
    <w:rsid w:val="00E71360"/>
    <w:rsid w:val="00E73334"/>
    <w:rsid w:val="00E80A6C"/>
    <w:rsid w:val="00E835B7"/>
    <w:rsid w:val="00E84338"/>
    <w:rsid w:val="00EA07A0"/>
    <w:rsid w:val="00EB4D15"/>
    <w:rsid w:val="00EB6216"/>
    <w:rsid w:val="00EC37B0"/>
    <w:rsid w:val="00EC56E7"/>
    <w:rsid w:val="00EC78FF"/>
    <w:rsid w:val="00EC7C34"/>
    <w:rsid w:val="00ED0B27"/>
    <w:rsid w:val="00ED4671"/>
    <w:rsid w:val="00EE2774"/>
    <w:rsid w:val="00EF3F22"/>
    <w:rsid w:val="00EF4215"/>
    <w:rsid w:val="00EF66C3"/>
    <w:rsid w:val="00EF6BF6"/>
    <w:rsid w:val="00F01AB8"/>
    <w:rsid w:val="00F02AFE"/>
    <w:rsid w:val="00F07BC0"/>
    <w:rsid w:val="00F07EE7"/>
    <w:rsid w:val="00F1394A"/>
    <w:rsid w:val="00F1643A"/>
    <w:rsid w:val="00F17D85"/>
    <w:rsid w:val="00F22D84"/>
    <w:rsid w:val="00F22E66"/>
    <w:rsid w:val="00F2331E"/>
    <w:rsid w:val="00F24B76"/>
    <w:rsid w:val="00F25FFD"/>
    <w:rsid w:val="00F30055"/>
    <w:rsid w:val="00F31E4A"/>
    <w:rsid w:val="00F36A8D"/>
    <w:rsid w:val="00F36B18"/>
    <w:rsid w:val="00F402F8"/>
    <w:rsid w:val="00F43994"/>
    <w:rsid w:val="00F43AEA"/>
    <w:rsid w:val="00F45A7D"/>
    <w:rsid w:val="00F46352"/>
    <w:rsid w:val="00F47305"/>
    <w:rsid w:val="00F50087"/>
    <w:rsid w:val="00F62480"/>
    <w:rsid w:val="00F72C59"/>
    <w:rsid w:val="00F73712"/>
    <w:rsid w:val="00F74F93"/>
    <w:rsid w:val="00F8218D"/>
    <w:rsid w:val="00F827A4"/>
    <w:rsid w:val="00F83F9A"/>
    <w:rsid w:val="00F86364"/>
    <w:rsid w:val="00F90A61"/>
    <w:rsid w:val="00F90AB8"/>
    <w:rsid w:val="00FA1CB6"/>
    <w:rsid w:val="00FA3EF3"/>
    <w:rsid w:val="00FA482F"/>
    <w:rsid w:val="00FB0615"/>
    <w:rsid w:val="00FB3C78"/>
    <w:rsid w:val="00FB4446"/>
    <w:rsid w:val="00FB6BA2"/>
    <w:rsid w:val="00FB7258"/>
    <w:rsid w:val="00FC07E8"/>
    <w:rsid w:val="00FC2984"/>
    <w:rsid w:val="00FD08DE"/>
    <w:rsid w:val="00FD0BCA"/>
    <w:rsid w:val="00FD596C"/>
    <w:rsid w:val="00FD63C4"/>
    <w:rsid w:val="00FD6A90"/>
    <w:rsid w:val="00FD7D79"/>
    <w:rsid w:val="00FE1053"/>
    <w:rsid w:val="00FE4F11"/>
    <w:rsid w:val="00FF1F82"/>
    <w:rsid w:val="00FF25D3"/>
    <w:rsid w:val="00FF47A5"/>
    <w:rsid w:val="00FF7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31198"/>
  <w15:docId w15:val="{E38A5654-0F62-4ABB-BEA6-4E556E47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4C8"/>
    <w:rPr>
      <w:rFonts w:eastAsia="Times New Roman"/>
      <w:sz w:val="24"/>
      <w:szCs w:val="24"/>
    </w:rPr>
  </w:style>
  <w:style w:type="paragraph" w:styleId="1">
    <w:name w:val="heading 1"/>
    <w:aliases w:val="Framew.1"/>
    <w:basedOn w:val="a"/>
    <w:next w:val="a"/>
    <w:link w:val="10"/>
    <w:qFormat/>
    <w:rsid w:val="003C13D9"/>
    <w:pPr>
      <w:keepNext/>
      <w:keepLines/>
      <w:numPr>
        <w:numId w:val="5"/>
      </w:numPr>
      <w:spacing w:before="240" w:after="240"/>
      <w:outlineLvl w:val="0"/>
    </w:pPr>
    <w:rPr>
      <w:b/>
      <w:szCs w:val="20"/>
    </w:rPr>
  </w:style>
  <w:style w:type="paragraph" w:styleId="2">
    <w:name w:val="heading 2"/>
    <w:basedOn w:val="a"/>
    <w:next w:val="a"/>
    <w:link w:val="20"/>
    <w:qFormat/>
    <w:rsid w:val="003C13D9"/>
    <w:pPr>
      <w:numPr>
        <w:ilvl w:val="1"/>
        <w:numId w:val="5"/>
      </w:numPr>
      <w:spacing w:after="240"/>
      <w:jc w:val="both"/>
      <w:outlineLvl w:val="1"/>
    </w:pPr>
    <w:rPr>
      <w:szCs w:val="20"/>
    </w:rPr>
  </w:style>
  <w:style w:type="paragraph" w:styleId="3">
    <w:name w:val="heading 3"/>
    <w:basedOn w:val="a"/>
    <w:next w:val="a"/>
    <w:link w:val="30"/>
    <w:qFormat/>
    <w:rsid w:val="003C13D9"/>
    <w:pPr>
      <w:numPr>
        <w:ilvl w:val="2"/>
        <w:numId w:val="5"/>
      </w:numPr>
      <w:spacing w:after="240"/>
      <w:jc w:val="both"/>
      <w:outlineLvl w:val="2"/>
    </w:pPr>
    <w:rPr>
      <w:szCs w:val="20"/>
    </w:rPr>
  </w:style>
  <w:style w:type="paragraph" w:styleId="4">
    <w:name w:val="heading 4"/>
    <w:basedOn w:val="a"/>
    <w:next w:val="a"/>
    <w:link w:val="40"/>
    <w:qFormat/>
    <w:rsid w:val="003C13D9"/>
    <w:pPr>
      <w:numPr>
        <w:ilvl w:val="3"/>
        <w:numId w:val="5"/>
      </w:numPr>
      <w:outlineLvl w:val="3"/>
    </w:pPr>
    <w:rPr>
      <w:szCs w:val="20"/>
    </w:rPr>
  </w:style>
  <w:style w:type="paragraph" w:styleId="5">
    <w:name w:val="heading 5"/>
    <w:basedOn w:val="a"/>
    <w:next w:val="a"/>
    <w:link w:val="50"/>
    <w:qFormat/>
    <w:rsid w:val="003C13D9"/>
    <w:pPr>
      <w:numPr>
        <w:ilvl w:val="4"/>
        <w:numId w:val="5"/>
      </w:numPr>
      <w:outlineLvl w:val="4"/>
    </w:pPr>
    <w:rPr>
      <w:szCs w:val="20"/>
    </w:rPr>
  </w:style>
  <w:style w:type="paragraph" w:styleId="6">
    <w:name w:val="heading 6"/>
    <w:basedOn w:val="a"/>
    <w:next w:val="a"/>
    <w:link w:val="60"/>
    <w:qFormat/>
    <w:rsid w:val="003C13D9"/>
    <w:pPr>
      <w:numPr>
        <w:ilvl w:val="5"/>
        <w:numId w:val="5"/>
      </w:numPr>
      <w:outlineLvl w:val="5"/>
    </w:pPr>
    <w:rPr>
      <w:szCs w:val="20"/>
    </w:rPr>
  </w:style>
  <w:style w:type="paragraph" w:styleId="7">
    <w:name w:val="heading 7"/>
    <w:basedOn w:val="a"/>
    <w:next w:val="a"/>
    <w:link w:val="70"/>
    <w:qFormat/>
    <w:rsid w:val="003C13D9"/>
    <w:pPr>
      <w:numPr>
        <w:ilvl w:val="6"/>
        <w:numId w:val="5"/>
      </w:numPr>
      <w:outlineLvl w:val="6"/>
    </w:pPr>
    <w:rPr>
      <w:szCs w:val="20"/>
    </w:rPr>
  </w:style>
  <w:style w:type="paragraph" w:styleId="8">
    <w:name w:val="heading 8"/>
    <w:basedOn w:val="a"/>
    <w:next w:val="a"/>
    <w:link w:val="80"/>
    <w:qFormat/>
    <w:rsid w:val="003C13D9"/>
    <w:pPr>
      <w:numPr>
        <w:ilvl w:val="7"/>
        <w:numId w:val="5"/>
      </w:numPr>
      <w:outlineLvl w:val="7"/>
    </w:pPr>
    <w:rPr>
      <w:szCs w:val="20"/>
    </w:rPr>
  </w:style>
  <w:style w:type="paragraph" w:styleId="9">
    <w:name w:val="heading 9"/>
    <w:basedOn w:val="a"/>
    <w:next w:val="a"/>
    <w:link w:val="90"/>
    <w:qFormat/>
    <w:rsid w:val="003C13D9"/>
    <w:pPr>
      <w:numPr>
        <w:ilvl w:val="8"/>
        <w:numId w:val="5"/>
      </w:numP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604C8"/>
    <w:pPr>
      <w:widowControl w:val="0"/>
      <w:autoSpaceDE w:val="0"/>
      <w:autoSpaceDN w:val="0"/>
      <w:adjustRightInd w:val="0"/>
      <w:jc w:val="both"/>
    </w:pPr>
    <w:rPr>
      <w:sz w:val="20"/>
    </w:rPr>
  </w:style>
  <w:style w:type="character" w:customStyle="1" w:styleId="a4">
    <w:name w:val="Основной текст Знак"/>
    <w:link w:val="a3"/>
    <w:uiPriority w:val="99"/>
    <w:rsid w:val="00E604C8"/>
    <w:rPr>
      <w:rFonts w:eastAsia="Times New Roman"/>
      <w:szCs w:val="24"/>
    </w:rPr>
  </w:style>
  <w:style w:type="paragraph" w:customStyle="1" w:styleId="a5">
    <w:name w:val="Îñíîâíîé òåêñò"/>
    <w:basedOn w:val="a"/>
    <w:rsid w:val="00E604C8"/>
    <w:pPr>
      <w:spacing w:before="20" w:line="220" w:lineRule="auto"/>
      <w:jc w:val="both"/>
    </w:pPr>
    <w:rPr>
      <w:rFonts w:ascii="Arial" w:hAnsi="Arial"/>
      <w:szCs w:val="20"/>
    </w:rPr>
  </w:style>
  <w:style w:type="paragraph" w:styleId="21">
    <w:name w:val="Body Text 2"/>
    <w:basedOn w:val="a"/>
    <w:link w:val="22"/>
    <w:unhideWhenUsed/>
    <w:rsid w:val="00FF47A5"/>
    <w:pPr>
      <w:spacing w:after="120" w:line="480" w:lineRule="auto"/>
    </w:pPr>
  </w:style>
  <w:style w:type="character" w:customStyle="1" w:styleId="22">
    <w:name w:val="Основной текст 2 Знак"/>
    <w:link w:val="21"/>
    <w:rsid w:val="00FF47A5"/>
    <w:rPr>
      <w:rFonts w:eastAsia="Times New Roman"/>
      <w:sz w:val="24"/>
      <w:szCs w:val="24"/>
    </w:rPr>
  </w:style>
  <w:style w:type="character" w:customStyle="1" w:styleId="10">
    <w:name w:val="Заголовок 1 Знак"/>
    <w:aliases w:val="Framew.1 Знак"/>
    <w:basedOn w:val="a0"/>
    <w:link w:val="1"/>
    <w:rsid w:val="003C13D9"/>
    <w:rPr>
      <w:rFonts w:eastAsia="Times New Roman"/>
      <w:b/>
      <w:sz w:val="24"/>
    </w:rPr>
  </w:style>
  <w:style w:type="character" w:customStyle="1" w:styleId="20">
    <w:name w:val="Заголовок 2 Знак"/>
    <w:basedOn w:val="a0"/>
    <w:link w:val="2"/>
    <w:rsid w:val="003C13D9"/>
    <w:rPr>
      <w:rFonts w:eastAsia="Times New Roman"/>
      <w:sz w:val="24"/>
    </w:rPr>
  </w:style>
  <w:style w:type="character" w:customStyle="1" w:styleId="30">
    <w:name w:val="Заголовок 3 Знак"/>
    <w:basedOn w:val="a0"/>
    <w:link w:val="3"/>
    <w:rsid w:val="003C13D9"/>
    <w:rPr>
      <w:rFonts w:eastAsia="Times New Roman"/>
      <w:sz w:val="24"/>
    </w:rPr>
  </w:style>
  <w:style w:type="character" w:customStyle="1" w:styleId="40">
    <w:name w:val="Заголовок 4 Знак"/>
    <w:basedOn w:val="a0"/>
    <w:link w:val="4"/>
    <w:rsid w:val="003C13D9"/>
    <w:rPr>
      <w:rFonts w:eastAsia="Times New Roman"/>
      <w:sz w:val="24"/>
    </w:rPr>
  </w:style>
  <w:style w:type="character" w:customStyle="1" w:styleId="50">
    <w:name w:val="Заголовок 5 Знак"/>
    <w:basedOn w:val="a0"/>
    <w:link w:val="5"/>
    <w:rsid w:val="003C13D9"/>
    <w:rPr>
      <w:rFonts w:eastAsia="Times New Roman"/>
      <w:sz w:val="24"/>
    </w:rPr>
  </w:style>
  <w:style w:type="character" w:customStyle="1" w:styleId="60">
    <w:name w:val="Заголовок 6 Знак"/>
    <w:basedOn w:val="a0"/>
    <w:link w:val="6"/>
    <w:rsid w:val="003C13D9"/>
    <w:rPr>
      <w:rFonts w:eastAsia="Times New Roman"/>
      <w:sz w:val="24"/>
    </w:rPr>
  </w:style>
  <w:style w:type="character" w:customStyle="1" w:styleId="70">
    <w:name w:val="Заголовок 7 Знак"/>
    <w:basedOn w:val="a0"/>
    <w:link w:val="7"/>
    <w:rsid w:val="003C13D9"/>
    <w:rPr>
      <w:rFonts w:eastAsia="Times New Roman"/>
      <w:sz w:val="24"/>
    </w:rPr>
  </w:style>
  <w:style w:type="character" w:customStyle="1" w:styleId="80">
    <w:name w:val="Заголовок 8 Знак"/>
    <w:basedOn w:val="a0"/>
    <w:link w:val="8"/>
    <w:rsid w:val="003C13D9"/>
    <w:rPr>
      <w:rFonts w:eastAsia="Times New Roman"/>
      <w:sz w:val="24"/>
    </w:rPr>
  </w:style>
  <w:style w:type="character" w:customStyle="1" w:styleId="90">
    <w:name w:val="Заголовок 9 Знак"/>
    <w:basedOn w:val="a0"/>
    <w:link w:val="9"/>
    <w:rsid w:val="003C13D9"/>
    <w:rPr>
      <w:rFonts w:eastAsia="Times New Roman"/>
      <w:sz w:val="24"/>
    </w:rPr>
  </w:style>
  <w:style w:type="paragraph" w:customStyle="1" w:styleId="Text">
    <w:name w:val="Text"/>
    <w:basedOn w:val="a"/>
    <w:link w:val="TextChar"/>
    <w:rsid w:val="003C13D9"/>
    <w:pPr>
      <w:tabs>
        <w:tab w:val="right" w:leader="underscore" w:pos="9469"/>
      </w:tabs>
      <w:spacing w:line="288" w:lineRule="auto"/>
      <w:ind w:firstLine="397"/>
      <w:jc w:val="both"/>
    </w:pPr>
    <w:rPr>
      <w:rFonts w:ascii="PragmaticaC" w:hAnsi="PragmaticaC"/>
      <w:szCs w:val="20"/>
      <w:lang w:eastAsia="en-US"/>
    </w:rPr>
  </w:style>
  <w:style w:type="character" w:styleId="a6">
    <w:name w:val="Hyperlink"/>
    <w:uiPriority w:val="99"/>
    <w:semiHidden/>
    <w:unhideWhenUsed/>
    <w:rsid w:val="003C13D9"/>
    <w:rPr>
      <w:color w:val="0000FF"/>
      <w:u w:val="single"/>
    </w:rPr>
  </w:style>
  <w:style w:type="paragraph" w:styleId="a7">
    <w:name w:val="Normal (Web)"/>
    <w:basedOn w:val="a"/>
    <w:uiPriority w:val="99"/>
    <w:semiHidden/>
    <w:unhideWhenUsed/>
    <w:rsid w:val="003C13D9"/>
    <w:pPr>
      <w:spacing w:before="100" w:beforeAutospacing="1" w:after="100" w:afterAutospacing="1"/>
    </w:pPr>
  </w:style>
  <w:style w:type="paragraph" w:styleId="a8">
    <w:name w:val="Balloon Text"/>
    <w:basedOn w:val="a"/>
    <w:link w:val="a9"/>
    <w:uiPriority w:val="99"/>
    <w:semiHidden/>
    <w:unhideWhenUsed/>
    <w:rsid w:val="003C13D9"/>
    <w:rPr>
      <w:rFonts w:ascii="Tahoma" w:hAnsi="Tahoma" w:cs="Tahoma"/>
      <w:sz w:val="16"/>
      <w:szCs w:val="16"/>
    </w:rPr>
  </w:style>
  <w:style w:type="character" w:customStyle="1" w:styleId="a9">
    <w:name w:val="Текст выноски Знак"/>
    <w:basedOn w:val="a0"/>
    <w:link w:val="a8"/>
    <w:uiPriority w:val="99"/>
    <w:semiHidden/>
    <w:rsid w:val="003C13D9"/>
    <w:rPr>
      <w:rFonts w:ascii="Tahoma" w:eastAsia="Times New Roman" w:hAnsi="Tahoma" w:cs="Tahoma"/>
      <w:sz w:val="16"/>
      <w:szCs w:val="16"/>
    </w:rPr>
  </w:style>
  <w:style w:type="character" w:customStyle="1" w:styleId="TextChar">
    <w:name w:val="Text Char"/>
    <w:basedOn w:val="a0"/>
    <w:link w:val="Text"/>
    <w:locked/>
    <w:rsid w:val="003C13D9"/>
    <w:rPr>
      <w:rFonts w:ascii="PragmaticaC" w:eastAsia="Times New Roman" w:hAnsi="PragmaticaC"/>
      <w:sz w:val="24"/>
      <w:lang w:eastAsia="en-US"/>
    </w:rPr>
  </w:style>
  <w:style w:type="character" w:styleId="aa">
    <w:name w:val="annotation reference"/>
    <w:basedOn w:val="a0"/>
    <w:uiPriority w:val="99"/>
    <w:semiHidden/>
    <w:unhideWhenUsed/>
    <w:rsid w:val="00AA3746"/>
    <w:rPr>
      <w:sz w:val="16"/>
      <w:szCs w:val="16"/>
    </w:rPr>
  </w:style>
  <w:style w:type="paragraph" w:styleId="ab">
    <w:name w:val="annotation text"/>
    <w:basedOn w:val="a"/>
    <w:link w:val="ac"/>
    <w:uiPriority w:val="99"/>
    <w:unhideWhenUsed/>
    <w:rsid w:val="00AA3746"/>
    <w:rPr>
      <w:sz w:val="20"/>
      <w:szCs w:val="20"/>
    </w:rPr>
  </w:style>
  <w:style w:type="character" w:customStyle="1" w:styleId="ac">
    <w:name w:val="Текст примечания Знак"/>
    <w:basedOn w:val="a0"/>
    <w:link w:val="ab"/>
    <w:uiPriority w:val="99"/>
    <w:rsid w:val="00AA3746"/>
    <w:rPr>
      <w:rFonts w:eastAsia="Times New Roman"/>
    </w:rPr>
  </w:style>
  <w:style w:type="paragraph" w:styleId="ad">
    <w:name w:val="annotation subject"/>
    <w:basedOn w:val="ab"/>
    <w:next w:val="ab"/>
    <w:link w:val="ae"/>
    <w:uiPriority w:val="99"/>
    <w:semiHidden/>
    <w:unhideWhenUsed/>
    <w:rsid w:val="00AA3746"/>
    <w:rPr>
      <w:b/>
      <w:bCs/>
    </w:rPr>
  </w:style>
  <w:style w:type="character" w:customStyle="1" w:styleId="ae">
    <w:name w:val="Тема примечания Знак"/>
    <w:basedOn w:val="ac"/>
    <w:link w:val="ad"/>
    <w:uiPriority w:val="99"/>
    <w:semiHidden/>
    <w:rsid w:val="00AA3746"/>
    <w:rPr>
      <w:rFonts w:eastAsia="Times New Roman"/>
      <w:b/>
      <w:bCs/>
    </w:rPr>
  </w:style>
  <w:style w:type="paragraph" w:styleId="af">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f0"/>
    <w:uiPriority w:val="34"/>
    <w:qFormat/>
    <w:rsid w:val="003206EB"/>
    <w:pPr>
      <w:ind w:left="708"/>
    </w:pPr>
  </w:style>
  <w:style w:type="paragraph" w:styleId="31">
    <w:name w:val="Body Text Indent 3"/>
    <w:basedOn w:val="a"/>
    <w:link w:val="32"/>
    <w:uiPriority w:val="99"/>
    <w:semiHidden/>
    <w:unhideWhenUsed/>
    <w:rsid w:val="001D0D91"/>
    <w:pPr>
      <w:spacing w:after="120"/>
      <w:ind w:left="283"/>
    </w:pPr>
    <w:rPr>
      <w:sz w:val="16"/>
      <w:szCs w:val="16"/>
    </w:rPr>
  </w:style>
  <w:style w:type="character" w:customStyle="1" w:styleId="32">
    <w:name w:val="Основной текст с отступом 3 Знак"/>
    <w:basedOn w:val="a0"/>
    <w:link w:val="31"/>
    <w:uiPriority w:val="99"/>
    <w:semiHidden/>
    <w:rsid w:val="001D0D91"/>
    <w:rPr>
      <w:rFonts w:eastAsia="Times New Roman"/>
      <w:sz w:val="16"/>
      <w:szCs w:val="16"/>
    </w:rPr>
  </w:style>
  <w:style w:type="character" w:styleId="af1">
    <w:name w:val="Strong"/>
    <w:basedOn w:val="a0"/>
    <w:qFormat/>
    <w:rsid w:val="001D0D91"/>
    <w:rPr>
      <w:b/>
      <w:bCs/>
    </w:rPr>
  </w:style>
  <w:style w:type="paragraph" w:customStyle="1" w:styleId="310">
    <w:name w:val="Основной текст с отступом 31"/>
    <w:basedOn w:val="a"/>
    <w:rsid w:val="00614C0A"/>
    <w:pPr>
      <w:tabs>
        <w:tab w:val="left" w:pos="720"/>
      </w:tabs>
      <w:suppressAutoHyphens/>
      <w:jc w:val="both"/>
    </w:pPr>
    <w:rPr>
      <w:sz w:val="22"/>
      <w:szCs w:val="20"/>
      <w:lang w:eastAsia="ar-SA"/>
    </w:rPr>
  </w:style>
  <w:style w:type="paragraph" w:styleId="23">
    <w:name w:val="Body Text Indent 2"/>
    <w:basedOn w:val="a"/>
    <w:link w:val="24"/>
    <w:uiPriority w:val="99"/>
    <w:semiHidden/>
    <w:unhideWhenUsed/>
    <w:rsid w:val="004E0325"/>
    <w:pPr>
      <w:spacing w:after="120" w:line="480" w:lineRule="auto"/>
      <w:ind w:left="283"/>
    </w:pPr>
  </w:style>
  <w:style w:type="character" w:customStyle="1" w:styleId="24">
    <w:name w:val="Основной текст с отступом 2 Знак"/>
    <w:basedOn w:val="a0"/>
    <w:link w:val="23"/>
    <w:uiPriority w:val="99"/>
    <w:semiHidden/>
    <w:rsid w:val="004E0325"/>
    <w:rPr>
      <w:rFonts w:eastAsia="Times New Roman"/>
      <w:sz w:val="24"/>
      <w:szCs w:val="24"/>
    </w:rPr>
  </w:style>
  <w:style w:type="table" w:styleId="af2">
    <w:name w:val="Table Grid"/>
    <w:basedOn w:val="a1"/>
    <w:uiPriority w:val="59"/>
    <w:rsid w:val="00DA55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Title"/>
    <w:basedOn w:val="a"/>
    <w:link w:val="af4"/>
    <w:qFormat/>
    <w:rsid w:val="00FD08DE"/>
    <w:pPr>
      <w:jc w:val="center"/>
    </w:pPr>
    <w:rPr>
      <w:rFonts w:ascii="Times New Roman CYR" w:hAnsi="Times New Roman CYR"/>
      <w:b/>
      <w:sz w:val="22"/>
      <w:szCs w:val="20"/>
      <w:lang w:eastAsia="en-US"/>
    </w:rPr>
  </w:style>
  <w:style w:type="character" w:customStyle="1" w:styleId="af4">
    <w:name w:val="Заголовок Знак"/>
    <w:basedOn w:val="a0"/>
    <w:link w:val="af3"/>
    <w:rsid w:val="00FD08DE"/>
    <w:rPr>
      <w:rFonts w:ascii="Times New Roman CYR" w:eastAsia="Times New Roman" w:hAnsi="Times New Roman CYR"/>
      <w:b/>
      <w:sz w:val="22"/>
      <w:lang w:eastAsia="en-US"/>
    </w:rPr>
  </w:style>
  <w:style w:type="paragraph" w:styleId="af5">
    <w:name w:val="No Spacing"/>
    <w:basedOn w:val="a"/>
    <w:uiPriority w:val="1"/>
    <w:qFormat/>
    <w:rsid w:val="0059730A"/>
    <w:rPr>
      <w:rFonts w:ascii="Calibri" w:eastAsia="Calibri" w:hAnsi="Calibri" w:cs="Calibri"/>
      <w:sz w:val="22"/>
      <w:szCs w:val="22"/>
    </w:rPr>
  </w:style>
  <w:style w:type="character" w:styleId="af6">
    <w:name w:val="footnote reference"/>
    <w:semiHidden/>
    <w:rsid w:val="00366B81"/>
    <w:rPr>
      <w:vertAlign w:val="superscript"/>
    </w:rPr>
  </w:style>
  <w:style w:type="paragraph" w:styleId="af7">
    <w:name w:val="footnote text"/>
    <w:basedOn w:val="a"/>
    <w:link w:val="af8"/>
    <w:semiHidden/>
    <w:rsid w:val="00366B81"/>
    <w:pPr>
      <w:widowControl w:val="0"/>
      <w:suppressLineNumbers/>
      <w:suppressAutoHyphens/>
      <w:ind w:left="283" w:hanging="283"/>
    </w:pPr>
    <w:rPr>
      <w:kern w:val="1"/>
      <w:sz w:val="20"/>
      <w:szCs w:val="20"/>
      <w:lang w:bidi="ru-RU"/>
    </w:rPr>
  </w:style>
  <w:style w:type="character" w:customStyle="1" w:styleId="af8">
    <w:name w:val="Текст сноски Знак"/>
    <w:basedOn w:val="a0"/>
    <w:link w:val="af7"/>
    <w:semiHidden/>
    <w:rsid w:val="00366B81"/>
    <w:rPr>
      <w:rFonts w:eastAsia="Times New Roman"/>
      <w:kern w:val="1"/>
      <w:lang w:bidi="ru-RU"/>
    </w:rPr>
  </w:style>
  <w:style w:type="paragraph" w:styleId="af9">
    <w:name w:val="header"/>
    <w:basedOn w:val="a"/>
    <w:link w:val="afa"/>
    <w:uiPriority w:val="99"/>
    <w:unhideWhenUsed/>
    <w:rsid w:val="00803168"/>
    <w:pPr>
      <w:tabs>
        <w:tab w:val="center" w:pos="4677"/>
        <w:tab w:val="right" w:pos="9355"/>
      </w:tabs>
    </w:pPr>
  </w:style>
  <w:style w:type="character" w:customStyle="1" w:styleId="afa">
    <w:name w:val="Верхний колонтитул Знак"/>
    <w:basedOn w:val="a0"/>
    <w:link w:val="af9"/>
    <w:uiPriority w:val="99"/>
    <w:rsid w:val="00803168"/>
    <w:rPr>
      <w:rFonts w:eastAsia="Times New Roman"/>
      <w:sz w:val="24"/>
      <w:szCs w:val="24"/>
    </w:rPr>
  </w:style>
  <w:style w:type="paragraph" w:styleId="afb">
    <w:name w:val="footer"/>
    <w:basedOn w:val="a"/>
    <w:link w:val="afc"/>
    <w:uiPriority w:val="99"/>
    <w:unhideWhenUsed/>
    <w:rsid w:val="00803168"/>
    <w:pPr>
      <w:tabs>
        <w:tab w:val="center" w:pos="4677"/>
        <w:tab w:val="right" w:pos="9355"/>
      </w:tabs>
    </w:pPr>
  </w:style>
  <w:style w:type="character" w:customStyle="1" w:styleId="afc">
    <w:name w:val="Нижний колонтитул Знак"/>
    <w:basedOn w:val="a0"/>
    <w:link w:val="afb"/>
    <w:uiPriority w:val="99"/>
    <w:rsid w:val="00803168"/>
    <w:rPr>
      <w:rFonts w:eastAsia="Times New Roman"/>
      <w:sz w:val="24"/>
      <w:szCs w:val="24"/>
    </w:rPr>
  </w:style>
  <w:style w:type="paragraph" w:styleId="afd">
    <w:name w:val="Revision"/>
    <w:hidden/>
    <w:uiPriority w:val="99"/>
    <w:semiHidden/>
    <w:rsid w:val="00F01AB8"/>
    <w:rPr>
      <w:rFonts w:eastAsia="Times New Roman"/>
      <w:sz w:val="24"/>
      <w:szCs w:val="24"/>
    </w:rPr>
  </w:style>
  <w:style w:type="character" w:customStyle="1" w:styleId="af0">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
    <w:uiPriority w:val="34"/>
    <w:qFormat/>
    <w:locked/>
    <w:rsid w:val="00816861"/>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4235">
      <w:bodyDiv w:val="1"/>
      <w:marLeft w:val="0"/>
      <w:marRight w:val="0"/>
      <w:marTop w:val="0"/>
      <w:marBottom w:val="0"/>
      <w:divBdr>
        <w:top w:val="none" w:sz="0" w:space="0" w:color="auto"/>
        <w:left w:val="none" w:sz="0" w:space="0" w:color="auto"/>
        <w:bottom w:val="none" w:sz="0" w:space="0" w:color="auto"/>
        <w:right w:val="none" w:sz="0" w:space="0" w:color="auto"/>
      </w:divBdr>
    </w:div>
    <w:div w:id="690645856">
      <w:bodyDiv w:val="1"/>
      <w:marLeft w:val="0"/>
      <w:marRight w:val="0"/>
      <w:marTop w:val="0"/>
      <w:marBottom w:val="0"/>
      <w:divBdr>
        <w:top w:val="none" w:sz="0" w:space="0" w:color="auto"/>
        <w:left w:val="none" w:sz="0" w:space="0" w:color="auto"/>
        <w:bottom w:val="none" w:sz="0" w:space="0" w:color="auto"/>
        <w:right w:val="none" w:sz="0" w:space="0" w:color="auto"/>
      </w:divBdr>
    </w:div>
    <w:div w:id="1126854890">
      <w:bodyDiv w:val="1"/>
      <w:marLeft w:val="0"/>
      <w:marRight w:val="0"/>
      <w:marTop w:val="0"/>
      <w:marBottom w:val="0"/>
      <w:divBdr>
        <w:top w:val="none" w:sz="0" w:space="0" w:color="auto"/>
        <w:left w:val="none" w:sz="0" w:space="0" w:color="auto"/>
        <w:bottom w:val="none" w:sz="0" w:space="0" w:color="auto"/>
        <w:right w:val="none" w:sz="0" w:space="0" w:color="auto"/>
      </w:divBdr>
    </w:div>
    <w:div w:id="1820879116">
      <w:bodyDiv w:val="1"/>
      <w:marLeft w:val="0"/>
      <w:marRight w:val="0"/>
      <w:marTop w:val="0"/>
      <w:marBottom w:val="0"/>
      <w:divBdr>
        <w:top w:val="none" w:sz="0" w:space="0" w:color="auto"/>
        <w:left w:val="none" w:sz="0" w:space="0" w:color="auto"/>
        <w:bottom w:val="none" w:sz="0" w:space="0" w:color="auto"/>
        <w:right w:val="none" w:sz="0" w:space="0" w:color="auto"/>
      </w:divBdr>
    </w:div>
    <w:div w:id="1996840437">
      <w:bodyDiv w:val="1"/>
      <w:marLeft w:val="0"/>
      <w:marRight w:val="0"/>
      <w:marTop w:val="0"/>
      <w:marBottom w:val="0"/>
      <w:divBdr>
        <w:top w:val="none" w:sz="0" w:space="0" w:color="auto"/>
        <w:left w:val="none" w:sz="0" w:space="0" w:color="auto"/>
        <w:bottom w:val="none" w:sz="0" w:space="0" w:color="auto"/>
        <w:right w:val="none" w:sz="0" w:space="0" w:color="auto"/>
      </w:divBdr>
    </w:div>
    <w:div w:id="2001274449">
      <w:bodyDiv w:val="1"/>
      <w:marLeft w:val="0"/>
      <w:marRight w:val="0"/>
      <w:marTop w:val="0"/>
      <w:marBottom w:val="0"/>
      <w:divBdr>
        <w:top w:val="none" w:sz="0" w:space="0" w:color="auto"/>
        <w:left w:val="none" w:sz="0" w:space="0" w:color="auto"/>
        <w:bottom w:val="none" w:sz="0" w:space="0" w:color="auto"/>
        <w:right w:val="none" w:sz="0" w:space="0" w:color="auto"/>
      </w:divBdr>
    </w:div>
    <w:div w:id="209080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10AD9-A129-4C15-8CCE-7D6DC144C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1371</Words>
  <Characters>7818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9171</CharactersWithSpaces>
  <SharedDoc>false</SharedDoc>
  <HLinks>
    <vt:vector size="30" baseType="variant">
      <vt:variant>
        <vt:i4>5439565</vt:i4>
      </vt:variant>
      <vt:variant>
        <vt:i4>12</vt:i4>
      </vt:variant>
      <vt:variant>
        <vt:i4>0</vt:i4>
      </vt:variant>
      <vt:variant>
        <vt:i4>5</vt:i4>
      </vt:variant>
      <vt:variant>
        <vt:lpwstr>http://ru.wikipedia.org/wiki/%D0%94%D0%B5%D1%8F%D1%82%D0%B5%D0%BB%D1%8C%D0%BD%D0%BE%D1%81%D1%82%D1%8C</vt:lpwstr>
      </vt:variant>
      <vt:variant>
        <vt:lpwstr/>
      </vt:variant>
      <vt:variant>
        <vt:i4>524311</vt:i4>
      </vt:variant>
      <vt:variant>
        <vt:i4>9</vt:i4>
      </vt:variant>
      <vt:variant>
        <vt:i4>0</vt:i4>
      </vt:variant>
      <vt:variant>
        <vt:i4>5</vt:i4>
      </vt:variant>
      <vt:variant>
        <vt:lpwstr>http://ru.wikipedia.org/wiki/%D0%98%D0%B4%D0%B5%D1%8F</vt:lpwstr>
      </vt:variant>
      <vt:variant>
        <vt:lpwstr/>
      </vt:variant>
      <vt:variant>
        <vt:i4>524361</vt:i4>
      </vt:variant>
      <vt:variant>
        <vt:i4>6</vt:i4>
      </vt:variant>
      <vt:variant>
        <vt:i4>0</vt:i4>
      </vt:variant>
      <vt:variant>
        <vt:i4>5</vt:i4>
      </vt:variant>
      <vt:variant>
        <vt:lpwstr>http://ru.wikipedia.org/wiki/%D0%9B%D0%BE%D0%B7%D1%83%D0%BD%D0%B3</vt:lpwstr>
      </vt:variant>
      <vt:variant>
        <vt:lpwstr/>
      </vt:variant>
      <vt:variant>
        <vt:i4>720915</vt:i4>
      </vt:variant>
      <vt:variant>
        <vt:i4>3</vt:i4>
      </vt:variant>
      <vt:variant>
        <vt:i4>0</vt:i4>
      </vt:variant>
      <vt:variant>
        <vt:i4>5</vt:i4>
      </vt:variant>
      <vt:variant>
        <vt:lpwstr>http://ru.wikipedia.org/wiki/%D0%A1%D0%B8%D0%BC%D0%B2%D0%BE%D0%BB</vt:lpwstr>
      </vt:variant>
      <vt:variant>
        <vt:lpwstr/>
      </vt:variant>
      <vt:variant>
        <vt:i4>5439507</vt:i4>
      </vt:variant>
      <vt:variant>
        <vt:i4>0</vt:i4>
      </vt:variant>
      <vt:variant>
        <vt:i4>0</vt:i4>
      </vt:variant>
      <vt:variant>
        <vt:i4>5</vt:i4>
      </vt:variant>
      <vt:variant>
        <vt:lpwstr>http://ru.wikipedia.org/wiki/%D0%9D%D0%B0%D0%B7%D0%B2%D0%B0%D0%BD%D0%B8%D0%B5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Касаткин Алексей Вячеславович</cp:lastModifiedBy>
  <cp:revision>9</cp:revision>
  <cp:lastPrinted>2022-07-06T14:15:00Z</cp:lastPrinted>
  <dcterms:created xsi:type="dcterms:W3CDTF">2022-07-28T09:39:00Z</dcterms:created>
  <dcterms:modified xsi:type="dcterms:W3CDTF">2022-07-29T12:11:00Z</dcterms:modified>
</cp:coreProperties>
</file>