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8C665" w14:textId="47397A39" w:rsidR="00A43EBD" w:rsidRPr="008305AC" w:rsidRDefault="00A43EBD" w:rsidP="00CE431C">
      <w:pPr>
        <w:widowControl w:val="0"/>
        <w:spacing w:after="0" w:line="240" w:lineRule="auto"/>
        <w:jc w:val="center"/>
        <w:rPr>
          <w:rFonts w:ascii="Times New Roman" w:eastAsia="Times New Roman" w:hAnsi="Times New Roman" w:cs="Times New Roman"/>
          <w:b/>
          <w:caps/>
          <w:sz w:val="24"/>
          <w:szCs w:val="24"/>
        </w:rPr>
      </w:pPr>
      <w:r w:rsidRPr="008305AC">
        <w:rPr>
          <w:rFonts w:ascii="Times New Roman" w:eastAsia="Times New Roman" w:hAnsi="Times New Roman" w:cs="Times New Roman"/>
          <w:b/>
          <w:caps/>
          <w:sz w:val="24"/>
          <w:szCs w:val="24"/>
        </w:rPr>
        <w:t>Договор № __________________</w:t>
      </w:r>
    </w:p>
    <w:p w14:paraId="617FDF7A" w14:textId="3D6E8D40" w:rsidR="00A43EBD" w:rsidRPr="008305AC" w:rsidRDefault="001233F2" w:rsidP="00CE431C">
      <w:pPr>
        <w:widowControl w:val="0"/>
        <w:spacing w:after="0" w:line="240" w:lineRule="auto"/>
        <w:jc w:val="center"/>
        <w:rPr>
          <w:rFonts w:ascii="Times New Roman" w:eastAsia="Times New Roman" w:hAnsi="Times New Roman" w:cs="Times New Roman"/>
          <w:b/>
          <w:smallCaps/>
          <w:sz w:val="24"/>
          <w:szCs w:val="24"/>
        </w:rPr>
      </w:pPr>
      <w:r w:rsidRPr="008305AC">
        <w:rPr>
          <w:rFonts w:ascii="Times New Roman" w:eastAsia="Times New Roman" w:hAnsi="Times New Roman" w:cs="Times New Roman"/>
          <w:b/>
          <w:bCs/>
          <w:smallCaps/>
          <w:sz w:val="24"/>
          <w:szCs w:val="24"/>
        </w:rPr>
        <w:t xml:space="preserve">на </w:t>
      </w:r>
      <w:bookmarkStart w:id="0" w:name="_Hlk104470911"/>
      <w:r w:rsidR="002A51F0" w:rsidRPr="008305AC">
        <w:rPr>
          <w:rFonts w:ascii="Times New Roman" w:eastAsia="Times New Roman" w:hAnsi="Times New Roman" w:cs="Times New Roman"/>
          <w:b/>
          <w:bCs/>
          <w:smallCaps/>
          <w:sz w:val="24"/>
          <w:szCs w:val="24"/>
        </w:rPr>
        <w:t xml:space="preserve">оказание услуг </w:t>
      </w:r>
      <w:bookmarkEnd w:id="0"/>
      <w:r w:rsidR="00E30EF7" w:rsidRPr="008305AC">
        <w:rPr>
          <w:rFonts w:ascii="Times New Roman" w:eastAsia="Times New Roman" w:hAnsi="Times New Roman" w:cs="Times New Roman"/>
          <w:b/>
          <w:bCs/>
          <w:smallCaps/>
          <w:sz w:val="24"/>
          <w:szCs w:val="24"/>
        </w:rPr>
        <w:t>по продвижению мероприятий в рамках Всемирного дня туризма</w:t>
      </w:r>
    </w:p>
    <w:p w14:paraId="01AD381F" w14:textId="77777777" w:rsidR="00A43EBD" w:rsidRPr="008305AC" w:rsidRDefault="00A43EBD" w:rsidP="00CE431C">
      <w:pPr>
        <w:widowControl w:val="0"/>
        <w:shd w:val="clear" w:color="auto" w:fill="FFFFFF"/>
        <w:tabs>
          <w:tab w:val="right" w:pos="10205"/>
        </w:tabs>
        <w:spacing w:before="240" w:after="24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г. Москва </w:t>
      </w:r>
      <w:r w:rsidRPr="008305AC">
        <w:rPr>
          <w:rFonts w:ascii="Times New Roman" w:eastAsia="Times New Roman" w:hAnsi="Times New Roman" w:cs="Times New Roman"/>
          <w:sz w:val="24"/>
          <w:szCs w:val="24"/>
        </w:rPr>
        <w:tab/>
        <w:t>«___» ___________202__ года</w:t>
      </w:r>
    </w:p>
    <w:p w14:paraId="6D4EA6D8" w14:textId="77777777" w:rsidR="00A43EBD" w:rsidRPr="008305AC" w:rsidRDefault="00A43EBD" w:rsidP="00CE431C">
      <w:pPr>
        <w:widowControl w:val="0"/>
        <w:spacing w:after="0"/>
        <w:ind w:firstLine="709"/>
        <w:jc w:val="both"/>
        <w:rPr>
          <w:rFonts w:ascii="Times New Roman" w:eastAsia="Times New Roman" w:hAnsi="Times New Roman" w:cs="Times New Roman"/>
          <w:sz w:val="24"/>
          <w:szCs w:val="24"/>
        </w:rPr>
      </w:pPr>
      <w:bookmarkStart w:id="1" w:name="_Hlk503346813"/>
      <w:r w:rsidRPr="008305AC">
        <w:rPr>
          <w:rFonts w:ascii="Times New Roman" w:eastAsia="Times New Roman" w:hAnsi="Times New Roman" w:cs="Times New Roman"/>
          <w:b/>
          <w:bCs/>
          <w:sz w:val="24"/>
          <w:szCs w:val="24"/>
        </w:rPr>
        <w:t>Автономная некоммерческая организация «Проектный офис по развитию туризма и гостеприимства Москвы»</w:t>
      </w:r>
      <w:r w:rsidRPr="008305AC">
        <w:rPr>
          <w:rFonts w:ascii="Times New Roman" w:eastAsia="Times New Roman" w:hAnsi="Times New Roman" w:cs="Times New Roman"/>
          <w:sz w:val="24"/>
          <w:szCs w:val="24"/>
        </w:rPr>
        <w:t xml:space="preserve"> (АНО «Проектный офис по развитию туризма и гостеприимства Москвы»), </w:t>
      </w:r>
      <w:bookmarkEnd w:id="1"/>
      <w:r w:rsidRPr="008305AC">
        <w:rPr>
          <w:rFonts w:ascii="Times New Roman" w:eastAsia="Times New Roman" w:hAnsi="Times New Roman" w:cs="Times New Roman"/>
          <w:sz w:val="24"/>
          <w:szCs w:val="24"/>
        </w:rPr>
        <w:t xml:space="preserve">именуемая в дальнейшем </w:t>
      </w:r>
      <w:r w:rsidRPr="008305AC">
        <w:rPr>
          <w:rFonts w:ascii="Times New Roman" w:eastAsia="Times New Roman" w:hAnsi="Times New Roman" w:cs="Times New Roman"/>
          <w:b/>
          <w:bCs/>
          <w:sz w:val="24"/>
          <w:szCs w:val="24"/>
        </w:rPr>
        <w:t>«Заказчик»</w:t>
      </w:r>
      <w:r w:rsidRPr="008305AC">
        <w:rPr>
          <w:rFonts w:ascii="Times New Roman" w:eastAsia="Times New Roman" w:hAnsi="Times New Roman" w:cs="Times New Roman"/>
          <w:sz w:val="24"/>
          <w:szCs w:val="24"/>
        </w:rPr>
        <w:t xml:space="preserve">, в лице </w:t>
      </w:r>
      <w:bookmarkStart w:id="2" w:name="_Hlk84351623"/>
      <w:r w:rsidRPr="008305AC">
        <w:rPr>
          <w:rFonts w:ascii="Times New Roman" w:eastAsia="Times New Roman" w:hAnsi="Times New Roman" w:cs="Times New Roman"/>
          <w:i/>
          <w:iCs/>
          <w:color w:val="FF0000"/>
          <w:sz w:val="24"/>
          <w:szCs w:val="24"/>
        </w:rPr>
        <w:t xml:space="preserve">________________, </w:t>
      </w:r>
      <w:bookmarkEnd w:id="2"/>
      <w:r w:rsidRPr="008305AC">
        <w:rPr>
          <w:rFonts w:ascii="Times New Roman" w:eastAsia="Times New Roman" w:hAnsi="Times New Roman" w:cs="Times New Roman"/>
          <w:sz w:val="24"/>
          <w:szCs w:val="24"/>
        </w:rPr>
        <w:t xml:space="preserve">действующего на основании _____, с одной стороны и </w:t>
      </w:r>
      <w:bookmarkStart w:id="3" w:name="_Hlk84351633"/>
      <w:r w:rsidRPr="008305AC">
        <w:rPr>
          <w:rFonts w:ascii="Times New Roman" w:eastAsia="Times New Roman" w:hAnsi="Times New Roman" w:cs="Times New Roman"/>
          <w:i/>
          <w:iCs/>
          <w:color w:val="FF0000"/>
          <w:sz w:val="24"/>
          <w:szCs w:val="24"/>
        </w:rPr>
        <w:t>Наименование организации</w:t>
      </w:r>
      <w:r w:rsidRPr="008305AC">
        <w:rPr>
          <w:rFonts w:ascii="Times New Roman" w:eastAsia="Times New Roman" w:hAnsi="Times New Roman" w:cs="Times New Roman"/>
          <w:sz w:val="24"/>
          <w:szCs w:val="24"/>
        </w:rPr>
        <w:t xml:space="preserve"> </w:t>
      </w:r>
      <w:bookmarkEnd w:id="3"/>
      <w:r w:rsidRPr="008305AC">
        <w:rPr>
          <w:rFonts w:ascii="Times New Roman" w:eastAsia="Times New Roman" w:hAnsi="Times New Roman" w:cs="Times New Roman"/>
          <w:sz w:val="24"/>
          <w:szCs w:val="24"/>
        </w:rPr>
        <w:t xml:space="preserve">___________, именуемое в дальнейшем </w:t>
      </w:r>
      <w:r w:rsidRPr="008305AC">
        <w:rPr>
          <w:rFonts w:ascii="Times New Roman" w:eastAsia="Times New Roman" w:hAnsi="Times New Roman" w:cs="Times New Roman"/>
          <w:b/>
          <w:bCs/>
          <w:sz w:val="24"/>
          <w:szCs w:val="24"/>
        </w:rPr>
        <w:t>«Исполнитель»</w:t>
      </w:r>
      <w:r w:rsidRPr="008305AC">
        <w:rPr>
          <w:rFonts w:ascii="Times New Roman" w:eastAsia="Times New Roman" w:hAnsi="Times New Roman" w:cs="Times New Roman"/>
          <w:sz w:val="24"/>
          <w:szCs w:val="24"/>
        </w:rPr>
        <w:t>, в лице</w:t>
      </w:r>
      <w:r w:rsidRPr="008305AC">
        <w:rPr>
          <w:rFonts w:ascii="Times New Roman" w:eastAsia="Times New Roman" w:hAnsi="Times New Roman" w:cs="Times New Roman"/>
          <w:i/>
          <w:iCs/>
          <w:color w:val="FF0000"/>
          <w:sz w:val="24"/>
          <w:szCs w:val="24"/>
        </w:rPr>
        <w:t xml:space="preserve"> Должность, ФИО</w:t>
      </w:r>
      <w:r w:rsidRPr="008305AC">
        <w:rPr>
          <w:rFonts w:ascii="Times New Roman" w:eastAsia="Times New Roman" w:hAnsi="Times New Roman" w:cs="Times New Roman"/>
          <w:sz w:val="24"/>
          <w:szCs w:val="24"/>
        </w:rPr>
        <w:t xml:space="preserve"> __________, действующего на основании ________, с другой стороны, вместе именуемые «Стороны» и каждый в отдельности – «Сторона»</w:t>
      </w:r>
      <w:bookmarkStart w:id="4" w:name="_Hlk503346789"/>
      <w:r w:rsidRPr="008305AC">
        <w:rPr>
          <w:rFonts w:ascii="Times New Roman" w:eastAsia="Times New Roman" w:hAnsi="Times New Roman" w:cs="Times New Roman"/>
          <w:sz w:val="24"/>
          <w:szCs w:val="24"/>
        </w:rPr>
        <w:t>, заключили настоящий договор (далее – Договор) о нижеследующем:</w:t>
      </w:r>
    </w:p>
    <w:p w14:paraId="7D63A567" w14:textId="77777777" w:rsidR="00A43EBD" w:rsidRPr="008305AC" w:rsidRDefault="00A43EBD" w:rsidP="00CE431C">
      <w:pPr>
        <w:pStyle w:val="10"/>
        <w:keepNext w:val="0"/>
        <w:keepLines w:val="0"/>
        <w:widowControl w:val="0"/>
        <w:numPr>
          <w:ilvl w:val="0"/>
          <w:numId w:val="3"/>
        </w:numPr>
        <w:spacing w:after="240"/>
        <w:ind w:left="0" w:firstLine="0"/>
        <w:jc w:val="center"/>
        <w:rPr>
          <w:rFonts w:ascii="Times New Roman" w:eastAsia="Times New Roman" w:hAnsi="Times New Roman"/>
          <w:smallCaps/>
          <w:color w:val="auto"/>
          <w:sz w:val="24"/>
          <w:szCs w:val="24"/>
        </w:rPr>
      </w:pPr>
      <w:bookmarkStart w:id="5" w:name="_Hlk503346901"/>
      <w:bookmarkEnd w:id="4"/>
      <w:r w:rsidRPr="008305AC">
        <w:rPr>
          <w:rFonts w:ascii="Times New Roman" w:eastAsia="Times New Roman" w:hAnsi="Times New Roman"/>
          <w:smallCaps/>
          <w:color w:val="auto"/>
          <w:sz w:val="24"/>
          <w:szCs w:val="24"/>
        </w:rPr>
        <w:t>Предмет Договора</w:t>
      </w:r>
    </w:p>
    <w:p w14:paraId="72CD57C7" w14:textId="2D4A931B" w:rsidR="00A43EBD" w:rsidRPr="008305AC" w:rsidRDefault="00A43EBD" w:rsidP="00CE431C">
      <w:pPr>
        <w:pStyle w:val="ab"/>
        <w:widowControl w:val="0"/>
        <w:numPr>
          <w:ilvl w:val="1"/>
          <w:numId w:val="3"/>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bookmarkStart w:id="6" w:name="_Hlk503348218"/>
      <w:bookmarkEnd w:id="5"/>
      <w:r w:rsidRPr="008305AC">
        <w:rPr>
          <w:rFonts w:ascii="Times New Roman" w:eastAsia="Times New Roman" w:hAnsi="Times New Roman" w:cs="Times New Roman"/>
          <w:sz w:val="24"/>
          <w:szCs w:val="24"/>
        </w:rPr>
        <w:t xml:space="preserve">Исполнитель обязуется по заданию Заказчика </w:t>
      </w:r>
      <w:r w:rsidRPr="008305AC">
        <w:rPr>
          <w:rFonts w:ascii="Times New Roman" w:eastAsia="Times New Roman" w:hAnsi="Times New Roman" w:cs="Times New Roman"/>
          <w:b/>
          <w:bCs/>
          <w:sz w:val="24"/>
          <w:szCs w:val="24"/>
        </w:rPr>
        <w:t xml:space="preserve">оказать услуги </w:t>
      </w:r>
      <w:r w:rsidR="00E30EF7" w:rsidRPr="008305AC">
        <w:rPr>
          <w:rFonts w:ascii="Times New Roman" w:eastAsia="Times New Roman" w:hAnsi="Times New Roman" w:cs="Times New Roman"/>
          <w:b/>
          <w:bCs/>
          <w:sz w:val="24"/>
          <w:szCs w:val="24"/>
        </w:rPr>
        <w:t>по продвижению мероприятий в рамках Всемирного дня туризма</w:t>
      </w:r>
      <w:r w:rsidRPr="008305AC">
        <w:rPr>
          <w:rFonts w:ascii="Times New Roman" w:eastAsia="Times New Roman" w:hAnsi="Times New Roman" w:cs="Times New Roman"/>
          <w:sz w:val="24"/>
          <w:szCs w:val="24"/>
        </w:rPr>
        <w:t xml:space="preserve"> (далее – Услуги), а Заказчик обязуется принять и оплатить оказанные Услуги. </w:t>
      </w:r>
    </w:p>
    <w:p w14:paraId="4AAD54C5" w14:textId="77777777" w:rsidR="00A43EBD" w:rsidRPr="008305AC" w:rsidRDefault="00A43EBD" w:rsidP="00CE431C">
      <w:pPr>
        <w:pStyle w:val="ab"/>
        <w:widowControl w:val="0"/>
        <w:numPr>
          <w:ilvl w:val="1"/>
          <w:numId w:val="3"/>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Место, срок, объем и конечный результат оказываемых Услуг установлены Техническим заданием (Приложение № 1 к Договору, далее – Техническое задание).</w:t>
      </w:r>
    </w:p>
    <w:p w14:paraId="7699DD8F" w14:textId="77777777" w:rsidR="00A43EBD" w:rsidRPr="008305AC" w:rsidRDefault="00A43EBD" w:rsidP="00CE431C">
      <w:pPr>
        <w:pStyle w:val="10"/>
        <w:keepNext w:val="0"/>
        <w:keepLines w:val="0"/>
        <w:widowControl w:val="0"/>
        <w:numPr>
          <w:ilvl w:val="0"/>
          <w:numId w:val="3"/>
        </w:numPr>
        <w:spacing w:after="240"/>
        <w:ind w:left="0" w:firstLine="0"/>
        <w:jc w:val="center"/>
        <w:rPr>
          <w:rFonts w:ascii="Times New Roman" w:eastAsia="Times New Roman" w:hAnsi="Times New Roman"/>
          <w:smallCaps/>
          <w:color w:val="auto"/>
          <w:sz w:val="24"/>
          <w:szCs w:val="24"/>
        </w:rPr>
      </w:pPr>
      <w:bookmarkStart w:id="7" w:name="_Hlk503348274"/>
      <w:bookmarkEnd w:id="6"/>
      <w:r w:rsidRPr="008305AC">
        <w:rPr>
          <w:rFonts w:ascii="Times New Roman" w:eastAsia="Times New Roman" w:hAnsi="Times New Roman"/>
          <w:smallCaps/>
          <w:color w:val="auto"/>
          <w:sz w:val="24"/>
          <w:szCs w:val="24"/>
        </w:rPr>
        <w:t>Цена Договора и порядок расчетов</w:t>
      </w:r>
      <w:bookmarkEnd w:id="7"/>
    </w:p>
    <w:p w14:paraId="07D5A88B" w14:textId="77777777" w:rsidR="00A43EBD" w:rsidRPr="008305AC" w:rsidRDefault="00A43EBD" w:rsidP="00CE431C">
      <w:pPr>
        <w:pStyle w:val="ab"/>
        <w:widowControl w:val="0"/>
        <w:numPr>
          <w:ilvl w:val="1"/>
          <w:numId w:val="10"/>
        </w:numPr>
        <w:shd w:val="clear" w:color="auto" w:fill="FFFFFF"/>
        <w:spacing w:after="0" w:line="276" w:lineRule="auto"/>
        <w:ind w:left="0" w:firstLine="709"/>
        <w:jc w:val="both"/>
        <w:rPr>
          <w:rFonts w:ascii="Times New Roman" w:eastAsia="Times New Roman" w:hAnsi="Times New Roman" w:cs="Times New Roman"/>
          <w:sz w:val="24"/>
          <w:szCs w:val="24"/>
        </w:rPr>
      </w:pPr>
      <w:bookmarkStart w:id="8" w:name="_Hlk57372788"/>
      <w:bookmarkStart w:id="9" w:name="_Hlk503348820"/>
      <w:r w:rsidRPr="008305AC">
        <w:rPr>
          <w:rFonts w:ascii="Times New Roman" w:eastAsia="Times New Roman" w:hAnsi="Times New Roman" w:cs="Times New Roman"/>
          <w:sz w:val="24"/>
          <w:szCs w:val="24"/>
        </w:rPr>
        <w:t xml:space="preserve">Цена Договора составляет _____ (_______) рублей ____ копеек </w:t>
      </w:r>
      <w:bookmarkStart w:id="10" w:name="_Hlk113610587"/>
      <w:r w:rsidRPr="008305AC">
        <w:rPr>
          <w:rFonts w:ascii="Times New Roman" w:eastAsia="Times New Roman" w:hAnsi="Times New Roman" w:cs="Times New Roman"/>
          <w:sz w:val="24"/>
          <w:szCs w:val="24"/>
        </w:rPr>
        <w:t>(далее – Цена Договора)</w:t>
      </w:r>
      <w:bookmarkEnd w:id="10"/>
      <w:r w:rsidRPr="008305AC">
        <w:rPr>
          <w:rFonts w:ascii="Times New Roman" w:eastAsia="Times New Roman" w:hAnsi="Times New Roman" w:cs="Times New Roman"/>
          <w:sz w:val="24"/>
          <w:szCs w:val="24"/>
        </w:rPr>
        <w:t xml:space="preserve">, </w:t>
      </w:r>
      <w:r w:rsidRPr="008305AC">
        <w:rPr>
          <w:rFonts w:ascii="Times New Roman" w:eastAsia="Times New Roman" w:hAnsi="Times New Roman" w:cs="Times New Roman"/>
          <w:iCs/>
          <w:sz w:val="24"/>
          <w:szCs w:val="24"/>
        </w:rPr>
        <w:t xml:space="preserve">в том числе НДС ___% в размере ______ (______) рублей </w:t>
      </w:r>
      <w:r w:rsidRPr="008305AC">
        <w:rPr>
          <w:rFonts w:ascii="Times New Roman" w:eastAsia="Times New Roman" w:hAnsi="Times New Roman" w:cs="Times New Roman"/>
          <w:sz w:val="24"/>
          <w:szCs w:val="24"/>
        </w:rPr>
        <w:t xml:space="preserve">____ копеек </w:t>
      </w:r>
      <w:r w:rsidRPr="008305AC">
        <w:rPr>
          <w:rFonts w:ascii="Times New Roman" w:eastAsia="Times New Roman" w:hAnsi="Times New Roman" w:cs="Times New Roman"/>
          <w:b/>
          <w:bCs/>
          <w:color w:val="FF0000"/>
          <w:sz w:val="24"/>
          <w:szCs w:val="24"/>
        </w:rPr>
        <w:t>[или</w:t>
      </w:r>
      <w:r w:rsidRPr="008305AC">
        <w:rPr>
          <w:rFonts w:ascii="Times New Roman" w:eastAsia="Times New Roman" w:hAnsi="Times New Roman" w:cs="Times New Roman"/>
          <w:b/>
          <w:bCs/>
          <w:iCs/>
          <w:color w:val="FF0000"/>
          <w:sz w:val="24"/>
          <w:szCs w:val="24"/>
        </w:rPr>
        <w:t xml:space="preserve">] </w:t>
      </w:r>
      <w:r w:rsidRPr="008305AC">
        <w:rPr>
          <w:rFonts w:ascii="Times New Roman" w:eastAsia="Times New Roman" w:hAnsi="Times New Roman" w:cs="Times New Roman"/>
          <w:iCs/>
          <w:sz w:val="24"/>
          <w:szCs w:val="24"/>
        </w:rPr>
        <w:t>НДС не облагается в связи с применением Исполнителем упрощенной системы налогообложения на основании ст. 346.11. НК РФ.</w:t>
      </w:r>
    </w:p>
    <w:p w14:paraId="2AAF9E0F" w14:textId="77777777" w:rsidR="00A43EBD" w:rsidRPr="008305AC" w:rsidRDefault="00A43EBD" w:rsidP="00CE431C">
      <w:pPr>
        <w:pStyle w:val="ab"/>
        <w:widowControl w:val="0"/>
        <w:shd w:val="clear" w:color="auto" w:fill="FFFFFF"/>
        <w:spacing w:after="0"/>
        <w:ind w:left="0" w:firstLine="709"/>
        <w:contextualSpacing w:val="0"/>
        <w:jc w:val="both"/>
        <w:rPr>
          <w:rFonts w:ascii="Times New Roman" w:eastAsia="Times New Roman" w:hAnsi="Times New Roman" w:cs="Times New Roman"/>
          <w:i/>
          <w:iCs/>
          <w:sz w:val="24"/>
          <w:szCs w:val="24"/>
        </w:rPr>
      </w:pPr>
      <w:r w:rsidRPr="008305AC">
        <w:rPr>
          <w:rFonts w:ascii="Times New Roman" w:eastAsia="Times New Roman" w:hAnsi="Times New Roman" w:cs="Times New Roman"/>
          <w:iCs/>
          <w:sz w:val="24"/>
          <w:szCs w:val="24"/>
        </w:rPr>
        <w:t xml:space="preserve">Цена Договора определена </w:t>
      </w:r>
      <w:r w:rsidRPr="008305AC">
        <w:rPr>
          <w:rFonts w:ascii="Times New Roman" w:eastAsia="Times New Roman" w:hAnsi="Times New Roman" w:cs="Times New Roman"/>
          <w:sz w:val="24"/>
          <w:szCs w:val="24"/>
        </w:rPr>
        <w:t>в соответствии с Расчетом цены Договора (Приложение № 2 к Договору, далее – Расчет Цены Договора).</w:t>
      </w:r>
    </w:p>
    <w:p w14:paraId="2E4F7CD1"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3A742FD3"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2.2. Оплата по Договору осуществляется в следующем порядке:</w:t>
      </w:r>
    </w:p>
    <w:p w14:paraId="165B7996" w14:textId="7BF9DFE1"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2.2.1. </w:t>
      </w:r>
      <w:r w:rsidR="00E30EF7" w:rsidRPr="008305AC">
        <w:rPr>
          <w:rFonts w:ascii="Times New Roman" w:eastAsia="Times New Roman" w:hAnsi="Times New Roman" w:cs="Times New Roman"/>
          <w:sz w:val="24"/>
          <w:szCs w:val="24"/>
        </w:rPr>
        <w:t>Авансовый платеж не предусмотрен</w:t>
      </w:r>
      <w:r w:rsidRPr="008305AC">
        <w:rPr>
          <w:rFonts w:ascii="Times New Roman" w:eastAsia="Times New Roman" w:hAnsi="Times New Roman" w:cs="Times New Roman"/>
          <w:sz w:val="24"/>
          <w:szCs w:val="24"/>
        </w:rPr>
        <w:t>.</w:t>
      </w:r>
    </w:p>
    <w:p w14:paraId="4E54315B" w14:textId="31C4FFB4"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2.2.2. </w:t>
      </w:r>
      <w:r w:rsidR="00C577D6" w:rsidRPr="008305AC">
        <w:rPr>
          <w:rFonts w:ascii="Times New Roman" w:eastAsia="Times New Roman" w:hAnsi="Times New Roman" w:cs="Times New Roman"/>
          <w:sz w:val="24"/>
          <w:szCs w:val="24"/>
        </w:rPr>
        <w:t>Оплату</w:t>
      </w:r>
      <w:r w:rsidRPr="008305AC">
        <w:rPr>
          <w:rFonts w:ascii="Times New Roman" w:eastAsia="Times New Roman" w:hAnsi="Times New Roman" w:cs="Times New Roman"/>
          <w:sz w:val="24"/>
          <w:szCs w:val="24"/>
        </w:rPr>
        <w:t xml:space="preserve"> за оказанные и принятые по Договору Услуги в размере _____ (_____) рублей ___ копеек, в том числе </w:t>
      </w:r>
      <w:r w:rsidRPr="008305AC">
        <w:rPr>
          <w:rFonts w:ascii="Times New Roman" w:eastAsia="Times New Roman" w:hAnsi="Times New Roman" w:cs="Times New Roman"/>
          <w:iCs/>
          <w:sz w:val="24"/>
          <w:szCs w:val="24"/>
        </w:rPr>
        <w:t xml:space="preserve">НДС ___% в размере ______ (______) рублей </w:t>
      </w:r>
      <w:r w:rsidRPr="008305AC">
        <w:rPr>
          <w:rFonts w:ascii="Times New Roman" w:eastAsia="Times New Roman" w:hAnsi="Times New Roman" w:cs="Times New Roman"/>
          <w:sz w:val="24"/>
          <w:szCs w:val="24"/>
        </w:rPr>
        <w:t xml:space="preserve">____ копеек </w:t>
      </w:r>
      <w:r w:rsidRPr="008305AC">
        <w:rPr>
          <w:rFonts w:ascii="Times New Roman" w:eastAsia="Times New Roman" w:hAnsi="Times New Roman" w:cs="Times New Roman"/>
          <w:b/>
          <w:bCs/>
          <w:color w:val="FF0000"/>
          <w:sz w:val="24"/>
          <w:szCs w:val="24"/>
        </w:rPr>
        <w:t>[или]</w:t>
      </w:r>
      <w:r w:rsidRPr="008305AC">
        <w:rPr>
          <w:rFonts w:ascii="Times New Roman" w:eastAsia="Times New Roman" w:hAnsi="Times New Roman" w:cs="Times New Roman"/>
          <w:color w:val="FF0000"/>
          <w:sz w:val="24"/>
          <w:szCs w:val="24"/>
        </w:rPr>
        <w:t xml:space="preserve"> </w:t>
      </w:r>
      <w:r w:rsidRPr="008305AC">
        <w:rPr>
          <w:rFonts w:ascii="Times New Roman" w:eastAsia="Times New Roman" w:hAnsi="Times New Roman" w:cs="Times New Roman"/>
          <w:sz w:val="24"/>
          <w:szCs w:val="24"/>
        </w:rPr>
        <w:t xml:space="preserve">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w:t>
      </w:r>
      <w:r w:rsidR="00E9642E" w:rsidRPr="008305AC">
        <w:rPr>
          <w:rFonts w:ascii="Times New Roman" w:eastAsia="Times New Roman" w:hAnsi="Times New Roman" w:cs="Times New Roman"/>
          <w:sz w:val="24"/>
          <w:szCs w:val="24"/>
        </w:rPr>
        <w:t xml:space="preserve">Заказчиком </w:t>
      </w:r>
      <w:r w:rsidRPr="008305AC">
        <w:rPr>
          <w:rFonts w:ascii="Times New Roman" w:eastAsia="Times New Roman" w:hAnsi="Times New Roman" w:cs="Times New Roman"/>
          <w:sz w:val="24"/>
          <w:szCs w:val="24"/>
        </w:rPr>
        <w:t>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w:t>
      </w:r>
      <w:r w:rsidR="003B4E89" w:rsidRPr="008305AC">
        <w:rPr>
          <w:rFonts w:ascii="Times New Roman" w:eastAsia="Times New Roman" w:hAnsi="Times New Roman" w:cs="Times New Roman"/>
          <w:sz w:val="24"/>
          <w:szCs w:val="24"/>
        </w:rPr>
        <w:t>,</w:t>
      </w:r>
      <w:r w:rsidR="00753280" w:rsidRPr="008305AC">
        <w:rPr>
          <w:rFonts w:ascii="Times New Roman" w:eastAsia="Times New Roman" w:hAnsi="Times New Roman" w:cs="Times New Roman"/>
          <w:sz w:val="24"/>
          <w:szCs w:val="24"/>
        </w:rPr>
        <w:t xml:space="preserve"> и</w:t>
      </w:r>
      <w:r w:rsidRPr="008305AC">
        <w:rPr>
          <w:rFonts w:ascii="Times New Roman" w:eastAsia="Times New Roman" w:hAnsi="Times New Roman" w:cs="Times New Roman"/>
          <w:sz w:val="24"/>
          <w:szCs w:val="24"/>
        </w:rPr>
        <w:t xml:space="preserve"> Акта.</w:t>
      </w:r>
    </w:p>
    <w:p w14:paraId="0EF63CF0" w14:textId="09B78804"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w:t>
      </w:r>
      <w:bookmarkStart w:id="11" w:name="_Hlk83984279"/>
      <w:r w:rsidRPr="008305AC">
        <w:rPr>
          <w:rFonts w:ascii="Times New Roman" w:eastAsia="Times New Roman" w:hAnsi="Times New Roman" w:cs="Times New Roman"/>
          <w:sz w:val="24"/>
          <w:szCs w:val="24"/>
        </w:rPr>
        <w:t xml:space="preserve">3. Оригинал счета на </w:t>
      </w:r>
      <w:r w:rsidR="00A110E7" w:rsidRPr="008305AC">
        <w:rPr>
          <w:rFonts w:ascii="Times New Roman" w:eastAsia="Times New Roman" w:hAnsi="Times New Roman" w:cs="Times New Roman"/>
          <w:sz w:val="24"/>
          <w:szCs w:val="24"/>
        </w:rPr>
        <w:t xml:space="preserve">оплату </w:t>
      </w:r>
      <w:r w:rsidRPr="008305AC">
        <w:rPr>
          <w:rFonts w:ascii="Times New Roman" w:eastAsia="Times New Roman" w:hAnsi="Times New Roman" w:cs="Times New Roman"/>
          <w:sz w:val="24"/>
          <w:szCs w:val="24"/>
        </w:rPr>
        <w:t xml:space="preserve">за оказанные и принятые по Договору Услуги </w:t>
      </w:r>
      <w:bookmarkEnd w:id="11"/>
      <w:r w:rsidRPr="008305AC">
        <w:rPr>
          <w:rFonts w:ascii="Times New Roman" w:eastAsia="Times New Roman" w:hAnsi="Times New Roman" w:cs="Times New Roman"/>
          <w:sz w:val="24"/>
          <w:szCs w:val="24"/>
        </w:rPr>
        <w:t xml:space="preserve">Исполнитель направляет Заказчику в 1 (Одном) экземпляре в течение 2 (Двух) рабочих дней с даты принятия Услуг Заказчиком, но не ранее указанной даты, </w:t>
      </w:r>
      <w:r w:rsidRPr="008305AC">
        <w:rPr>
          <w:rFonts w:ascii="Times New Roman" w:eastAsia="Times New Roman" w:hAnsi="Times New Roman" w:cs="Times New Roman"/>
          <w:b/>
          <w:bCs/>
          <w:color w:val="FF0000"/>
          <w:sz w:val="24"/>
          <w:szCs w:val="24"/>
        </w:rPr>
        <w:t>[в случае если Исполнитель является плательщиком НДС]</w:t>
      </w:r>
      <w:r w:rsidRPr="008305AC">
        <w:rPr>
          <w:rFonts w:ascii="Times New Roman" w:eastAsia="Times New Roman" w:hAnsi="Times New Roman" w:cs="Times New Roman"/>
          <w:sz w:val="24"/>
          <w:szCs w:val="24"/>
        </w:rPr>
        <w:t xml:space="preserve"> а также счет-фактуру, </w:t>
      </w:r>
      <w:bookmarkStart w:id="12" w:name="_Hlk84415586"/>
      <w:r w:rsidRPr="008305AC">
        <w:rPr>
          <w:rFonts w:ascii="Times New Roman" w:eastAsia="Times New Roman" w:hAnsi="Times New Roman" w:cs="Times New Roman"/>
          <w:sz w:val="24"/>
          <w:szCs w:val="24"/>
        </w:rPr>
        <w:t>выставленную Исполнителем в соответствии с налоговым законодательством Российской Федерации.</w:t>
      </w:r>
      <w:bookmarkEnd w:id="8"/>
      <w:bookmarkEnd w:id="9"/>
      <w:bookmarkEnd w:id="12"/>
    </w:p>
    <w:p w14:paraId="178C849A"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lastRenderedPageBreak/>
        <w:t>2.4. Цена Договора является твердой.</w:t>
      </w:r>
    </w:p>
    <w:p w14:paraId="04C7D161"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2.5. Все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00B82A05" w14:textId="28940C9A"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w:t>
      </w:r>
      <w:r w:rsidR="003B4E89" w:rsidRPr="008305AC">
        <w:rPr>
          <w:rFonts w:ascii="Times New Roman" w:eastAsia="Times New Roman" w:hAnsi="Times New Roman" w:cs="Times New Roman"/>
          <w:sz w:val="24"/>
          <w:szCs w:val="24"/>
        </w:rPr>
        <w:t>6</w:t>
      </w:r>
      <w:r w:rsidRPr="008305AC">
        <w:rPr>
          <w:rFonts w:ascii="Times New Roman" w:eastAsia="Times New Roman" w:hAnsi="Times New Roman" w:cs="Times New Roman"/>
          <w:sz w:val="24"/>
          <w:szCs w:val="24"/>
        </w:rPr>
        <w:t>. Обязательства Заказчика по оплате Цены Договора</w:t>
      </w:r>
      <w:r w:rsidR="00A110E7" w:rsidRPr="008305AC">
        <w:rPr>
          <w:rFonts w:ascii="Times New Roman" w:eastAsia="Times New Roman" w:hAnsi="Times New Roman" w:cs="Times New Roman"/>
          <w:sz w:val="24"/>
          <w:szCs w:val="24"/>
        </w:rPr>
        <w:t xml:space="preserve"> </w:t>
      </w:r>
      <w:r w:rsidRPr="008305AC">
        <w:rPr>
          <w:rFonts w:ascii="Times New Roman" w:eastAsia="Times New Roman" w:hAnsi="Times New Roman" w:cs="Times New Roman"/>
          <w:sz w:val="24"/>
          <w:szCs w:val="24"/>
        </w:rPr>
        <w:t>считаются исполненными с даты списания денежных средств с расчетного счета Заказчика.</w:t>
      </w:r>
    </w:p>
    <w:p w14:paraId="3430A2A3" w14:textId="3F29AF55"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w:t>
      </w:r>
      <w:r w:rsidR="001806DD" w:rsidRPr="008305AC">
        <w:rPr>
          <w:rFonts w:ascii="Times New Roman" w:eastAsia="Times New Roman" w:hAnsi="Times New Roman" w:cs="Times New Roman"/>
          <w:sz w:val="24"/>
          <w:szCs w:val="24"/>
        </w:rPr>
        <w:t>7</w:t>
      </w:r>
      <w:r w:rsidRPr="008305AC">
        <w:rPr>
          <w:rFonts w:ascii="Times New Roman" w:eastAsia="Times New Roman" w:hAnsi="Times New Roman" w:cs="Times New Roman"/>
          <w:sz w:val="24"/>
          <w:szCs w:val="24"/>
        </w:rPr>
        <w:t>. 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48DC101F" w14:textId="3D381D94"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w:t>
      </w:r>
      <w:r w:rsidR="001806DD" w:rsidRPr="008305AC">
        <w:rPr>
          <w:rFonts w:ascii="Times New Roman" w:eastAsia="Times New Roman" w:hAnsi="Times New Roman" w:cs="Times New Roman"/>
          <w:sz w:val="24"/>
          <w:szCs w:val="24"/>
        </w:rPr>
        <w:t>8</w:t>
      </w:r>
      <w:r w:rsidRPr="008305AC">
        <w:rPr>
          <w:rFonts w:ascii="Times New Roman" w:eastAsia="Times New Roman" w:hAnsi="Times New Roman" w:cs="Times New Roman"/>
          <w:sz w:val="24"/>
          <w:szCs w:val="24"/>
        </w:rPr>
        <w:t>. Исполнитель понимает, что оплата по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w:t>
      </w:r>
      <w:r w:rsidRPr="008305AC">
        <w:rPr>
          <w:rFonts w:ascii="Times New Roman" w:eastAsia="Times New Roman" w:hAnsi="Times New Roman" w:cs="Times New Roman"/>
          <w:sz w:val="24"/>
          <w:szCs w:val="24"/>
          <w:lang w:val="en-US"/>
        </w:rPr>
        <w:t> </w:t>
      </w:r>
      <w:r w:rsidRPr="008305AC">
        <w:rPr>
          <w:rFonts w:ascii="Times New Roman" w:eastAsia="Times New Roman" w:hAnsi="Times New Roman" w:cs="Times New Roman"/>
          <w:sz w:val="24"/>
          <w:szCs w:val="24"/>
        </w:rPr>
        <w:t>Москвы (далее – Субсидия) в пределах утвержденных Заказчику лимитов бюджетных обязательств, в связи с чем:</w:t>
      </w:r>
    </w:p>
    <w:p w14:paraId="3D63507D" w14:textId="2CD39E78"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w:t>
      </w:r>
      <w:r w:rsidR="001806DD" w:rsidRPr="008305AC">
        <w:rPr>
          <w:rFonts w:ascii="Times New Roman" w:eastAsia="Times New Roman" w:hAnsi="Times New Roman" w:cs="Times New Roman"/>
          <w:sz w:val="24"/>
          <w:szCs w:val="24"/>
        </w:rPr>
        <w:t>8</w:t>
      </w:r>
      <w:r w:rsidRPr="008305AC">
        <w:rPr>
          <w:rFonts w:ascii="Times New Roman" w:eastAsia="Times New Roman" w:hAnsi="Times New Roman" w:cs="Times New Roman"/>
          <w:sz w:val="24"/>
          <w:szCs w:val="24"/>
        </w:rPr>
        <w:t xml:space="preserve">.1. Стороны выражают свое согласие на осуществление Уполномоченным органом и органом государственного финансового контроля проверок соблюдения условий, целей и порядка предоставления Субсидии, предоставленной/получаемой Заказчиком. </w:t>
      </w:r>
    </w:p>
    <w:p w14:paraId="261397B0" w14:textId="4D73240E" w:rsidR="00A43EBD" w:rsidRPr="008305AC" w:rsidRDefault="00A43EBD" w:rsidP="00CE431C">
      <w:pPr>
        <w:widowControl w:val="0"/>
        <w:shd w:val="clear" w:color="auto" w:fill="FFFFFF"/>
        <w:spacing w:after="0"/>
        <w:ind w:firstLine="709"/>
        <w:jc w:val="both"/>
        <w:rPr>
          <w:rFonts w:ascii="Times New Roman" w:hAnsi="Times New Roman" w:cs="Times New Roman"/>
          <w:sz w:val="24"/>
          <w:szCs w:val="24"/>
        </w:rPr>
      </w:pPr>
      <w:r w:rsidRPr="008305AC">
        <w:rPr>
          <w:rFonts w:ascii="Times New Roman" w:hAnsi="Times New Roman" w:cs="Times New Roman"/>
          <w:sz w:val="24"/>
          <w:szCs w:val="24"/>
        </w:rPr>
        <w:t>2.</w:t>
      </w:r>
      <w:r w:rsidR="001806DD" w:rsidRPr="008305AC">
        <w:rPr>
          <w:rFonts w:ascii="Times New Roman" w:hAnsi="Times New Roman" w:cs="Times New Roman"/>
          <w:sz w:val="24"/>
          <w:szCs w:val="24"/>
        </w:rPr>
        <w:t>8</w:t>
      </w:r>
      <w:r w:rsidRPr="008305AC">
        <w:rPr>
          <w:rFonts w:ascii="Times New Roman" w:hAnsi="Times New Roman" w:cs="Times New Roman"/>
          <w:sz w:val="24"/>
          <w:szCs w:val="24"/>
        </w:rPr>
        <w:t>.2. 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58AF1154" w14:textId="553B0B58" w:rsidR="00A43EBD" w:rsidRPr="008305AC" w:rsidRDefault="00A43EBD" w:rsidP="00CE431C">
      <w:pPr>
        <w:widowControl w:val="0"/>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w:t>
      </w:r>
      <w:r w:rsidR="001806DD" w:rsidRPr="008305AC">
        <w:rPr>
          <w:rFonts w:ascii="Times New Roman" w:eastAsia="Times New Roman" w:hAnsi="Times New Roman" w:cs="Times New Roman"/>
          <w:sz w:val="24"/>
          <w:szCs w:val="24"/>
        </w:rPr>
        <w:t>8</w:t>
      </w:r>
      <w:r w:rsidRPr="008305AC">
        <w:rPr>
          <w:rFonts w:ascii="Times New Roman" w:eastAsia="Times New Roman" w:hAnsi="Times New Roman" w:cs="Times New Roman"/>
          <w:sz w:val="24"/>
          <w:szCs w:val="24"/>
        </w:rPr>
        <w:t>.3. 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4F38ADEA" w14:textId="552F1C23" w:rsidR="00A43EBD" w:rsidRPr="008305AC" w:rsidRDefault="00A43EBD" w:rsidP="00CE431C">
      <w:pPr>
        <w:widowControl w:val="0"/>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2.</w:t>
      </w:r>
      <w:r w:rsidR="001806DD" w:rsidRPr="008305AC">
        <w:rPr>
          <w:rFonts w:ascii="Times New Roman" w:eastAsia="Times New Roman" w:hAnsi="Times New Roman" w:cs="Times New Roman"/>
          <w:sz w:val="24"/>
          <w:szCs w:val="24"/>
        </w:rPr>
        <w:t>9</w:t>
      </w:r>
      <w:r w:rsidRPr="008305AC">
        <w:rPr>
          <w:rFonts w:ascii="Times New Roman" w:eastAsia="Times New Roman" w:hAnsi="Times New Roman" w:cs="Times New Roman"/>
          <w:sz w:val="24"/>
          <w:szCs w:val="24"/>
        </w:rPr>
        <w:t>. 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w:t>
      </w:r>
    </w:p>
    <w:p w14:paraId="4C74C126"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sidRPr="008305AC">
        <w:rPr>
          <w:rFonts w:ascii="Times New Roman" w:eastAsia="Times New Roman" w:hAnsi="Times New Roman"/>
          <w:smallCaps/>
          <w:color w:val="auto"/>
          <w:sz w:val="24"/>
          <w:szCs w:val="24"/>
        </w:rPr>
        <w:t>Сроки оказания Услуг</w:t>
      </w:r>
    </w:p>
    <w:p w14:paraId="3622B229"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hAnsi="Times New Roman" w:cs="Times New Roman"/>
          <w:sz w:val="24"/>
          <w:szCs w:val="24"/>
        </w:rPr>
      </w:pPr>
      <w:r w:rsidRPr="008305AC">
        <w:rPr>
          <w:rFonts w:ascii="Times New Roman" w:eastAsia="Times New Roman" w:hAnsi="Times New Roman" w:cs="Times New Roman"/>
          <w:sz w:val="24"/>
          <w:szCs w:val="24"/>
        </w:rPr>
        <w:t>Сроки оказания Услуг по Договору указаны в Техническом задании.</w:t>
      </w:r>
    </w:p>
    <w:p w14:paraId="6C19A330"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Исполнитель вправе досрочно оказать Услуги, предусмотренные Договором, только по письменному согласованию с Заказчиком.</w:t>
      </w:r>
    </w:p>
    <w:p w14:paraId="2E964F8A"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sidRPr="008305AC">
        <w:rPr>
          <w:rFonts w:ascii="Times New Roman" w:eastAsia="Times New Roman" w:hAnsi="Times New Roman"/>
          <w:smallCaps/>
          <w:color w:val="auto"/>
          <w:sz w:val="24"/>
          <w:szCs w:val="24"/>
        </w:rPr>
        <w:t>Порядок сдачи-приемки оказанных Услуг</w:t>
      </w:r>
    </w:p>
    <w:p w14:paraId="57763893"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Не позднее 10 (Десяти) рабочих дней с даты завершения оказания Услуг Исполнитель представляет Заказчику с сопроводительным письмом </w:t>
      </w:r>
      <w:r w:rsidRPr="008305AC">
        <w:rPr>
          <w:rFonts w:ascii="Times New Roman" w:hAnsi="Times New Roman" w:cs="Times New Roman"/>
          <w:sz w:val="24"/>
          <w:szCs w:val="24"/>
        </w:rPr>
        <w:t>оригиналы надлежаще оформленных следующих отчетных документов:</w:t>
      </w:r>
    </w:p>
    <w:p w14:paraId="6D653844" w14:textId="77777777" w:rsidR="00A43EBD" w:rsidRPr="008305AC" w:rsidRDefault="00A43EBD" w:rsidP="00CE431C">
      <w:pPr>
        <w:pStyle w:val="ab"/>
        <w:widowControl w:val="0"/>
        <w:numPr>
          <w:ilvl w:val="0"/>
          <w:numId w:val="4"/>
        </w:numPr>
        <w:tabs>
          <w:tab w:val="left" w:pos="993"/>
        </w:tabs>
        <w:spacing w:after="0" w:line="276" w:lineRule="auto"/>
        <w:ind w:left="0" w:firstLine="709"/>
        <w:contextualSpacing w:val="0"/>
        <w:jc w:val="both"/>
        <w:rPr>
          <w:rFonts w:ascii="Times New Roman" w:hAnsi="Times New Roman" w:cs="Times New Roman"/>
          <w:sz w:val="24"/>
          <w:szCs w:val="24"/>
        </w:rPr>
      </w:pPr>
      <w:r w:rsidRPr="008305AC">
        <w:rPr>
          <w:rFonts w:ascii="Times New Roman" w:hAnsi="Times New Roman" w:cs="Times New Roman"/>
          <w:sz w:val="24"/>
          <w:szCs w:val="24"/>
        </w:rPr>
        <w:t>Акт, подписанный Исполнителем – 2</w:t>
      </w:r>
      <w:r w:rsidRPr="008305AC">
        <w:rPr>
          <w:rFonts w:ascii="Times New Roman" w:hAnsi="Times New Roman" w:cs="Times New Roman"/>
          <w:sz w:val="24"/>
          <w:szCs w:val="24"/>
          <w:lang w:val="en-US"/>
        </w:rPr>
        <w:t> </w:t>
      </w:r>
      <w:r w:rsidRPr="008305AC">
        <w:rPr>
          <w:rFonts w:ascii="Times New Roman" w:hAnsi="Times New Roman" w:cs="Times New Roman"/>
          <w:sz w:val="24"/>
          <w:szCs w:val="24"/>
        </w:rPr>
        <w:t>(Два) экземпляра;</w:t>
      </w:r>
    </w:p>
    <w:p w14:paraId="5F2C72E0" w14:textId="2D60A48F" w:rsidR="00A43EBD" w:rsidRPr="008305AC" w:rsidRDefault="00A43EBD" w:rsidP="00CE431C">
      <w:pPr>
        <w:pStyle w:val="ab"/>
        <w:widowControl w:val="0"/>
        <w:numPr>
          <w:ilvl w:val="0"/>
          <w:numId w:val="4"/>
        </w:numPr>
        <w:tabs>
          <w:tab w:val="left" w:pos="993"/>
        </w:tabs>
        <w:spacing w:after="0" w:line="276" w:lineRule="auto"/>
        <w:ind w:left="0" w:firstLine="709"/>
        <w:contextualSpacing w:val="0"/>
        <w:jc w:val="both"/>
        <w:rPr>
          <w:rFonts w:ascii="Times New Roman" w:hAnsi="Times New Roman" w:cs="Times New Roman"/>
          <w:sz w:val="24"/>
          <w:szCs w:val="24"/>
        </w:rPr>
      </w:pPr>
      <w:r w:rsidRPr="008305AC">
        <w:rPr>
          <w:rFonts w:ascii="Times New Roman" w:hAnsi="Times New Roman" w:cs="Times New Roman"/>
          <w:sz w:val="24"/>
          <w:szCs w:val="24"/>
        </w:rPr>
        <w:t xml:space="preserve">Отчет об оказанных услугах (далее – Отчет), подписанный Исполнителем (по форме согласно Приложению № 3 к Договору), составленный в соответствии с Регламентом подготовки отчета об оказанных услугах (Приложение № 4 к Договору)) – 2 (Два) </w:t>
      </w:r>
      <w:r w:rsidRPr="008305AC">
        <w:rPr>
          <w:rFonts w:ascii="Times New Roman" w:hAnsi="Times New Roman" w:cs="Times New Roman"/>
          <w:sz w:val="24"/>
          <w:szCs w:val="24"/>
        </w:rPr>
        <w:lastRenderedPageBreak/>
        <w:t>экземпляра на бумажном носителе, в электронном варианте (если требуется) на USB-flash накопителях – 2 (Два) экземпляра</w:t>
      </w:r>
      <w:r w:rsidR="005B48E1" w:rsidRPr="008305AC">
        <w:rPr>
          <w:rFonts w:ascii="Times New Roman" w:hAnsi="Times New Roman" w:cs="Times New Roman"/>
          <w:sz w:val="24"/>
          <w:szCs w:val="24"/>
        </w:rPr>
        <w:t>.</w:t>
      </w:r>
    </w:p>
    <w:p w14:paraId="791C970B" w14:textId="77777777" w:rsidR="00A43EBD" w:rsidRPr="008305AC" w:rsidRDefault="00A43EBD" w:rsidP="00CE431C">
      <w:pPr>
        <w:pStyle w:val="ab"/>
        <w:widowControl w:val="0"/>
        <w:numPr>
          <w:ilvl w:val="1"/>
          <w:numId w:val="15"/>
        </w:numPr>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Заказчик в течение</w:t>
      </w:r>
      <w:r w:rsidRPr="008305AC">
        <w:rPr>
          <w:rFonts w:ascii="Times New Roman" w:eastAsia="Times New Roman" w:hAnsi="Times New Roman" w:cs="Times New Roman"/>
          <w:i/>
          <w:iCs/>
          <w:sz w:val="24"/>
          <w:szCs w:val="24"/>
        </w:rPr>
        <w:t xml:space="preserve"> </w:t>
      </w:r>
      <w:r w:rsidRPr="008305AC">
        <w:rPr>
          <w:rFonts w:ascii="Times New Roman" w:eastAsia="Times New Roman" w:hAnsi="Times New Roman" w:cs="Times New Roman"/>
          <w:iCs/>
          <w:sz w:val="24"/>
          <w:szCs w:val="24"/>
        </w:rPr>
        <w:t>20 (Двадцати)</w:t>
      </w:r>
      <w:r w:rsidRPr="008305AC">
        <w:rPr>
          <w:rFonts w:ascii="Times New Roman" w:eastAsia="Times New Roman" w:hAnsi="Times New Roman" w:cs="Times New Roman"/>
          <w:i/>
          <w:iCs/>
          <w:sz w:val="24"/>
          <w:szCs w:val="24"/>
        </w:rPr>
        <w:t xml:space="preserve"> </w:t>
      </w:r>
      <w:r w:rsidRPr="008305AC">
        <w:rPr>
          <w:rFonts w:ascii="Times New Roman" w:eastAsia="Times New Roman" w:hAnsi="Times New Roman" w:cs="Times New Roman"/>
          <w:sz w:val="24"/>
          <w:szCs w:val="24"/>
        </w:rPr>
        <w:t xml:space="preserve">рабочих дней с даты получения отчетных документов, указанных в п. 4.1. Договора (далее – Отчетные документы), обязуется рассмотреть их и осуществить приемку оказанных Услуг по Договору на предмет соответствия их объема, качества требованиям, изложенным в Договоре и приложениях к нему, а также подписать каждый Отчетный документ в 2 (Двух) экземплярах и передать (нарочным или заказными письмом с уведомлением) по 1 (Одному) экземпляру каждого Отчетного документа Исполнителю, либо представить Исполнителю замечания к Отчетным документам. </w:t>
      </w:r>
    </w:p>
    <w:p w14:paraId="58DB7668" w14:textId="77777777" w:rsidR="00A43EBD" w:rsidRPr="008305AC" w:rsidRDefault="00A43EBD" w:rsidP="00CE431C">
      <w:pPr>
        <w:pStyle w:val="ab"/>
        <w:widowControl w:val="0"/>
        <w:spacing w:after="0"/>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Заказчик также вправе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(вместе или по отдельности) с перечнем выявленных недостатков и сроков их устранения. </w:t>
      </w:r>
    </w:p>
    <w:p w14:paraId="765A65E5" w14:textId="77777777" w:rsidR="00A43EBD" w:rsidRPr="008305AC" w:rsidRDefault="00A43EBD" w:rsidP="00CE431C">
      <w:pPr>
        <w:widowControl w:val="0"/>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Замечания к Отчетным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разделе «Прочие условия» Договора.</w:t>
      </w:r>
    </w:p>
    <w:p w14:paraId="0503F489" w14:textId="77777777" w:rsidR="00A43EBD" w:rsidRPr="008305AC" w:rsidRDefault="00A43EBD" w:rsidP="00CE431C">
      <w:pPr>
        <w:widowControl w:val="0"/>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w:t>
      </w:r>
    </w:p>
    <w:p w14:paraId="03C8E671"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Датой принятия Услуг является дата подписания Акта Заказчиком.</w:t>
      </w:r>
    </w:p>
    <w:p w14:paraId="4D3D3925" w14:textId="77777777" w:rsidR="00A43EBD" w:rsidRPr="008305AC" w:rsidRDefault="00A43EBD" w:rsidP="00CE431C">
      <w:pPr>
        <w:pStyle w:val="ab"/>
        <w:widowControl w:val="0"/>
        <w:numPr>
          <w:ilvl w:val="1"/>
          <w:numId w:val="15"/>
        </w:numPr>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и необходимых доработок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приведенные в соответствие с предъявленными требованиями/замечаниями Отчетные документы, после чего Заказчик повторно производит приемку оказанных Услуг в порядке, предусмотренном п. 4.2. Договора.</w:t>
      </w:r>
    </w:p>
    <w:p w14:paraId="40C60DD8" w14:textId="77777777" w:rsidR="00A43EBD" w:rsidRPr="008305AC" w:rsidRDefault="00A43EBD" w:rsidP="00CE431C">
      <w:pPr>
        <w:pStyle w:val="ab"/>
        <w:widowControl w:val="0"/>
        <w:numPr>
          <w:ilvl w:val="1"/>
          <w:numId w:val="15"/>
        </w:numPr>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p>
    <w:p w14:paraId="090DE34D"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bookmarkStart w:id="13" w:name="_Hlk57366593"/>
      <w:r w:rsidRPr="008305AC">
        <w:rPr>
          <w:rFonts w:ascii="Times New Roman" w:eastAsia="Times New Roman" w:hAnsi="Times New Roman" w:cs="Times New Roman"/>
          <w:sz w:val="24"/>
          <w:szCs w:val="24"/>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Срок экспертизы не может превышать 20 </w:t>
      </w:r>
      <w:r w:rsidRPr="008305AC">
        <w:rPr>
          <w:rFonts w:ascii="Times New Roman" w:eastAsia="Times New Roman" w:hAnsi="Times New Roman" w:cs="Times New Roman"/>
          <w:sz w:val="24"/>
          <w:szCs w:val="24"/>
        </w:rPr>
        <w:lastRenderedPageBreak/>
        <w:t xml:space="preserve">(Двадцать) рабочих дней при условии предоставления Исполнителем необходимых документов для проведения экспертизы. </w:t>
      </w:r>
      <w:bookmarkEnd w:id="13"/>
      <w:r w:rsidRPr="008305AC">
        <w:rPr>
          <w:rFonts w:ascii="Times New Roman" w:eastAsia="Times New Roman" w:hAnsi="Times New Roman" w:cs="Times New Roman"/>
          <w:sz w:val="24"/>
          <w:szCs w:val="24"/>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(Одного) календарного дня.</w:t>
      </w:r>
    </w:p>
    <w:p w14:paraId="74D5AD8D"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sidRPr="008305AC">
        <w:rPr>
          <w:rFonts w:ascii="Times New Roman" w:eastAsia="Times New Roman" w:hAnsi="Times New Roman"/>
          <w:bCs w:val="0"/>
          <w:smallCaps/>
          <w:color w:val="auto"/>
          <w:sz w:val="24"/>
          <w:szCs w:val="24"/>
        </w:rPr>
        <w:t>Права и обязанности Сторон</w:t>
      </w:r>
    </w:p>
    <w:p w14:paraId="446FFD59" w14:textId="77777777" w:rsidR="00A43EBD" w:rsidRPr="008305AC" w:rsidRDefault="00A43EBD" w:rsidP="00CE431C">
      <w:pPr>
        <w:pStyle w:val="ab"/>
        <w:widowControl w:val="0"/>
        <w:numPr>
          <w:ilvl w:val="1"/>
          <w:numId w:val="15"/>
        </w:numPr>
        <w:shd w:val="clear" w:color="auto" w:fill="FFFFFF"/>
        <w:spacing w:after="120" w:line="276" w:lineRule="auto"/>
        <w:ind w:left="0" w:firstLine="709"/>
        <w:contextualSpacing w:val="0"/>
        <w:jc w:val="both"/>
        <w:rPr>
          <w:rFonts w:ascii="Times New Roman" w:eastAsia="Times New Roman" w:hAnsi="Times New Roman" w:cs="Times New Roman"/>
          <w:b/>
          <w:sz w:val="24"/>
          <w:szCs w:val="24"/>
          <w:u w:val="single"/>
        </w:rPr>
      </w:pPr>
      <w:r w:rsidRPr="008305AC">
        <w:rPr>
          <w:rFonts w:ascii="Times New Roman" w:eastAsia="Times New Roman" w:hAnsi="Times New Roman" w:cs="Times New Roman"/>
          <w:b/>
          <w:sz w:val="24"/>
          <w:szCs w:val="24"/>
          <w:u w:val="single"/>
        </w:rPr>
        <w:t>Заказчик вправе:</w:t>
      </w:r>
    </w:p>
    <w:p w14:paraId="17571461"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Требовать от Исполнителя надлежащего исполнения обязательств в соответствии с Договором, а также требовать своевременного устранения выявленных недостатков.</w:t>
      </w:r>
    </w:p>
    <w:p w14:paraId="02B586F0"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Требовать от Исполнителя представления надлежащим образом оформленных Отчетных документов и материалов к ним, подтверждающих исполнение обязательств в соответствии с Договором.</w:t>
      </w:r>
    </w:p>
    <w:p w14:paraId="0906536C"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52BB0C7C"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6CDACEFF"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и/или возврата излишне уплаченных денежных средств и возмещения понесенных убытков.</w:t>
      </w:r>
    </w:p>
    <w:p w14:paraId="2143F504" w14:textId="77777777" w:rsidR="00A43EBD" w:rsidRPr="008305AC" w:rsidRDefault="00A43EBD" w:rsidP="00CE431C">
      <w:pPr>
        <w:pStyle w:val="ab"/>
        <w:widowControl w:val="0"/>
        <w:numPr>
          <w:ilvl w:val="2"/>
          <w:numId w:val="15"/>
        </w:numPr>
        <w:shd w:val="clear" w:color="auto" w:fill="FFFFFF"/>
        <w:spacing w:after="0" w:line="276" w:lineRule="auto"/>
        <w:ind w:left="0" w:firstLine="709"/>
        <w:jc w:val="both"/>
        <w:rPr>
          <w:rFonts w:ascii="Times New Roman" w:hAnsi="Times New Roman" w:cs="Times New Roman"/>
          <w:sz w:val="24"/>
          <w:szCs w:val="24"/>
        </w:rPr>
      </w:pPr>
      <w:r w:rsidRPr="008305AC">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p>
    <w:p w14:paraId="471B4EFA" w14:textId="77777777" w:rsidR="00A43EBD" w:rsidRPr="008305AC" w:rsidRDefault="00A43EBD" w:rsidP="00CE431C">
      <w:pPr>
        <w:pStyle w:val="ab"/>
        <w:widowControl w:val="0"/>
        <w:numPr>
          <w:ilvl w:val="1"/>
          <w:numId w:val="15"/>
        </w:numPr>
        <w:shd w:val="clear" w:color="auto" w:fill="FFFFFF"/>
        <w:spacing w:before="120" w:after="120" w:line="276" w:lineRule="auto"/>
        <w:ind w:left="0" w:firstLine="709"/>
        <w:contextualSpacing w:val="0"/>
        <w:jc w:val="both"/>
        <w:rPr>
          <w:rFonts w:ascii="Times New Roman" w:eastAsia="Times New Roman" w:hAnsi="Times New Roman" w:cs="Times New Roman"/>
          <w:b/>
          <w:sz w:val="24"/>
          <w:szCs w:val="24"/>
          <w:u w:val="single"/>
        </w:rPr>
      </w:pPr>
      <w:r w:rsidRPr="008305AC">
        <w:rPr>
          <w:rFonts w:ascii="Times New Roman" w:eastAsia="Times New Roman" w:hAnsi="Times New Roman" w:cs="Times New Roman"/>
          <w:b/>
          <w:sz w:val="24"/>
          <w:szCs w:val="24"/>
          <w:u w:val="single"/>
        </w:rPr>
        <w:t>Заказчик обязан:</w:t>
      </w:r>
    </w:p>
    <w:p w14:paraId="7DB1B352"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Своевременно принять и оплатить надлежащим образом оказанные Услуги в соответствии с Договором.</w:t>
      </w:r>
    </w:p>
    <w:p w14:paraId="25393D36"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1FEE142A" w14:textId="420B8992"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r w:rsidRPr="008305AC">
        <w:rPr>
          <w:rFonts w:ascii="Times New Roman" w:hAnsi="Times New Roman" w:cs="Times New Roman"/>
          <w:sz w:val="24"/>
          <w:szCs w:val="24"/>
        </w:rPr>
        <w:t>Исполнять иные обязательства, предусмотренные законодательством Российской Федерации и Договором.</w:t>
      </w:r>
    </w:p>
    <w:p w14:paraId="0B88570B" w14:textId="77777777" w:rsidR="00A43EBD" w:rsidRPr="008305AC" w:rsidRDefault="00A43EBD" w:rsidP="00CE431C">
      <w:pPr>
        <w:pStyle w:val="ab"/>
        <w:widowControl w:val="0"/>
        <w:numPr>
          <w:ilvl w:val="1"/>
          <w:numId w:val="15"/>
        </w:numPr>
        <w:shd w:val="clear" w:color="auto" w:fill="FFFFFF"/>
        <w:spacing w:before="120" w:after="120" w:line="276" w:lineRule="auto"/>
        <w:ind w:left="0" w:firstLine="709"/>
        <w:contextualSpacing w:val="0"/>
        <w:jc w:val="both"/>
        <w:rPr>
          <w:rFonts w:ascii="Times New Roman" w:eastAsia="Times New Roman" w:hAnsi="Times New Roman" w:cs="Times New Roman"/>
          <w:b/>
          <w:sz w:val="24"/>
          <w:szCs w:val="24"/>
          <w:u w:val="single"/>
        </w:rPr>
      </w:pPr>
      <w:r w:rsidRPr="008305AC">
        <w:rPr>
          <w:rFonts w:ascii="Times New Roman" w:eastAsia="Times New Roman" w:hAnsi="Times New Roman" w:cs="Times New Roman"/>
          <w:b/>
          <w:sz w:val="24"/>
          <w:szCs w:val="24"/>
          <w:u w:val="single"/>
        </w:rPr>
        <w:t>Исполнитель вправе:</w:t>
      </w:r>
    </w:p>
    <w:p w14:paraId="087FF4ED"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Требовать от Заказчика надлежащего исполнения обязательств в соответствии с условиями Договора. </w:t>
      </w:r>
    </w:p>
    <w:p w14:paraId="2FE3D6DB"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w:t>
      </w:r>
      <w:r w:rsidRPr="008305AC">
        <w:rPr>
          <w:rFonts w:ascii="Times New Roman" w:eastAsia="Times New Roman" w:hAnsi="Times New Roman" w:cs="Times New Roman"/>
          <w:sz w:val="24"/>
          <w:szCs w:val="24"/>
        </w:rPr>
        <w:lastRenderedPageBreak/>
        <w:t>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r w:rsidRPr="008305AC">
        <w:rPr>
          <w:rFonts w:ascii="Times New Roman" w:hAnsi="Times New Roman" w:cs="Times New Roman"/>
          <w:sz w:val="24"/>
          <w:szCs w:val="24"/>
        </w:rPr>
        <w:t>.</w:t>
      </w:r>
    </w:p>
    <w:p w14:paraId="52B65039"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Письменно запрашивать у Заказчика разъяснения и уточнения относительно оказания Услуг в рамках Договора. </w:t>
      </w:r>
    </w:p>
    <w:p w14:paraId="37306B2E" w14:textId="77777777" w:rsidR="00A43EBD" w:rsidRPr="008305AC" w:rsidRDefault="00A43EBD" w:rsidP="00CE431C">
      <w:pPr>
        <w:pStyle w:val="ab"/>
        <w:widowControl w:val="0"/>
        <w:numPr>
          <w:ilvl w:val="1"/>
          <w:numId w:val="15"/>
        </w:numPr>
        <w:shd w:val="clear" w:color="auto" w:fill="FFFFFF"/>
        <w:spacing w:before="120" w:after="120" w:line="276" w:lineRule="auto"/>
        <w:ind w:left="0" w:firstLine="709"/>
        <w:contextualSpacing w:val="0"/>
        <w:jc w:val="both"/>
        <w:rPr>
          <w:rFonts w:ascii="Times New Roman" w:eastAsia="Times New Roman" w:hAnsi="Times New Roman" w:cs="Times New Roman"/>
          <w:b/>
          <w:sz w:val="24"/>
          <w:szCs w:val="24"/>
          <w:u w:val="single"/>
        </w:rPr>
      </w:pPr>
      <w:r w:rsidRPr="008305AC">
        <w:rPr>
          <w:rFonts w:ascii="Times New Roman" w:eastAsia="Times New Roman" w:hAnsi="Times New Roman" w:cs="Times New Roman"/>
          <w:b/>
          <w:sz w:val="24"/>
          <w:szCs w:val="24"/>
          <w:u w:val="single"/>
        </w:rPr>
        <w:t>Исполнитель обязан:</w:t>
      </w:r>
    </w:p>
    <w:p w14:paraId="578CA0B2"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Своевременно предоставлять Заказчику запрашиваемую информацию о ходе исполнения Договора.</w:t>
      </w:r>
    </w:p>
    <w:p w14:paraId="48FDB676"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Своевременно и надлежащим образом оказать Услуги в соответствии с требованиями Договора и представить Заказчику оригинал счета на оплату и Отчетные документы, указанные в п. 4.1. Договора. </w:t>
      </w:r>
    </w:p>
    <w:p w14:paraId="68BE9FDE"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407FF4E"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Устранить выявленные в ходе исполнения Договора и/или при сдаче-приемке Услуг недостатки за свой счет.</w:t>
      </w:r>
    </w:p>
    <w:p w14:paraId="71DA569C"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оказания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60398180"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8305AC">
        <w:rPr>
          <w:rFonts w:ascii="Times New Roman" w:eastAsia="Times New Roman" w:hAnsi="Times New Roman" w:cs="Times New Roman"/>
          <w:iCs/>
          <w:sz w:val="24"/>
          <w:szCs w:val="24"/>
        </w:rPr>
        <w:t>в течение 2 (Двух) рабочих дней с даты получения соответствующего требования</w:t>
      </w:r>
      <w:r w:rsidRPr="008305AC">
        <w:rPr>
          <w:rFonts w:ascii="Times New Roman" w:eastAsia="Times New Roman" w:hAnsi="Times New Roman" w:cs="Times New Roman"/>
          <w:sz w:val="24"/>
          <w:szCs w:val="24"/>
        </w:rPr>
        <w:t>.</w:t>
      </w:r>
    </w:p>
    <w:p w14:paraId="1929FBD2"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bookmarkStart w:id="14" w:name="_Hlk503875241"/>
      <w:r w:rsidRPr="008305AC">
        <w:rPr>
          <w:rFonts w:ascii="Times New Roman" w:hAnsi="Times New Roman" w:cs="Times New Roman"/>
          <w:color w:val="000000"/>
          <w:sz w:val="24"/>
          <w:szCs w:val="24"/>
        </w:rPr>
        <w:t>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передающей Стороны.</w:t>
      </w:r>
    </w:p>
    <w:p w14:paraId="7AAE657A"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r w:rsidRPr="008305AC">
        <w:rPr>
          <w:rFonts w:ascii="Times New Roman" w:hAnsi="Times New Roman" w:cs="Times New Roman"/>
          <w:sz w:val="24"/>
          <w:szCs w:val="24"/>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w:t>
      </w:r>
      <w:r w:rsidRPr="008305AC">
        <w:rPr>
          <w:rFonts w:ascii="Times New Roman" w:hAnsi="Times New Roman" w:cs="Times New Roman"/>
          <w:sz w:val="24"/>
          <w:szCs w:val="24"/>
        </w:rPr>
        <w:lastRenderedPageBreak/>
        <w:t xml:space="preserve">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0F77F062" w14:textId="77777777" w:rsidR="00A43EBD" w:rsidRPr="008305AC" w:rsidRDefault="00A43EBD" w:rsidP="00CE431C">
      <w:pPr>
        <w:widowControl w:val="0"/>
        <w:shd w:val="clear" w:color="auto" w:fill="FFFFFF"/>
        <w:spacing w:after="0"/>
        <w:ind w:firstLine="709"/>
        <w:jc w:val="both"/>
        <w:rPr>
          <w:rFonts w:ascii="Times New Roman" w:hAnsi="Times New Roman" w:cs="Times New Roman"/>
          <w:sz w:val="24"/>
          <w:szCs w:val="24"/>
        </w:rPr>
      </w:pPr>
      <w:r w:rsidRPr="008305AC">
        <w:rPr>
          <w:rFonts w:ascii="Times New Roman" w:hAnsi="Times New Roman" w:cs="Times New Roman"/>
          <w:sz w:val="24"/>
          <w:szCs w:val="24"/>
        </w:rPr>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074DAB35" w14:textId="77777777" w:rsidR="00A43EBD" w:rsidRPr="008305AC" w:rsidRDefault="00A43EBD" w:rsidP="00CE431C">
      <w:pPr>
        <w:widowControl w:val="0"/>
        <w:shd w:val="clear" w:color="auto" w:fill="FFFFFF"/>
        <w:spacing w:after="0"/>
        <w:ind w:firstLine="709"/>
        <w:jc w:val="both"/>
        <w:rPr>
          <w:rFonts w:ascii="Times New Roman" w:hAnsi="Times New Roman" w:cs="Times New Roman"/>
          <w:sz w:val="24"/>
          <w:szCs w:val="24"/>
        </w:rPr>
      </w:pPr>
      <w:r w:rsidRPr="008305AC">
        <w:rPr>
          <w:rFonts w:ascii="Times New Roman" w:hAnsi="Times New Roman" w:cs="Times New Roman"/>
          <w:sz w:val="24"/>
          <w:szCs w:val="24"/>
        </w:rPr>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 июля 2006 г. № 152-ФЗ «О персональных данных», Федеральным законом от 27 июля 2006 г. № 149-ФЗ «Об информации, информационных технологиях и о защите информации».</w:t>
      </w:r>
    </w:p>
    <w:p w14:paraId="49ADCE4B"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r w:rsidRPr="008305AC">
        <w:rPr>
          <w:rFonts w:ascii="Times New Roman" w:hAnsi="Times New Roman" w:cs="Times New Roman"/>
          <w:sz w:val="24"/>
          <w:szCs w:val="24"/>
        </w:rPr>
        <w:t xml:space="preserve"> По требованию Заказчика предоставить информацию о всех соисполнителях, заключивших договор или договоры с Исполнителем.</w:t>
      </w:r>
    </w:p>
    <w:p w14:paraId="2BCFFC5F"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r w:rsidRPr="008305AC">
        <w:rPr>
          <w:rFonts w:ascii="Times New Roman" w:hAnsi="Times New Roman" w:cs="Times New Roman"/>
          <w:sz w:val="24"/>
          <w:szCs w:val="24"/>
        </w:rPr>
        <w:t>Оказывать содействие Заказчику при проведении уполномоченными органами и/или органами государственного финансового контроля проверок соблюдения условий, целей и порядка предоставления Субсидии, предоставленной/получаемой Заказчиком.</w:t>
      </w:r>
      <w:bookmarkEnd w:id="14"/>
    </w:p>
    <w:p w14:paraId="65119C48"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hAnsi="Times New Roman" w:cs="Times New Roman"/>
          <w:sz w:val="24"/>
          <w:szCs w:val="24"/>
        </w:rPr>
      </w:pPr>
      <w:r w:rsidRPr="008305AC">
        <w:rPr>
          <w:rFonts w:ascii="Times New Roman" w:hAnsi="Times New Roman" w:cs="Times New Roman"/>
          <w:sz w:val="24"/>
          <w:szCs w:val="24"/>
        </w:rPr>
        <w:t>Исполнять иные обязательства, предусмотренные законодательством Российской Федерации и Договором.</w:t>
      </w:r>
    </w:p>
    <w:p w14:paraId="6FA552D7"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b w:val="0"/>
          <w:bCs w:val="0"/>
          <w:smallCaps/>
          <w:color w:val="auto"/>
          <w:sz w:val="24"/>
          <w:szCs w:val="24"/>
        </w:rPr>
      </w:pPr>
      <w:r w:rsidRPr="008305AC">
        <w:rPr>
          <w:rFonts w:ascii="Times New Roman" w:eastAsia="Times New Roman" w:hAnsi="Times New Roman"/>
          <w:bCs w:val="0"/>
          <w:smallCaps/>
          <w:color w:val="auto"/>
          <w:sz w:val="24"/>
          <w:szCs w:val="24"/>
        </w:rPr>
        <w:t>Гарантии</w:t>
      </w:r>
    </w:p>
    <w:p w14:paraId="3467F665"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Исполнитель гарантирует качество Услуг в соответствии с требованиями, указанными в Договоре, а в случае, если Договором не предусмотрено условие о предоставлении гарантии, руководствоваться нормами законодательства Российской Федерации.</w:t>
      </w:r>
    </w:p>
    <w:p w14:paraId="136456F0"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Исполнитель гарантирует своевременное предоставление необходимой и достоверной информации об оказываемых Услугах.</w:t>
      </w:r>
    </w:p>
    <w:p w14:paraId="0B67EB4A"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В случае непредоставления Исполнителем Заказчику полной и достоверной информации об оказываемых Услугах, Исполнитель несет ответственность в соответствии с законодательством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2CBA2EE8"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sidRPr="008305AC">
        <w:rPr>
          <w:rFonts w:ascii="Times New Roman" w:eastAsia="Times New Roman" w:hAnsi="Times New Roman"/>
          <w:bCs w:val="0"/>
          <w:smallCaps/>
          <w:color w:val="auto"/>
          <w:sz w:val="24"/>
          <w:szCs w:val="24"/>
        </w:rPr>
        <w:t>Ответственность Сторон</w:t>
      </w:r>
    </w:p>
    <w:p w14:paraId="7DA63685"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6C868E04"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с требованиями законодательства Российской Федерации.</w:t>
      </w:r>
    </w:p>
    <w:p w14:paraId="0103197B"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6EF5380E"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Размер штрафа устанавливается Договором как процент от Цены Договора </w:t>
      </w:r>
      <w:r w:rsidRPr="008305AC">
        <w:rPr>
          <w:rFonts w:ascii="Times New Roman" w:eastAsia="Times New Roman" w:hAnsi="Times New Roman" w:cs="Times New Roman"/>
          <w:sz w:val="24"/>
          <w:szCs w:val="24"/>
        </w:rPr>
        <w:lastRenderedPageBreak/>
        <w:t>как процент исполнения Договора.</w:t>
      </w:r>
    </w:p>
    <w:p w14:paraId="50747004" w14:textId="0DD18E43" w:rsidR="00A43EBD" w:rsidRPr="008305AC" w:rsidRDefault="00A43EBD" w:rsidP="00CE431C">
      <w:pPr>
        <w:pStyle w:val="ab"/>
        <w:widowControl w:val="0"/>
        <w:numPr>
          <w:ilvl w:val="1"/>
          <w:numId w:val="15"/>
        </w:numPr>
        <w:shd w:val="clear" w:color="auto" w:fill="FFFFFF"/>
        <w:tabs>
          <w:tab w:val="left" w:pos="1418"/>
          <w:tab w:val="left" w:pos="1701"/>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w:t>
      </w:r>
      <w:r w:rsidRPr="008305AC">
        <w:rPr>
          <w:rFonts w:ascii="Times New Roman" w:eastAsiaTheme="majorEastAsia" w:hAnsi="Times New Roman" w:cs="Times New Roman"/>
          <w:sz w:val="24"/>
          <w:szCs w:val="24"/>
        </w:rPr>
        <w:t xml:space="preserve">(в том числе гарантийного обязательства), штраф устанавливается в размере 5 (Пяти) процентов </w:t>
      </w:r>
      <w:r w:rsidR="003B4E89" w:rsidRPr="008305AC">
        <w:rPr>
          <w:rFonts w:ascii="Times New Roman" w:eastAsiaTheme="majorEastAsia" w:hAnsi="Times New Roman" w:cs="Times New Roman"/>
          <w:sz w:val="24"/>
          <w:szCs w:val="24"/>
        </w:rPr>
        <w:t xml:space="preserve">от </w:t>
      </w:r>
      <w:r w:rsidRPr="008305AC">
        <w:rPr>
          <w:rFonts w:ascii="Times New Roman" w:eastAsiaTheme="majorEastAsia" w:hAnsi="Times New Roman" w:cs="Times New Roman"/>
          <w:sz w:val="24"/>
          <w:szCs w:val="24"/>
        </w:rPr>
        <w:t>Цены Договора.</w:t>
      </w:r>
    </w:p>
    <w:p w14:paraId="1DFA234B" w14:textId="3B4B4AAD" w:rsidR="00A43EBD" w:rsidRPr="008305AC" w:rsidRDefault="00A43EBD" w:rsidP="00CE431C">
      <w:pPr>
        <w:pStyle w:val="ab"/>
        <w:widowControl w:val="0"/>
        <w:numPr>
          <w:ilvl w:val="1"/>
          <w:numId w:val="15"/>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штраф устанавливается (при наличии в Договоре таких обязательств) в размере 5 000 (Пяти тысяч) рублей 00 копеек.</w:t>
      </w:r>
    </w:p>
    <w:p w14:paraId="2028C5EC" w14:textId="77777777" w:rsidR="00A43EBD" w:rsidRPr="008305AC" w:rsidRDefault="00A43EBD" w:rsidP="00CE431C">
      <w:pPr>
        <w:pStyle w:val="ab"/>
        <w:widowControl w:val="0"/>
        <w:numPr>
          <w:ilvl w:val="1"/>
          <w:numId w:val="15"/>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573DA1C2" w14:textId="77777777"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72738410" w14:textId="77777777"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штраф устанавливается в размере</w:t>
      </w:r>
      <w:r w:rsidRPr="008305AC">
        <w:rPr>
          <w:rFonts w:ascii="Times New Roman" w:eastAsia="Times New Roman" w:hAnsi="Times New Roman" w:cs="Times New Roman"/>
          <w:sz w:val="24"/>
          <w:szCs w:val="24"/>
        </w:rPr>
        <w:t xml:space="preserve"> </w:t>
      </w:r>
      <w:r w:rsidRPr="008305AC">
        <w:rPr>
          <w:rFonts w:ascii="Times New Roman" w:eastAsiaTheme="majorEastAsia" w:hAnsi="Times New Roman" w:cs="Times New Roman"/>
          <w:sz w:val="24"/>
          <w:szCs w:val="24"/>
        </w:rPr>
        <w:t>5 000 (Пяти тысяч) рублей 00 копеек.</w:t>
      </w:r>
    </w:p>
    <w:p w14:paraId="549E4BED" w14:textId="52B4486F"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Пеня начисляется за каждый день просрочки исполнения обязательства Заказчиком,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пеней ключевой ставки Центрального банка Российской Федерации от не уплаченной в срок суммы.</w:t>
      </w:r>
    </w:p>
    <w:p w14:paraId="57D3B583" w14:textId="77777777"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6FE74A70" w14:textId="77777777"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171FA174" w14:textId="77777777"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33818EDF" w14:textId="77777777"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0C52CF8A" w14:textId="77777777"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5FF0A265" w14:textId="77777777" w:rsidR="00A43EBD" w:rsidRPr="008305AC" w:rsidRDefault="00A43EBD" w:rsidP="00CE431C">
      <w:pPr>
        <w:pStyle w:val="ab"/>
        <w:widowControl w:val="0"/>
        <w:numPr>
          <w:ilvl w:val="1"/>
          <w:numId w:val="15"/>
        </w:numPr>
        <w:shd w:val="clear" w:color="auto" w:fill="FFFFFF"/>
        <w:tabs>
          <w:tab w:val="left" w:pos="142"/>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lastRenderedPageBreak/>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2D92DE8D"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bCs w:val="0"/>
          <w:smallCaps/>
          <w:color w:val="auto"/>
          <w:sz w:val="24"/>
          <w:szCs w:val="24"/>
        </w:rPr>
      </w:pPr>
      <w:r w:rsidRPr="008305AC">
        <w:rPr>
          <w:rFonts w:ascii="Times New Roman" w:hAnsi="Times New Roman"/>
          <w:bCs w:val="0"/>
          <w:smallCaps/>
          <w:color w:val="auto"/>
          <w:sz w:val="24"/>
          <w:szCs w:val="24"/>
        </w:rPr>
        <w:t>Конфиденциальность</w:t>
      </w:r>
    </w:p>
    <w:p w14:paraId="7670833D"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sidRPr="008305AC">
        <w:rPr>
          <w:rFonts w:ascii="Times New Roman" w:eastAsiaTheme="majorEastAsia" w:hAnsi="Times New Roman" w:cs="Times New Roman"/>
          <w:bCs/>
          <w:sz w:val="24"/>
          <w:szCs w:val="24"/>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Конфиденциальная информация может быть получена любым способом.</w:t>
      </w:r>
    </w:p>
    <w:p w14:paraId="5567A7F4"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sidRPr="008305AC">
        <w:rPr>
          <w:rFonts w:ascii="Times New Roman" w:eastAsiaTheme="majorEastAsia" w:hAnsi="Times New Roman" w:cs="Times New Roman"/>
          <w:bCs/>
          <w:sz w:val="24"/>
          <w:szCs w:val="24"/>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8305AC">
        <w:rPr>
          <w:rFonts w:ascii="Times New Roman" w:eastAsiaTheme="majorEastAsia" w:hAnsi="Times New Roman" w:cs="Times New Roman"/>
          <w:sz w:val="24"/>
          <w:szCs w:val="24"/>
        </w:rPr>
        <w:t>финансово-экономическая или иная информация)</w:t>
      </w:r>
      <w:r w:rsidRPr="008305AC">
        <w:rPr>
          <w:rFonts w:ascii="Times New Roman" w:eastAsiaTheme="majorEastAsia" w:hAnsi="Times New Roman" w:cs="Times New Roman"/>
          <w:bCs/>
          <w:sz w:val="24"/>
          <w:szCs w:val="24"/>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04A331F5"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sidRPr="008305AC">
        <w:rPr>
          <w:rFonts w:ascii="Times New Roman" w:eastAsiaTheme="majorEastAsia" w:hAnsi="Times New Roman" w:cs="Times New Roman"/>
          <w:sz w:val="24"/>
          <w:szCs w:val="24"/>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03C03037"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sidRPr="008305AC">
        <w:rPr>
          <w:rFonts w:ascii="Times New Roman" w:eastAsiaTheme="majorEastAsia" w:hAnsi="Times New Roman" w:cs="Times New Roman"/>
          <w:bCs/>
          <w:sz w:val="24"/>
          <w:szCs w:val="24"/>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7F0667E6"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sidRPr="008305AC">
        <w:rPr>
          <w:rFonts w:ascii="Times New Roman" w:eastAsiaTheme="majorEastAsia" w:hAnsi="Times New Roman" w:cs="Times New Roman"/>
          <w:bCs/>
          <w:sz w:val="24"/>
          <w:szCs w:val="24"/>
        </w:rPr>
        <w:t>Для целей Договора понятие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33CCCC0E"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bCs/>
          <w:sz w:val="24"/>
          <w:szCs w:val="24"/>
        </w:rPr>
      </w:pPr>
      <w:r w:rsidRPr="008305AC">
        <w:rPr>
          <w:rFonts w:ascii="Times New Roman" w:eastAsiaTheme="majorEastAsia" w:hAnsi="Times New Roman" w:cs="Times New Roman"/>
          <w:bCs/>
          <w:sz w:val="24"/>
          <w:szCs w:val="24"/>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52BD0555"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sidRPr="008305AC">
        <w:rPr>
          <w:rFonts w:ascii="Times New Roman" w:hAnsi="Times New Roman"/>
          <w:bCs w:val="0"/>
          <w:smallCaps/>
          <w:color w:val="auto"/>
          <w:sz w:val="24"/>
          <w:szCs w:val="24"/>
        </w:rPr>
        <w:t>Порядок расторжения Договора</w:t>
      </w:r>
    </w:p>
    <w:p w14:paraId="38827C53"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Договор может быть расторгнут:</w:t>
      </w:r>
    </w:p>
    <w:p w14:paraId="00E84BF5" w14:textId="77777777" w:rsidR="00A43EBD" w:rsidRPr="008305AC" w:rsidRDefault="00A43EBD" w:rsidP="00CE431C">
      <w:pPr>
        <w:pStyle w:val="ab"/>
        <w:widowControl w:val="0"/>
        <w:numPr>
          <w:ilvl w:val="0"/>
          <w:numId w:val="6"/>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по соглашению Сторон;</w:t>
      </w:r>
    </w:p>
    <w:p w14:paraId="6AB69446" w14:textId="77777777" w:rsidR="00A43EBD" w:rsidRPr="008305AC" w:rsidRDefault="00A43EBD" w:rsidP="00CE431C">
      <w:pPr>
        <w:pStyle w:val="ab"/>
        <w:widowControl w:val="0"/>
        <w:numPr>
          <w:ilvl w:val="0"/>
          <w:numId w:val="6"/>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случае одностороннего отказа Стороны от исполнения Договора;</w:t>
      </w:r>
    </w:p>
    <w:p w14:paraId="796329F4" w14:textId="77777777" w:rsidR="00A43EBD" w:rsidRPr="008305AC" w:rsidRDefault="00A43EBD" w:rsidP="00CE431C">
      <w:pPr>
        <w:pStyle w:val="ab"/>
        <w:widowControl w:val="0"/>
        <w:numPr>
          <w:ilvl w:val="0"/>
          <w:numId w:val="6"/>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судебном порядке.</w:t>
      </w:r>
    </w:p>
    <w:p w14:paraId="6C4D69DA"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w:t>
      </w:r>
      <w:r w:rsidRPr="008305AC">
        <w:rPr>
          <w:rFonts w:ascii="Times New Roman" w:eastAsiaTheme="majorEastAsia" w:hAnsi="Times New Roman" w:cs="Times New Roman"/>
          <w:sz w:val="24"/>
          <w:szCs w:val="24"/>
        </w:rPr>
        <w:lastRenderedPageBreak/>
        <w:t>получения.</w:t>
      </w:r>
    </w:p>
    <w:p w14:paraId="70E2C5E8"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Односторонний отказ от исполнения Договора допускается в следующих случаях: </w:t>
      </w:r>
    </w:p>
    <w:p w14:paraId="46CF3CE8" w14:textId="77777777" w:rsidR="00A43EBD" w:rsidRPr="008305AC" w:rsidRDefault="00A43EBD" w:rsidP="00CE431C">
      <w:pPr>
        <w:pStyle w:val="ab"/>
        <w:widowControl w:val="0"/>
        <w:numPr>
          <w:ilvl w:val="2"/>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bookmarkStart w:id="15" w:name="_Hlk57368338"/>
      <w:r w:rsidRPr="008305AC">
        <w:rPr>
          <w:rFonts w:ascii="Times New Roman" w:eastAsiaTheme="majorEastAsia" w:hAnsi="Times New Roman" w:cs="Times New Roman"/>
          <w:sz w:val="24"/>
          <w:szCs w:val="24"/>
        </w:rPr>
        <w:t>Заказчик вправе в одностороннем порядке отказаться от исполнения Договора</w:t>
      </w:r>
      <w:bookmarkEnd w:id="15"/>
      <w:r w:rsidRPr="008305AC">
        <w:rPr>
          <w:rFonts w:ascii="Times New Roman" w:eastAsiaTheme="majorEastAsia" w:hAnsi="Times New Roman" w:cs="Times New Roman"/>
          <w:sz w:val="24"/>
          <w:szCs w:val="24"/>
        </w:rPr>
        <w:t xml:space="preserve"> по основаниям и в случаях, предусмотренных законодательством Российской Федерации, в том числе в следующих случаях:</w:t>
      </w:r>
    </w:p>
    <w:p w14:paraId="17607237" w14:textId="77777777" w:rsidR="00A43EBD" w:rsidRPr="008305AC" w:rsidRDefault="00A43EBD" w:rsidP="00CE431C">
      <w:pPr>
        <w:pStyle w:val="ab"/>
        <w:widowControl w:val="0"/>
        <w:numPr>
          <w:ilvl w:val="0"/>
          <w:numId w:val="7"/>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оказание Услуг ненадлежащего качества, если недостатки не могут быть устранены в приемлемый для Заказчика срок;</w:t>
      </w:r>
    </w:p>
    <w:p w14:paraId="6A0A6AF7" w14:textId="77777777" w:rsidR="00A43EBD" w:rsidRPr="008305AC" w:rsidRDefault="00A43EBD" w:rsidP="00CE431C">
      <w:pPr>
        <w:pStyle w:val="ab"/>
        <w:widowControl w:val="0"/>
        <w:numPr>
          <w:ilvl w:val="0"/>
          <w:numId w:val="7"/>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2CB66E68" w14:textId="77777777" w:rsidR="00A43EBD" w:rsidRPr="008305AC" w:rsidRDefault="00A43EBD" w:rsidP="00CE431C">
      <w:pPr>
        <w:pStyle w:val="ab"/>
        <w:widowControl w:val="0"/>
        <w:numPr>
          <w:ilvl w:val="0"/>
          <w:numId w:val="7"/>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неоднократное (от двух и более раз) нарушение сроков и объемов оказания Услуг, предусмотренных Договором, включая промежуточные сроки (при их наличии);</w:t>
      </w:r>
    </w:p>
    <w:p w14:paraId="6DB65C1A" w14:textId="77777777" w:rsidR="00A43EBD" w:rsidRPr="008305AC" w:rsidRDefault="00A43EBD" w:rsidP="00CE431C">
      <w:pPr>
        <w:pStyle w:val="ab"/>
        <w:widowControl w:val="0"/>
        <w:numPr>
          <w:ilvl w:val="0"/>
          <w:numId w:val="7"/>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07F846DD" w14:textId="0B575D82" w:rsidR="00A43EBD" w:rsidRPr="008305AC" w:rsidRDefault="00A43EBD" w:rsidP="00CE431C">
      <w:pPr>
        <w:pStyle w:val="ab"/>
        <w:widowControl w:val="0"/>
        <w:numPr>
          <w:ilvl w:val="0"/>
          <w:numId w:val="7"/>
        </w:numPr>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случае, если Исполнитель отказывается от согласования новых условий Договора при наступлении обстоятельств непреодолимой силы</w:t>
      </w:r>
      <w:r w:rsidRPr="008305AC">
        <w:rPr>
          <w:rFonts w:ascii="Times New Roman" w:eastAsia="Times New Roman" w:hAnsi="Times New Roman" w:cs="Times New Roman"/>
          <w:sz w:val="24"/>
          <w:szCs w:val="24"/>
        </w:rPr>
        <w:t xml:space="preserve"> и в случае, предусмотренном п. 2.</w:t>
      </w:r>
      <w:r w:rsidR="001806DD" w:rsidRPr="008305AC">
        <w:rPr>
          <w:rFonts w:ascii="Times New Roman" w:eastAsia="Times New Roman" w:hAnsi="Times New Roman" w:cs="Times New Roman"/>
          <w:sz w:val="24"/>
          <w:szCs w:val="24"/>
        </w:rPr>
        <w:t>8</w:t>
      </w:r>
      <w:r w:rsidRPr="008305AC">
        <w:rPr>
          <w:rFonts w:ascii="Times New Roman" w:eastAsia="Times New Roman" w:hAnsi="Times New Roman" w:cs="Times New Roman"/>
          <w:sz w:val="24"/>
          <w:szCs w:val="24"/>
        </w:rPr>
        <w:t>.3. Договора.</w:t>
      </w:r>
    </w:p>
    <w:p w14:paraId="5AC331AC" w14:textId="77777777" w:rsidR="00A43EBD" w:rsidRPr="008305AC" w:rsidRDefault="00A43EBD" w:rsidP="00CE431C">
      <w:pPr>
        <w:pStyle w:val="ab"/>
        <w:widowControl w:val="0"/>
        <w:numPr>
          <w:ilvl w:val="2"/>
          <w:numId w:val="15"/>
        </w:numPr>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Исполнитель вправе в одностороннем порядке отказаться от исполнения Договора исключительно в следующих случаях:</w:t>
      </w:r>
    </w:p>
    <w:p w14:paraId="24FBD089" w14:textId="77777777" w:rsidR="00A43EBD" w:rsidRPr="008305AC" w:rsidRDefault="00A43EBD" w:rsidP="00CE431C">
      <w:pPr>
        <w:pStyle w:val="ab"/>
        <w:widowControl w:val="0"/>
        <w:numPr>
          <w:ilvl w:val="0"/>
          <w:numId w:val="8"/>
        </w:numPr>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6B7BEC49"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bookmarkStart w:id="16" w:name="_Hlk57369164"/>
      <w:r w:rsidRPr="008305AC">
        <w:rPr>
          <w:rFonts w:ascii="Times New Roman" w:eastAsiaTheme="majorEastAsia" w:hAnsi="Times New Roman" w:cs="Times New Roman"/>
          <w:sz w:val="24"/>
          <w:szCs w:val="24"/>
        </w:rPr>
        <w:t>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по адресу фактического местонахождения, указанному в Договоре.</w:t>
      </w:r>
    </w:p>
    <w:p w14:paraId="0C24A888"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bookmarkEnd w:id="16"/>
    </w:p>
    <w:p w14:paraId="75620E31"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4DC7751F"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Заказчик вправе отказаться от исполнения Договора при условии оплаты Исполнителю документально подтвержденных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3255D0B8" w14:textId="18DF6EA9" w:rsidR="00A43EBD" w:rsidRPr="008305AC" w:rsidRDefault="00A43EBD" w:rsidP="00CE431C">
      <w:pPr>
        <w:pStyle w:val="ab"/>
        <w:widowControl w:val="0"/>
        <w:numPr>
          <w:ilvl w:val="1"/>
          <w:numId w:val="15"/>
        </w:numPr>
        <w:shd w:val="clear" w:color="auto" w:fill="FFFFFF"/>
        <w:spacing w:after="0"/>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Если сумма денежных средств, перечисленных Заказчиком Исполнителю по </w:t>
      </w:r>
      <w:r w:rsidRPr="008305AC">
        <w:rPr>
          <w:rFonts w:ascii="Times New Roman" w:eastAsiaTheme="majorEastAsia" w:hAnsi="Times New Roman" w:cs="Times New Roman"/>
          <w:sz w:val="24"/>
          <w:szCs w:val="24"/>
        </w:rPr>
        <w:lastRenderedPageBreak/>
        <w:t>Договору, превышает стоимость принятых Услуг (фактически понесенные расходы), то Исполнитель обязан вернуть Заказчику излишки денежных средств в течение 10 (Десяти) календарных дней с даты получения соответствующего письменного требования от Заказчика.</w:t>
      </w:r>
    </w:p>
    <w:p w14:paraId="2134DEB7"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sidRPr="008305AC">
        <w:rPr>
          <w:rFonts w:ascii="Times New Roman" w:hAnsi="Times New Roman"/>
          <w:bCs w:val="0"/>
          <w:smallCaps/>
          <w:color w:val="auto"/>
          <w:sz w:val="24"/>
          <w:szCs w:val="24"/>
        </w:rPr>
        <w:t>Обстоятельства непреодолимой силы</w:t>
      </w:r>
    </w:p>
    <w:p w14:paraId="0450CAFB"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Договору.</w:t>
      </w:r>
    </w:p>
    <w:p w14:paraId="2A87B103"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(включая, но не ограничиваясь):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329E91EA" w14:textId="77777777" w:rsidR="00A43EBD" w:rsidRPr="008305AC" w:rsidRDefault="00A43EBD" w:rsidP="00CE431C">
      <w:pPr>
        <w:pStyle w:val="ab"/>
        <w:widowControl w:val="0"/>
        <w:numPr>
          <w:ilvl w:val="1"/>
          <w:numId w:val="15"/>
        </w:numPr>
        <w:shd w:val="clear" w:color="auto" w:fill="FFFFFF"/>
        <w:spacing w:after="0" w:line="276" w:lineRule="auto"/>
        <w:ind w:left="0" w:firstLine="360"/>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08507EF9"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случае возникновения обстоятельств непреодолимой силы срок исполнения обязательств по Договору продлевается соразмерно времени, в течение которого действовали такие обстоятельства и их последствия.</w:t>
      </w:r>
    </w:p>
    <w:p w14:paraId="1323DC71"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Российской Федерации порядке.</w:t>
      </w:r>
    </w:p>
    <w:p w14:paraId="61CCA78D"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0344B786"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Если наступившие обстоятельств непреодолимой силы и их последствия </w:t>
      </w:r>
      <w:r w:rsidRPr="008305AC">
        <w:rPr>
          <w:rFonts w:ascii="Times New Roman" w:eastAsiaTheme="majorEastAsia" w:hAnsi="Times New Roman" w:cs="Times New Roman"/>
          <w:sz w:val="24"/>
          <w:szCs w:val="24"/>
        </w:rPr>
        <w:lastRenderedPageBreak/>
        <w:t>продолжают действовать более 2 (Двух) последовательных месяцев, Стороны проводят дополнительные переговоры для выявления приемлемых альтернативных способов исполнения Договора.</w:t>
      </w:r>
    </w:p>
    <w:p w14:paraId="7E414759"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и принятым обязательствам. </w:t>
      </w:r>
    </w:p>
    <w:p w14:paraId="295B1FF7"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sidRPr="008305AC">
        <w:rPr>
          <w:rFonts w:ascii="Times New Roman" w:hAnsi="Times New Roman"/>
          <w:bCs w:val="0"/>
          <w:smallCaps/>
          <w:color w:val="auto"/>
          <w:sz w:val="24"/>
          <w:szCs w:val="24"/>
        </w:rPr>
        <w:t>Порядок урегулирования споров</w:t>
      </w:r>
    </w:p>
    <w:p w14:paraId="27E6103D" w14:textId="77777777" w:rsidR="00A43EBD" w:rsidRPr="008305AC" w:rsidRDefault="00A43EBD" w:rsidP="00CE431C">
      <w:pPr>
        <w:pStyle w:val="ab"/>
        <w:widowControl w:val="0"/>
        <w:numPr>
          <w:ilvl w:val="1"/>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проведения переговоров.</w:t>
      </w:r>
    </w:p>
    <w:p w14:paraId="4009AEE7" w14:textId="77777777" w:rsidR="00A43EBD" w:rsidRPr="008305AC" w:rsidRDefault="00A43EBD" w:rsidP="00CE431C">
      <w:pPr>
        <w:pStyle w:val="ab"/>
        <w:widowControl w:val="0"/>
        <w:numPr>
          <w:ilvl w:val="1"/>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До передачи спора на разрешение суда Стороны примут меры к его урегулированию в претензионном порядке.</w:t>
      </w:r>
    </w:p>
    <w:p w14:paraId="4E87BD57" w14:textId="77777777" w:rsidR="00A43EBD" w:rsidRPr="008305AC" w:rsidRDefault="00A43EBD" w:rsidP="00CE431C">
      <w:pPr>
        <w:pStyle w:val="ab"/>
        <w:widowControl w:val="0"/>
        <w:numPr>
          <w:ilvl w:val="2"/>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4877A240" w14:textId="77777777" w:rsidR="00A43EBD" w:rsidRPr="008305AC" w:rsidRDefault="00A43EBD" w:rsidP="00CE431C">
      <w:pPr>
        <w:pStyle w:val="ab"/>
        <w:widowControl w:val="0"/>
        <w:numPr>
          <w:ilvl w:val="2"/>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Направляемая претензия (в случае финансовых требований) должна содержать расчет требуемой суммы, расчет суммы штрафов, пеней и других мер ответственности.</w:t>
      </w:r>
    </w:p>
    <w:p w14:paraId="30983D74" w14:textId="77777777" w:rsidR="00A43EBD" w:rsidRPr="008305AC" w:rsidRDefault="00A43EBD" w:rsidP="00CE431C">
      <w:pPr>
        <w:widowControl w:val="0"/>
        <w:shd w:val="clear" w:color="auto" w:fill="FFFFFF"/>
        <w:tabs>
          <w:tab w:val="left" w:pos="851"/>
          <w:tab w:val="left" w:pos="1560"/>
        </w:tabs>
        <w:spacing w:after="0"/>
        <w:ind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случае направления претензии без указанной информации и документов претензия считается не направленной, а досудебный порядок – не соблюденным.</w:t>
      </w:r>
    </w:p>
    <w:p w14:paraId="5B7A5A90" w14:textId="77777777" w:rsidR="00A43EBD" w:rsidRPr="008305AC" w:rsidRDefault="00A43EBD" w:rsidP="00CE431C">
      <w:pPr>
        <w:pStyle w:val="ab"/>
        <w:widowControl w:val="0"/>
        <w:numPr>
          <w:ilvl w:val="2"/>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7FF134D4" w14:textId="77777777" w:rsidR="00A43EBD" w:rsidRPr="008305AC" w:rsidRDefault="00A43EBD" w:rsidP="00CE431C">
      <w:pPr>
        <w:pStyle w:val="ab"/>
        <w:widowControl w:val="0"/>
        <w:numPr>
          <w:ilvl w:val="1"/>
          <w:numId w:val="15"/>
        </w:numPr>
        <w:shd w:val="clear" w:color="auto" w:fill="FFFFFF"/>
        <w:tabs>
          <w:tab w:val="left" w:pos="567"/>
          <w:tab w:val="left" w:pos="1560"/>
        </w:tabs>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 случае невыполнения Сторонами своих обязательств и недостижения взаимного согласия споры по Договору разрешаются в Арбитражном суде города Москвы.</w:t>
      </w:r>
    </w:p>
    <w:p w14:paraId="6384A625"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smallCaps/>
          <w:color w:val="auto"/>
          <w:sz w:val="24"/>
          <w:szCs w:val="24"/>
        </w:rPr>
      </w:pPr>
      <w:r w:rsidRPr="008305AC">
        <w:rPr>
          <w:rFonts w:ascii="Times New Roman" w:hAnsi="Times New Roman"/>
          <w:bCs w:val="0"/>
          <w:smallCaps/>
          <w:color w:val="auto"/>
          <w:sz w:val="24"/>
          <w:szCs w:val="24"/>
        </w:rPr>
        <w:t>Срок действия Договора, порядок его изменения</w:t>
      </w:r>
    </w:p>
    <w:p w14:paraId="72E6C077" w14:textId="6AD8258D"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Договор вступает в силу со дня его подписания Сторонами и действует </w:t>
      </w:r>
      <w:r w:rsidR="00306173" w:rsidRPr="008305AC">
        <w:rPr>
          <w:rFonts w:ascii="Times New Roman" w:eastAsiaTheme="majorEastAsia" w:hAnsi="Times New Roman" w:cs="Times New Roman"/>
          <w:sz w:val="24"/>
          <w:szCs w:val="24"/>
        </w:rPr>
        <w:br/>
      </w:r>
      <w:r w:rsidRPr="008305AC">
        <w:rPr>
          <w:rFonts w:ascii="Times New Roman" w:eastAsiaTheme="majorEastAsia" w:hAnsi="Times New Roman" w:cs="Times New Roman"/>
          <w:sz w:val="24"/>
          <w:szCs w:val="24"/>
        </w:rPr>
        <w:t xml:space="preserve">по 30 </w:t>
      </w:r>
      <w:r w:rsidR="0058426B" w:rsidRPr="008305AC">
        <w:rPr>
          <w:rFonts w:ascii="Times New Roman" w:eastAsiaTheme="majorEastAsia" w:hAnsi="Times New Roman" w:cs="Times New Roman"/>
          <w:sz w:val="24"/>
          <w:szCs w:val="24"/>
        </w:rPr>
        <w:t>декабря</w:t>
      </w:r>
      <w:r w:rsidRPr="008305AC">
        <w:rPr>
          <w:rFonts w:ascii="Times New Roman" w:eastAsiaTheme="majorEastAsia" w:hAnsi="Times New Roman" w:cs="Times New Roman"/>
          <w:sz w:val="24"/>
          <w:szCs w:val="24"/>
        </w:rPr>
        <w:t xml:space="preserve"> 2022 года, а в части осуществления взаиморасчетов – до полного исполнения обязательств Сторонами.</w:t>
      </w:r>
    </w:p>
    <w:p w14:paraId="19728C12" w14:textId="77777777" w:rsidR="00A43EBD" w:rsidRPr="008305AC" w:rsidRDefault="00A43EBD" w:rsidP="00CE431C">
      <w:pPr>
        <w:pStyle w:val="ab"/>
        <w:widowControl w:val="0"/>
        <w:numPr>
          <w:ilvl w:val="1"/>
          <w:numId w:val="15"/>
        </w:numPr>
        <w:shd w:val="clear" w:color="auto" w:fill="FFFFFF"/>
        <w:spacing w:after="0" w:line="276" w:lineRule="auto"/>
        <w:ind w:left="0" w:firstLine="709"/>
        <w:contextualSpacing w:val="0"/>
        <w:jc w:val="both"/>
        <w:rPr>
          <w:rFonts w:ascii="Times New Roman" w:eastAsia="Times New Roman" w:hAnsi="Times New Roman" w:cs="Times New Roman"/>
          <w:sz w:val="24"/>
          <w:szCs w:val="24"/>
        </w:rPr>
      </w:pPr>
      <w:bookmarkStart w:id="17" w:name="_Hlk500858975"/>
      <w:r w:rsidRPr="008305AC">
        <w:rPr>
          <w:rFonts w:ascii="Times New Roman" w:eastAsiaTheme="majorEastAsia" w:hAnsi="Times New Roman" w:cs="Times New Roman"/>
          <w:sz w:val="24"/>
          <w:szCs w:val="24"/>
        </w:rPr>
        <w:t xml:space="preserve">Изменение и дополнение Договора возможно по соглашению Сторон. </w:t>
      </w:r>
      <w:bookmarkEnd w:id="17"/>
      <w:r w:rsidRPr="008305AC">
        <w:rPr>
          <w:rFonts w:ascii="Times New Roman" w:eastAsiaTheme="majorEastAsia" w:hAnsi="Times New Roman" w:cs="Times New Roman"/>
          <w:sz w:val="24"/>
          <w:szCs w:val="24"/>
        </w:rPr>
        <w:t>Все изменения и дополнения, за исключением изменений адреса местонахождения или банковских реквизитов любой из Сторон, указанных в Договоре, оформляются в письменном виде путем подписания Сторонами дополнительных соглашений к Договору, являющихся его неотъемлемой частью.</w:t>
      </w:r>
    </w:p>
    <w:p w14:paraId="328A8C5A" w14:textId="44994AA5"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hAnsi="Times New Roman"/>
          <w:smallCaps/>
          <w:color w:val="auto"/>
          <w:sz w:val="24"/>
          <w:szCs w:val="24"/>
        </w:rPr>
      </w:pPr>
      <w:bookmarkStart w:id="18" w:name="_Hlk83223940"/>
      <w:r w:rsidRPr="008305AC">
        <w:rPr>
          <w:rFonts w:ascii="Times New Roman" w:hAnsi="Times New Roman"/>
          <w:smallCaps/>
          <w:color w:val="auto"/>
          <w:sz w:val="24"/>
          <w:szCs w:val="24"/>
        </w:rPr>
        <w:t>Заверения об обстоятельствах</w:t>
      </w:r>
    </w:p>
    <w:p w14:paraId="0837280C" w14:textId="77777777" w:rsidR="00A43EBD" w:rsidRPr="008305AC" w:rsidRDefault="00A43EBD" w:rsidP="00CE431C">
      <w:pPr>
        <w:pStyle w:val="ab"/>
        <w:widowControl w:val="0"/>
        <w:numPr>
          <w:ilvl w:val="1"/>
          <w:numId w:val="12"/>
        </w:numPr>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pacing w:val="-4"/>
          <w:sz w:val="24"/>
          <w:szCs w:val="24"/>
        </w:rPr>
        <w:t xml:space="preserve"> Исполнитель </w:t>
      </w:r>
      <w:r w:rsidRPr="008305AC">
        <w:rPr>
          <w:rFonts w:ascii="Times New Roman" w:eastAsiaTheme="majorEastAsia" w:hAnsi="Times New Roman" w:cs="Times New Roman"/>
          <w:sz w:val="24"/>
          <w:szCs w:val="24"/>
        </w:rPr>
        <w:t>гарантирует, что:</w:t>
      </w:r>
    </w:p>
    <w:p w14:paraId="4708158C" w14:textId="77777777" w:rsidR="00A43EBD" w:rsidRPr="008305AC" w:rsidRDefault="00A43EBD" w:rsidP="00CE431C">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sz w:val="24"/>
          <w:szCs w:val="24"/>
        </w:rPr>
        <w:t xml:space="preserve">является добросовестным поставщиком услуг и имеет подтверждающие данный </w:t>
      </w:r>
      <w:r w:rsidRPr="008305AC">
        <w:rPr>
          <w:rFonts w:ascii="Times New Roman" w:eastAsiaTheme="majorEastAsia" w:hAnsi="Times New Roman"/>
          <w:sz w:val="24"/>
          <w:szCs w:val="24"/>
        </w:rPr>
        <w:lastRenderedPageBreak/>
        <w:t>факт заверенные копии документов: выписки из ЕГРЮЛ, Устава, свидетельства о постановке на учет, свидетельства о государственной регистрации</w:t>
      </w:r>
      <w:r w:rsidRPr="008305AC">
        <w:rPr>
          <w:rFonts w:ascii="Times New Roman" w:eastAsiaTheme="majorEastAsia" w:hAnsi="Times New Roman" w:cs="Times New Roman"/>
          <w:sz w:val="24"/>
          <w:szCs w:val="24"/>
        </w:rPr>
        <w:t>;</w:t>
      </w:r>
    </w:p>
    <w:p w14:paraId="1C2F76C0" w14:textId="77777777" w:rsidR="00A43EBD" w:rsidRPr="008305AC" w:rsidRDefault="00A43EBD" w:rsidP="00CE431C">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63EB63E3" w14:textId="77777777" w:rsidR="00A43EBD" w:rsidRPr="008305AC" w:rsidRDefault="00A43EBD" w:rsidP="00CE431C">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5863E7E3" w14:textId="77777777" w:rsidR="00A43EBD" w:rsidRPr="008305AC" w:rsidRDefault="00A43EBD" w:rsidP="00CE431C">
      <w:pPr>
        <w:pStyle w:val="ab"/>
        <w:widowControl w:val="0"/>
        <w:numPr>
          <w:ilvl w:val="0"/>
          <w:numId w:val="11"/>
        </w:numPr>
        <w:tabs>
          <w:tab w:val="left" w:pos="1134"/>
        </w:tabs>
        <w:spacing w:after="0" w:line="276" w:lineRule="auto"/>
        <w:ind w:left="0" w:firstLine="709"/>
        <w:jc w:val="both"/>
        <w:rPr>
          <w:rFonts w:ascii="Times New Roman" w:hAnsi="Times New Roman" w:cs="Times New Roman"/>
          <w:color w:val="FF0000"/>
          <w:sz w:val="24"/>
          <w:szCs w:val="24"/>
        </w:rPr>
      </w:pPr>
      <w:r w:rsidRPr="008305AC">
        <w:rPr>
          <w:rFonts w:ascii="Times New Roman" w:eastAsiaTheme="majorEastAsia" w:hAnsi="Times New Roman" w:cs="Times New Roman"/>
          <w:sz w:val="24"/>
          <w:szCs w:val="24"/>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0BC3C2F0" w14:textId="77777777" w:rsidR="00A43EBD" w:rsidRPr="008305AC" w:rsidRDefault="00A43EBD" w:rsidP="00CE431C">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 </w:t>
      </w:r>
    </w:p>
    <w:p w14:paraId="701A31FF" w14:textId="77777777" w:rsidR="00A43EBD" w:rsidRPr="008305AC" w:rsidRDefault="00A43EBD" w:rsidP="00CE431C">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37FD0869" w14:textId="77777777" w:rsidR="00A43EBD" w:rsidRPr="008305AC" w:rsidRDefault="00A43EBD" w:rsidP="00CE431C">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 xml:space="preserve">своевременно и в полном объеме уплачивает налоги, сборы и страховые взносы; </w:t>
      </w:r>
    </w:p>
    <w:p w14:paraId="013878E5" w14:textId="77777777" w:rsidR="00A43EBD" w:rsidRPr="008305AC" w:rsidRDefault="00A43EBD" w:rsidP="00CE431C">
      <w:pPr>
        <w:pStyle w:val="ab"/>
        <w:widowControl w:val="0"/>
        <w:numPr>
          <w:ilvl w:val="0"/>
          <w:numId w:val="11"/>
        </w:numPr>
        <w:tabs>
          <w:tab w:val="left" w:pos="1134"/>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лица, подписывающие от его имени документы, имеют на это все необходимые полномочия и доверенности.</w:t>
      </w:r>
    </w:p>
    <w:p w14:paraId="6E828703" w14:textId="77777777" w:rsidR="00A43EBD" w:rsidRPr="008305AC" w:rsidRDefault="00A43EBD" w:rsidP="00CE431C">
      <w:pPr>
        <w:pStyle w:val="ab"/>
        <w:widowControl w:val="0"/>
        <w:numPr>
          <w:ilvl w:val="1"/>
          <w:numId w:val="12"/>
        </w:numPr>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 xml:space="preserve">Если </w:t>
      </w:r>
      <w:r w:rsidRPr="008305AC">
        <w:rPr>
          <w:rFonts w:ascii="Times New Roman" w:eastAsiaTheme="majorEastAsia" w:hAnsi="Times New Roman" w:cs="Times New Roman"/>
          <w:spacing w:val="-2"/>
          <w:sz w:val="24"/>
          <w:szCs w:val="24"/>
        </w:rPr>
        <w:t>Исполнитель</w:t>
      </w:r>
      <w:r w:rsidRPr="008305AC">
        <w:rPr>
          <w:rFonts w:ascii="Times New Roman" w:eastAsiaTheme="majorEastAsia" w:hAnsi="Times New Roman" w:cs="Times New Roman"/>
          <w:sz w:val="24"/>
          <w:szCs w:val="24"/>
        </w:rPr>
        <w:t xml:space="preserve"> нарушит гарантии (любую одну, несколько или все вместе), указанные в настоящем разделе Договора и это повлечет:</w:t>
      </w:r>
    </w:p>
    <w:p w14:paraId="2082632C" w14:textId="77777777" w:rsidR="00A43EBD" w:rsidRPr="008305AC" w:rsidRDefault="00A43EBD" w:rsidP="00CE431C">
      <w:pPr>
        <w:pStyle w:val="ab"/>
        <w:widowControl w:val="0"/>
        <w:numPr>
          <w:ilvl w:val="0"/>
          <w:numId w:val="13"/>
        </w:numPr>
        <w:tabs>
          <w:tab w:val="left" w:pos="1418"/>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 xml:space="preserve">предъявление налоговыми органами требований к </w:t>
      </w:r>
      <w:r w:rsidRPr="008305AC">
        <w:rPr>
          <w:rFonts w:ascii="Times New Roman" w:eastAsiaTheme="majorEastAsia" w:hAnsi="Times New Roman" w:cs="Times New Roman"/>
          <w:spacing w:val="-2"/>
          <w:sz w:val="24"/>
          <w:szCs w:val="24"/>
        </w:rPr>
        <w:t>Заказчику</w:t>
      </w:r>
      <w:r w:rsidRPr="008305AC">
        <w:rPr>
          <w:rFonts w:ascii="Times New Roman" w:eastAsiaTheme="majorEastAsia" w:hAnsi="Times New Roman" w:cs="Times New Roman"/>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45234F59" w14:textId="77777777" w:rsidR="00A43EBD" w:rsidRPr="008305AC" w:rsidRDefault="00A43EBD" w:rsidP="00CE431C">
      <w:pPr>
        <w:pStyle w:val="ab"/>
        <w:widowControl w:val="0"/>
        <w:numPr>
          <w:ilvl w:val="0"/>
          <w:numId w:val="13"/>
        </w:numPr>
        <w:tabs>
          <w:tab w:val="left" w:pos="1418"/>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8305AC">
        <w:rPr>
          <w:rFonts w:ascii="Times New Roman" w:eastAsiaTheme="majorEastAsia" w:hAnsi="Times New Roman" w:cs="Times New Roman"/>
          <w:spacing w:val="-2"/>
          <w:sz w:val="24"/>
          <w:szCs w:val="24"/>
        </w:rPr>
        <w:t>Исполнитель</w:t>
      </w:r>
      <w:r w:rsidRPr="008305AC">
        <w:rPr>
          <w:rFonts w:ascii="Times New Roman" w:eastAsiaTheme="majorEastAsia" w:hAnsi="Times New Roman" w:cs="Times New Roman"/>
          <w:sz w:val="24"/>
          <w:szCs w:val="24"/>
        </w:rPr>
        <w:t xml:space="preserve"> обязуется возместить </w:t>
      </w:r>
      <w:r w:rsidRPr="008305AC">
        <w:rPr>
          <w:rFonts w:ascii="Times New Roman" w:eastAsiaTheme="majorEastAsia" w:hAnsi="Times New Roman" w:cs="Times New Roman"/>
          <w:spacing w:val="-2"/>
          <w:sz w:val="24"/>
          <w:szCs w:val="24"/>
        </w:rPr>
        <w:t>Заказчику</w:t>
      </w:r>
      <w:r w:rsidRPr="008305AC">
        <w:rPr>
          <w:rFonts w:ascii="Times New Roman" w:eastAsiaTheme="majorEastAsia" w:hAnsi="Times New Roman" w:cs="Times New Roman"/>
          <w:sz w:val="24"/>
          <w:szCs w:val="24"/>
        </w:rPr>
        <w:t xml:space="preserve"> убытки, который последний понес вследствие таких нарушений.</w:t>
      </w:r>
    </w:p>
    <w:p w14:paraId="76A7E44B" w14:textId="77777777" w:rsidR="00A43EBD" w:rsidRPr="008305AC" w:rsidRDefault="00A43EBD" w:rsidP="00CE431C">
      <w:pPr>
        <w:pStyle w:val="ab"/>
        <w:widowControl w:val="0"/>
        <w:numPr>
          <w:ilvl w:val="1"/>
          <w:numId w:val="12"/>
        </w:numPr>
        <w:tabs>
          <w:tab w:val="left" w:pos="1134"/>
        </w:tabs>
        <w:spacing w:after="0" w:line="276" w:lineRule="auto"/>
        <w:ind w:left="0" w:firstLine="709"/>
        <w:jc w:val="both"/>
        <w:rPr>
          <w:rFonts w:ascii="Times New Roman" w:hAnsi="Times New Roman" w:cs="Times New Roman"/>
          <w:sz w:val="24"/>
          <w:szCs w:val="24"/>
        </w:rPr>
      </w:pPr>
      <w:r w:rsidRPr="008305AC">
        <w:rPr>
          <w:rFonts w:ascii="Times New Roman" w:eastAsiaTheme="majorEastAsia" w:hAnsi="Times New Roman" w:cs="Times New Roman"/>
          <w:spacing w:val="-2"/>
          <w:sz w:val="24"/>
          <w:szCs w:val="24"/>
        </w:rPr>
        <w:t>Исполнитель</w:t>
      </w:r>
      <w:r w:rsidRPr="008305AC">
        <w:rPr>
          <w:rFonts w:ascii="Times New Roman" w:eastAsiaTheme="majorEastAsia" w:hAnsi="Times New Roman" w:cs="Times New Roman"/>
          <w:sz w:val="24"/>
          <w:szCs w:val="24"/>
        </w:rPr>
        <w:t xml:space="preserve"> в соответствии со ст. 406.1. Гражданского кодекса Российской Федерации возмещает </w:t>
      </w:r>
      <w:r w:rsidRPr="008305AC">
        <w:rPr>
          <w:rFonts w:ascii="Times New Roman" w:eastAsiaTheme="majorEastAsia" w:hAnsi="Times New Roman" w:cs="Times New Roman"/>
          <w:spacing w:val="-2"/>
          <w:sz w:val="24"/>
          <w:szCs w:val="24"/>
        </w:rPr>
        <w:t xml:space="preserve">Заказчику </w:t>
      </w:r>
      <w:r w:rsidRPr="008305AC">
        <w:rPr>
          <w:rFonts w:ascii="Times New Roman" w:eastAsiaTheme="majorEastAsia" w:hAnsi="Times New Roman" w:cs="Times New Roman"/>
          <w:sz w:val="24"/>
          <w:szCs w:val="24"/>
        </w:rPr>
        <w:t xml:space="preserve">все убытки последнего, возникшие в случаях, указанных в настоящем разделе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Pr="008305AC">
        <w:rPr>
          <w:rFonts w:ascii="Times New Roman" w:eastAsiaTheme="majorEastAsia" w:hAnsi="Times New Roman" w:cs="Times New Roman"/>
          <w:spacing w:val="-2"/>
          <w:sz w:val="24"/>
          <w:szCs w:val="24"/>
        </w:rPr>
        <w:t>Исполнителя</w:t>
      </w:r>
      <w:r w:rsidRPr="008305AC">
        <w:rPr>
          <w:rFonts w:ascii="Times New Roman" w:eastAsiaTheme="majorEastAsia" w:hAnsi="Times New Roman" w:cs="Times New Roman"/>
          <w:sz w:val="24"/>
          <w:szCs w:val="24"/>
        </w:rPr>
        <w:t xml:space="preserve"> возместить имущественные потери.</w:t>
      </w:r>
      <w:bookmarkEnd w:id="18"/>
    </w:p>
    <w:p w14:paraId="21EDFEB8" w14:textId="77777777" w:rsidR="00A43EBD" w:rsidRPr="008305AC" w:rsidRDefault="00A43EBD" w:rsidP="00CE431C">
      <w:pPr>
        <w:pStyle w:val="10"/>
        <w:keepNext w:val="0"/>
        <w:keepLines w:val="0"/>
        <w:widowControl w:val="0"/>
        <w:numPr>
          <w:ilvl w:val="0"/>
          <w:numId w:val="15"/>
        </w:numPr>
        <w:tabs>
          <w:tab w:val="num" w:pos="360"/>
        </w:tabs>
        <w:spacing w:after="240"/>
        <w:ind w:left="0" w:firstLine="0"/>
        <w:jc w:val="center"/>
        <w:rPr>
          <w:rFonts w:ascii="Times New Roman" w:eastAsia="Times New Roman" w:hAnsi="Times New Roman"/>
          <w:bCs w:val="0"/>
          <w:smallCaps/>
          <w:color w:val="auto"/>
          <w:sz w:val="24"/>
          <w:szCs w:val="24"/>
        </w:rPr>
      </w:pPr>
      <w:r w:rsidRPr="008305AC">
        <w:rPr>
          <w:rFonts w:ascii="Times New Roman" w:hAnsi="Times New Roman"/>
          <w:smallCaps/>
          <w:color w:val="auto"/>
          <w:sz w:val="24"/>
          <w:szCs w:val="24"/>
        </w:rPr>
        <w:lastRenderedPageBreak/>
        <w:t>Прочие</w:t>
      </w:r>
      <w:r w:rsidRPr="008305AC">
        <w:rPr>
          <w:rFonts w:ascii="Times New Roman" w:hAnsi="Times New Roman"/>
          <w:bCs w:val="0"/>
          <w:smallCaps/>
          <w:color w:val="auto"/>
          <w:sz w:val="24"/>
          <w:szCs w:val="24"/>
        </w:rPr>
        <w:t xml:space="preserve"> условия</w:t>
      </w:r>
    </w:p>
    <w:p w14:paraId="42519ADB" w14:textId="77777777" w:rsidR="00A43EBD" w:rsidRPr="008305AC" w:rsidRDefault="00A43EBD" w:rsidP="00CE431C">
      <w:pPr>
        <w:pStyle w:val="ab"/>
        <w:widowControl w:val="0"/>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4FAE9E5F" w14:textId="77777777" w:rsidR="00A43EBD" w:rsidRPr="008305AC" w:rsidRDefault="00A43EBD" w:rsidP="00CE431C">
      <w:pPr>
        <w:pStyle w:val="ab"/>
        <w:widowControl w:val="0"/>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78FE820B" w14:textId="77777777" w:rsidR="00A43EBD" w:rsidRPr="008305AC" w:rsidRDefault="00A43EBD" w:rsidP="00CE431C">
      <w:pPr>
        <w:widowControl w:val="0"/>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56CFD08A" w14:textId="77777777" w:rsidR="00A43EBD" w:rsidRPr="008305AC" w:rsidRDefault="00A43EBD" w:rsidP="00CE431C">
      <w:pPr>
        <w:widowControl w:val="0"/>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Договор заключен в 2 (Двух) экземплярах, по 1 (Одному) для каждой из Сторон, имеющих одинаковую юридическую силу.</w:t>
      </w:r>
    </w:p>
    <w:p w14:paraId="7D801160" w14:textId="77777777" w:rsidR="00A43EBD" w:rsidRPr="008305AC" w:rsidRDefault="00A43EBD" w:rsidP="00CE431C">
      <w:pPr>
        <w:widowControl w:val="0"/>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Во всем, что не предусмотрено Договором, Стороны руководствуются законодательством Российской Федерации.</w:t>
      </w:r>
    </w:p>
    <w:p w14:paraId="35278883" w14:textId="77777777" w:rsidR="00A43EBD" w:rsidRPr="008305AC" w:rsidRDefault="00A43EBD" w:rsidP="00CE431C">
      <w:pPr>
        <w:widowControl w:val="0"/>
        <w:numPr>
          <w:ilvl w:val="1"/>
          <w:numId w:val="14"/>
        </w:numPr>
        <w:shd w:val="clear" w:color="auto" w:fill="FFFFFF"/>
        <w:spacing w:after="0" w:line="276" w:lineRule="auto"/>
        <w:ind w:left="0"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Все приложения к Договору являются его неотъемлемой частью, а именно:</w:t>
      </w:r>
    </w:p>
    <w:p w14:paraId="48ACCE26"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Приложение № 1 – «Техническое задание»;</w:t>
      </w:r>
    </w:p>
    <w:p w14:paraId="286D695D"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Приложение № 2 – «Расчет Цены Договора»;</w:t>
      </w:r>
    </w:p>
    <w:p w14:paraId="086FDB4C"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Приложение № 3 – «Форма Отчета об оказанных услугах»;</w:t>
      </w:r>
    </w:p>
    <w:p w14:paraId="463CA32A" w14:textId="77777777"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Приложение № 4 – «Регламент подготовки отчета об оказанных услугах»;</w:t>
      </w:r>
    </w:p>
    <w:p w14:paraId="4DC11069" w14:textId="357E8F50" w:rsidR="00A43EBD" w:rsidRPr="008305AC" w:rsidRDefault="00A43EBD" w:rsidP="00CE431C">
      <w:pPr>
        <w:widowControl w:val="0"/>
        <w:shd w:val="clear" w:color="auto" w:fill="FFFFFF"/>
        <w:spacing w:after="0"/>
        <w:ind w:firstLine="709"/>
        <w:jc w:val="both"/>
        <w:rPr>
          <w:rFonts w:ascii="Times New Roman" w:eastAsia="Times New Roman" w:hAnsi="Times New Roman" w:cs="Times New Roman"/>
          <w:sz w:val="24"/>
          <w:szCs w:val="24"/>
        </w:rPr>
      </w:pPr>
      <w:r w:rsidRPr="008305AC">
        <w:rPr>
          <w:rFonts w:ascii="Times New Roman" w:eastAsiaTheme="majorEastAsia" w:hAnsi="Times New Roman" w:cs="Times New Roman"/>
          <w:sz w:val="24"/>
          <w:szCs w:val="24"/>
        </w:rPr>
        <w:t>Приложение № 5 – «Форма Акта сдачи-приемки оказанных услуг»</w:t>
      </w:r>
      <w:bookmarkStart w:id="19" w:name="_Hlk104479304"/>
      <w:r w:rsidR="005B48E1" w:rsidRPr="008305AC">
        <w:rPr>
          <w:rFonts w:ascii="Times New Roman" w:eastAsia="Times New Roman" w:hAnsi="Times New Roman" w:cs="Times New Roman"/>
          <w:sz w:val="24"/>
          <w:szCs w:val="24"/>
        </w:rPr>
        <w:t>.</w:t>
      </w:r>
      <w:bookmarkEnd w:id="19"/>
    </w:p>
    <w:p w14:paraId="029F7220" w14:textId="77777777" w:rsidR="00A43EBD" w:rsidRPr="008305AC" w:rsidRDefault="00A43EBD" w:rsidP="00CE431C">
      <w:pPr>
        <w:pStyle w:val="ab"/>
        <w:widowControl w:val="0"/>
        <w:numPr>
          <w:ilvl w:val="0"/>
          <w:numId w:val="5"/>
        </w:numPr>
        <w:spacing w:before="240" w:after="240" w:line="276" w:lineRule="auto"/>
        <w:rPr>
          <w:rFonts w:ascii="Times New Roman" w:eastAsia="Times New Roman" w:hAnsi="Times New Roman" w:cs="Times New Roman"/>
          <w:b/>
          <w:bCs/>
          <w:smallCaps/>
          <w:sz w:val="24"/>
          <w:szCs w:val="24"/>
        </w:rPr>
      </w:pPr>
      <w:r w:rsidRPr="008305AC">
        <w:rPr>
          <w:rFonts w:ascii="Times New Roman" w:eastAsiaTheme="majorEastAsia" w:hAnsi="Times New Roman" w:cs="Times New Roman"/>
          <w:b/>
          <w:bCs/>
          <w:smallCaps/>
          <w:sz w:val="24"/>
          <w:szCs w:val="24"/>
        </w:rPr>
        <w:t>Адреса, реквизиты и подписи Сторон</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A43EBD" w:rsidRPr="008305AC" w14:paraId="41997B16" w14:textId="77777777" w:rsidTr="00C10433">
        <w:tc>
          <w:tcPr>
            <w:tcW w:w="4950" w:type="dxa"/>
            <w:shd w:val="clear" w:color="auto" w:fill="FFFFFF"/>
            <w:tcMar>
              <w:top w:w="0" w:type="dxa"/>
              <w:left w:w="45" w:type="dxa"/>
              <w:bottom w:w="0" w:type="dxa"/>
              <w:right w:w="45" w:type="dxa"/>
            </w:tcMar>
          </w:tcPr>
          <w:p w14:paraId="39E9F145" w14:textId="77777777" w:rsidR="00A43EBD" w:rsidRPr="008305AC" w:rsidRDefault="00A43EBD" w:rsidP="00CE431C">
            <w:pPr>
              <w:widowControl w:val="0"/>
              <w:spacing w:after="0"/>
              <w:jc w:val="both"/>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Заказчик</w:t>
            </w:r>
          </w:p>
          <w:p w14:paraId="5ED9AE05" w14:textId="77777777" w:rsidR="00A43EBD" w:rsidRPr="008305AC" w:rsidRDefault="00A43EBD" w:rsidP="00CE431C">
            <w:pPr>
              <w:widowControl w:val="0"/>
              <w:spacing w:after="0"/>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АНО «Проектный офис по развитию туризма и гостеприимства Москвы»</w:t>
            </w:r>
          </w:p>
          <w:p w14:paraId="65E56F3C"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Адрес местонахождения:</w:t>
            </w:r>
          </w:p>
          <w:p w14:paraId="2DE9313B" w14:textId="77777777" w:rsidR="00F719F9" w:rsidRPr="008305AC" w:rsidRDefault="00F719F9" w:rsidP="00CE431C">
            <w:pPr>
              <w:widowControl w:val="0"/>
              <w:spacing w:after="0" w:line="276" w:lineRule="auto"/>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125009, г. Москва, вн.тер.г. муниципальный округ Тверской, ул. Б. Дмитровка, д. 7/5, стр. 1, этаж 5.</w:t>
            </w:r>
          </w:p>
          <w:p w14:paraId="66127581"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ИНН 7703468243, КПП 771001001</w:t>
            </w:r>
          </w:p>
          <w:p w14:paraId="6D32C43B"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р/с 40703810838000012693</w:t>
            </w:r>
          </w:p>
          <w:p w14:paraId="4F9EFAA0"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в ПАО Сбербанк</w:t>
            </w:r>
          </w:p>
          <w:p w14:paraId="2101BB3F"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к/с 30101810400000000225</w:t>
            </w:r>
          </w:p>
          <w:p w14:paraId="5A7921AC"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lastRenderedPageBreak/>
              <w:t>БИК 044525225</w:t>
            </w:r>
          </w:p>
          <w:p w14:paraId="740DAFC1"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р/с 40703810438000017001</w:t>
            </w:r>
          </w:p>
          <w:p w14:paraId="4C1C6B02"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в ПАО Сбербанк</w:t>
            </w:r>
          </w:p>
          <w:p w14:paraId="79421B24"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к/с 30101810400000000225</w:t>
            </w:r>
          </w:p>
          <w:p w14:paraId="78183819"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БИК 044525225</w:t>
            </w:r>
          </w:p>
          <w:p w14:paraId="542D1962"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Департамент финансов города Москвы</w:t>
            </w:r>
          </w:p>
          <w:p w14:paraId="613399A5"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(АНО «Туризм и гостеприимство Москвы», АНО «Проектный офис по развитию</w:t>
            </w:r>
          </w:p>
          <w:p w14:paraId="139A2F01"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туризма и гостеприимства Москвы»</w:t>
            </w:r>
          </w:p>
          <w:p w14:paraId="1D09E799"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л/с 4476765000452450)</w:t>
            </w:r>
          </w:p>
          <w:p w14:paraId="20068ED5"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р/с 03226643450000007300</w:t>
            </w:r>
          </w:p>
          <w:p w14:paraId="36A24856"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к/с 40102810545370000003</w:t>
            </w:r>
          </w:p>
          <w:p w14:paraId="0ABDE59C"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 xml:space="preserve">в ГУ БАНКА РОССИИ ПО ЦФО//УФК ПО Г. МОСКВЕ г. Москва, </w:t>
            </w:r>
          </w:p>
          <w:p w14:paraId="321E4766" w14:textId="77777777" w:rsidR="00F719F9" w:rsidRPr="008305AC" w:rsidRDefault="00F719F9" w:rsidP="00CE431C">
            <w:pPr>
              <w:widowControl w:val="0"/>
              <w:spacing w:after="0" w:line="276" w:lineRule="auto"/>
              <w:jc w:val="both"/>
              <w:rPr>
                <w:rFonts w:ascii="Times New Roman" w:eastAsia="Times New Roman" w:hAnsi="Times New Roman" w:cs="Times New Roman"/>
                <w:sz w:val="25"/>
                <w:szCs w:val="25"/>
              </w:rPr>
            </w:pPr>
            <w:r w:rsidRPr="008305AC">
              <w:rPr>
                <w:rFonts w:ascii="Times New Roman" w:eastAsia="Times New Roman" w:hAnsi="Times New Roman" w:cs="Times New Roman"/>
                <w:sz w:val="25"/>
                <w:szCs w:val="25"/>
              </w:rPr>
              <w:t>БИК 004525988</w:t>
            </w:r>
          </w:p>
          <w:p w14:paraId="4EA5D099" w14:textId="77777777" w:rsidR="00F719F9" w:rsidRPr="008305AC" w:rsidRDefault="00F719F9" w:rsidP="00CE431C">
            <w:pPr>
              <w:widowControl w:val="0"/>
              <w:shd w:val="clear" w:color="auto" w:fill="FFFFFF"/>
              <w:spacing w:after="0" w:line="276" w:lineRule="auto"/>
              <w:rPr>
                <w:rFonts w:ascii="Times New Roman" w:eastAsia="Times New Roman" w:hAnsi="Times New Roman" w:cs="Times New Roman"/>
                <w:b/>
                <w:bCs/>
                <w:sz w:val="24"/>
                <w:szCs w:val="24"/>
              </w:rPr>
            </w:pPr>
            <w:proofErr w:type="spellStart"/>
            <w:r w:rsidRPr="008305AC">
              <w:rPr>
                <w:rFonts w:ascii="Times New Roman" w:eastAsia="Times New Roman" w:hAnsi="Times New Roman" w:cs="Times New Roman"/>
                <w:sz w:val="25"/>
                <w:szCs w:val="25"/>
              </w:rPr>
              <w:t>e-mail</w:t>
            </w:r>
            <w:proofErr w:type="spellEnd"/>
            <w:r w:rsidRPr="008305AC">
              <w:rPr>
                <w:rFonts w:ascii="Times New Roman" w:eastAsia="Times New Roman" w:hAnsi="Times New Roman" w:cs="Times New Roman"/>
                <w:sz w:val="25"/>
                <w:szCs w:val="25"/>
              </w:rPr>
              <w:t>: </w:t>
            </w:r>
            <w:hyperlink r:id="rId9" w:tgtFrame="_blank" w:history="1">
              <w:r w:rsidRPr="008305AC">
                <w:rPr>
                  <w:rFonts w:ascii="Times New Roman" w:eastAsia="Times New Roman" w:hAnsi="Times New Roman" w:cs="Times New Roman"/>
                  <w:sz w:val="25"/>
                  <w:szCs w:val="25"/>
                </w:rPr>
                <w:t>info@welcome.moscow</w:t>
              </w:r>
            </w:hyperlink>
          </w:p>
          <w:p w14:paraId="4BA74807"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
                <w:bCs/>
                <w:color w:val="FF0000"/>
                <w:sz w:val="24"/>
                <w:szCs w:val="24"/>
                <w:lang w:val="en-US"/>
              </w:rPr>
            </w:pPr>
            <w:r w:rsidRPr="008305AC">
              <w:rPr>
                <w:rFonts w:ascii="Times New Roman" w:eastAsia="Times New Roman" w:hAnsi="Times New Roman" w:cs="Times New Roman"/>
                <w:b/>
                <w:bCs/>
                <w:color w:val="FF0000"/>
                <w:sz w:val="24"/>
                <w:szCs w:val="24"/>
              </w:rPr>
              <w:t>Должность</w:t>
            </w:r>
          </w:p>
          <w:p w14:paraId="6B8322D6" w14:textId="2CAC846E" w:rsidR="00A43EBD" w:rsidRPr="008305AC" w:rsidRDefault="00A43EBD" w:rsidP="00CE431C">
            <w:pPr>
              <w:widowControl w:val="0"/>
              <w:shd w:val="clear" w:color="auto" w:fill="FFFFFF"/>
              <w:spacing w:after="0"/>
              <w:jc w:val="both"/>
              <w:rPr>
                <w:rFonts w:ascii="Times New Roman" w:eastAsia="Times New Roman" w:hAnsi="Times New Roman" w:cs="Times New Roman"/>
                <w:b/>
                <w:bCs/>
                <w:sz w:val="24"/>
                <w:szCs w:val="24"/>
                <w:lang w:val="en-US"/>
              </w:rPr>
            </w:pPr>
            <w:r w:rsidRPr="008305AC">
              <w:rPr>
                <w:rFonts w:ascii="Times New Roman" w:eastAsia="Times New Roman" w:hAnsi="Times New Roman" w:cs="Times New Roman"/>
                <w:b/>
                <w:bCs/>
                <w:sz w:val="24"/>
                <w:szCs w:val="24"/>
                <w:lang w:val="en-US"/>
              </w:rPr>
              <w:t>_________________/______________/</w:t>
            </w:r>
          </w:p>
          <w:p w14:paraId="20DC53F8"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lang w:val="en-US"/>
              </w:rPr>
            </w:pPr>
            <w:r w:rsidRPr="008305AC">
              <w:rPr>
                <w:rFonts w:ascii="Times New Roman" w:eastAsia="Times New Roman" w:hAnsi="Times New Roman" w:cs="Times New Roman"/>
                <w:bCs/>
                <w:sz w:val="24"/>
                <w:szCs w:val="24"/>
              </w:rPr>
              <w:t>М</w:t>
            </w:r>
            <w:r w:rsidRPr="008305AC">
              <w:rPr>
                <w:rFonts w:ascii="Times New Roman" w:eastAsia="Times New Roman" w:hAnsi="Times New Roman" w:cs="Times New Roman"/>
                <w:bCs/>
                <w:sz w:val="24"/>
                <w:szCs w:val="24"/>
                <w:lang w:val="en-US"/>
              </w:rPr>
              <w:t>.</w:t>
            </w:r>
            <w:r w:rsidRPr="008305AC">
              <w:rPr>
                <w:rFonts w:ascii="Times New Roman" w:eastAsia="Times New Roman" w:hAnsi="Times New Roman" w:cs="Times New Roman"/>
                <w:bCs/>
                <w:sz w:val="24"/>
                <w:szCs w:val="24"/>
              </w:rPr>
              <w:t>П</w:t>
            </w:r>
            <w:r w:rsidRPr="008305AC">
              <w:rPr>
                <w:rFonts w:ascii="Times New Roman" w:eastAsia="Times New Roman" w:hAnsi="Times New Roman" w:cs="Times New Roman"/>
                <w:bCs/>
                <w:sz w:val="24"/>
                <w:szCs w:val="24"/>
                <w:lang w:val="en-US"/>
              </w:rPr>
              <w:t>.</w:t>
            </w:r>
          </w:p>
        </w:tc>
        <w:tc>
          <w:tcPr>
            <w:tcW w:w="5256" w:type="dxa"/>
            <w:shd w:val="clear" w:color="auto" w:fill="FFFFFF"/>
            <w:tcMar>
              <w:top w:w="0" w:type="dxa"/>
              <w:left w:w="45" w:type="dxa"/>
              <w:bottom w:w="0" w:type="dxa"/>
              <w:right w:w="45" w:type="dxa"/>
            </w:tcMar>
          </w:tcPr>
          <w:p w14:paraId="3F8E1E0C" w14:textId="3C955E45" w:rsidR="00A43EBD" w:rsidRPr="008305AC" w:rsidRDefault="00A43EBD" w:rsidP="00CE431C">
            <w:pPr>
              <w:widowControl w:val="0"/>
              <w:shd w:val="clear" w:color="auto" w:fill="FFFFFF"/>
              <w:spacing w:after="0"/>
              <w:jc w:val="both"/>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lastRenderedPageBreak/>
              <w:t>Исполнитель</w:t>
            </w:r>
          </w:p>
          <w:p w14:paraId="05AD24A0" w14:textId="77777777" w:rsidR="008F1C54" w:rsidRPr="008305AC" w:rsidRDefault="008F1C54" w:rsidP="00CE431C">
            <w:pPr>
              <w:widowControl w:val="0"/>
              <w:spacing w:after="0"/>
              <w:jc w:val="both"/>
              <w:rPr>
                <w:rFonts w:ascii="Times New Roman" w:eastAsia="Times New Roman" w:hAnsi="Times New Roman" w:cs="Times New Roman"/>
                <w:b/>
                <w:bCs/>
                <w:sz w:val="24"/>
                <w:szCs w:val="24"/>
              </w:rPr>
            </w:pPr>
            <w:r w:rsidRPr="008305AC">
              <w:rPr>
                <w:rFonts w:ascii="Times New Roman" w:eastAsia="Times New Roman" w:hAnsi="Times New Roman" w:cs="Times New Roman"/>
                <w:b/>
                <w:bCs/>
                <w:color w:val="FF0000"/>
                <w:sz w:val="24"/>
                <w:szCs w:val="24"/>
              </w:rPr>
              <w:t>Наименование организации</w:t>
            </w:r>
          </w:p>
          <w:p w14:paraId="5E62B982" w14:textId="77777777" w:rsidR="008F1C54" w:rsidRPr="008305AC" w:rsidRDefault="008F1C54" w:rsidP="00CE431C">
            <w:pPr>
              <w:widowControl w:val="0"/>
              <w:spacing w:after="0"/>
              <w:jc w:val="both"/>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_______________________________________</w:t>
            </w:r>
          </w:p>
          <w:p w14:paraId="7FFAD159"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Адрес местонахождения: _______________</w:t>
            </w:r>
          </w:p>
          <w:p w14:paraId="543E445C"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Фактический адрес: __________________</w:t>
            </w:r>
          </w:p>
          <w:p w14:paraId="73D14F2A"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Телефон: </w:t>
            </w:r>
            <w:r w:rsidRPr="008305AC">
              <w:rPr>
                <w:rFonts w:ascii="Times New Roman" w:eastAsia="Times New Roman" w:hAnsi="Times New Roman" w:cs="Times New Roman"/>
                <w:sz w:val="24"/>
                <w:szCs w:val="24"/>
                <w:shd w:val="clear" w:color="auto" w:fill="D9D9D9" w:themeFill="background1" w:themeFillShade="D9"/>
              </w:rPr>
              <w:t>______________</w:t>
            </w:r>
          </w:p>
          <w:p w14:paraId="3FD704FB"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Электронная почта: __________</w:t>
            </w:r>
          </w:p>
          <w:p w14:paraId="36E6DB70"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ИНН / КПП __________ / ____________</w:t>
            </w:r>
          </w:p>
          <w:p w14:paraId="517D31C0"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р/с _________________________</w:t>
            </w:r>
          </w:p>
          <w:p w14:paraId="4AEA7954"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в _______________________ </w:t>
            </w:r>
          </w:p>
          <w:p w14:paraId="203D588B"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к/с ______________________</w:t>
            </w:r>
          </w:p>
          <w:p w14:paraId="6C7A9BD8" w14:textId="77777777" w:rsidR="00A43EBD" w:rsidRPr="008305AC" w:rsidRDefault="00A43EBD" w:rsidP="00CE431C">
            <w:pPr>
              <w:widowControl w:val="0"/>
              <w:spacing w:after="0"/>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БИК _____________</w:t>
            </w:r>
          </w:p>
          <w:p w14:paraId="36B99505"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0896BBDC"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19B18EA3"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4BB9C108"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302F2420"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1B89BFC3"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0E8E510B"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04C7C521"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7EE223F4"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448A44D9" w14:textId="03A2C112"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p>
          <w:p w14:paraId="15D5706F" w14:textId="38472233" w:rsidR="00627046" w:rsidRPr="008305AC" w:rsidRDefault="00627046" w:rsidP="00CE431C">
            <w:pPr>
              <w:widowControl w:val="0"/>
              <w:shd w:val="clear" w:color="auto" w:fill="FFFFFF"/>
              <w:spacing w:after="0"/>
              <w:jc w:val="both"/>
              <w:rPr>
                <w:rFonts w:ascii="Times New Roman" w:eastAsia="Times New Roman" w:hAnsi="Times New Roman" w:cs="Times New Roman"/>
                <w:bCs/>
                <w:sz w:val="24"/>
                <w:szCs w:val="24"/>
              </w:rPr>
            </w:pPr>
          </w:p>
          <w:p w14:paraId="1BF7CA22" w14:textId="0C123865" w:rsidR="00627046" w:rsidRPr="008305AC" w:rsidRDefault="00627046" w:rsidP="00CE431C">
            <w:pPr>
              <w:widowControl w:val="0"/>
              <w:shd w:val="clear" w:color="auto" w:fill="FFFFFF"/>
              <w:spacing w:after="0"/>
              <w:jc w:val="both"/>
              <w:rPr>
                <w:rFonts w:ascii="Times New Roman" w:eastAsia="Times New Roman" w:hAnsi="Times New Roman" w:cs="Times New Roman"/>
                <w:bCs/>
                <w:sz w:val="24"/>
                <w:szCs w:val="24"/>
              </w:rPr>
            </w:pPr>
          </w:p>
          <w:p w14:paraId="320A3D74" w14:textId="4DE45EE9" w:rsidR="00627046" w:rsidRPr="008305AC" w:rsidRDefault="00627046" w:rsidP="00CE431C">
            <w:pPr>
              <w:widowControl w:val="0"/>
              <w:shd w:val="clear" w:color="auto" w:fill="FFFFFF"/>
              <w:spacing w:after="0"/>
              <w:jc w:val="both"/>
              <w:rPr>
                <w:rFonts w:ascii="Times New Roman" w:eastAsia="Times New Roman" w:hAnsi="Times New Roman" w:cs="Times New Roman"/>
                <w:bCs/>
                <w:sz w:val="24"/>
                <w:szCs w:val="24"/>
              </w:rPr>
            </w:pPr>
          </w:p>
          <w:p w14:paraId="4D19ED55" w14:textId="76B2A3CD" w:rsidR="00627046" w:rsidRPr="008305AC" w:rsidRDefault="00627046" w:rsidP="00CE431C">
            <w:pPr>
              <w:widowControl w:val="0"/>
              <w:shd w:val="clear" w:color="auto" w:fill="FFFFFF"/>
              <w:spacing w:after="0"/>
              <w:jc w:val="both"/>
              <w:rPr>
                <w:rFonts w:ascii="Times New Roman" w:eastAsia="Times New Roman" w:hAnsi="Times New Roman" w:cs="Times New Roman"/>
                <w:bCs/>
                <w:sz w:val="24"/>
                <w:szCs w:val="24"/>
              </w:rPr>
            </w:pPr>
          </w:p>
          <w:p w14:paraId="3E42EC14" w14:textId="286797CE" w:rsidR="00627046" w:rsidRPr="008305AC" w:rsidRDefault="00627046" w:rsidP="00CE431C">
            <w:pPr>
              <w:widowControl w:val="0"/>
              <w:shd w:val="clear" w:color="auto" w:fill="FFFFFF"/>
              <w:spacing w:after="0"/>
              <w:jc w:val="both"/>
              <w:rPr>
                <w:rFonts w:ascii="Times New Roman" w:eastAsia="Times New Roman" w:hAnsi="Times New Roman" w:cs="Times New Roman"/>
                <w:bCs/>
                <w:sz w:val="24"/>
                <w:szCs w:val="24"/>
              </w:rPr>
            </w:pPr>
          </w:p>
          <w:p w14:paraId="293779D4" w14:textId="71613006" w:rsidR="00627046" w:rsidRPr="008305AC" w:rsidRDefault="00627046" w:rsidP="00CE431C">
            <w:pPr>
              <w:widowControl w:val="0"/>
              <w:shd w:val="clear" w:color="auto" w:fill="FFFFFF"/>
              <w:spacing w:after="0"/>
              <w:jc w:val="both"/>
              <w:rPr>
                <w:rFonts w:ascii="Times New Roman" w:eastAsia="Times New Roman" w:hAnsi="Times New Roman" w:cs="Times New Roman"/>
                <w:bCs/>
                <w:sz w:val="24"/>
                <w:szCs w:val="24"/>
              </w:rPr>
            </w:pPr>
          </w:p>
          <w:p w14:paraId="264F3D71" w14:textId="77777777" w:rsidR="00B05CD1" w:rsidRPr="008305AC" w:rsidRDefault="00B05CD1" w:rsidP="00CE431C">
            <w:pPr>
              <w:widowControl w:val="0"/>
              <w:shd w:val="clear" w:color="auto" w:fill="FFFFFF"/>
              <w:spacing w:after="0"/>
              <w:jc w:val="both"/>
              <w:rPr>
                <w:rFonts w:ascii="Times New Roman" w:eastAsia="Times New Roman" w:hAnsi="Times New Roman" w:cs="Times New Roman"/>
                <w:bCs/>
                <w:sz w:val="24"/>
                <w:szCs w:val="24"/>
              </w:rPr>
            </w:pPr>
          </w:p>
          <w:p w14:paraId="549BC1B6"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
                <w:bCs/>
                <w:color w:val="FF0000"/>
                <w:sz w:val="24"/>
                <w:szCs w:val="24"/>
              </w:rPr>
            </w:pPr>
            <w:r w:rsidRPr="008305AC">
              <w:rPr>
                <w:rFonts w:ascii="Times New Roman" w:eastAsia="Times New Roman" w:hAnsi="Times New Roman" w:cs="Times New Roman"/>
                <w:b/>
                <w:bCs/>
                <w:color w:val="FF0000"/>
                <w:sz w:val="24"/>
                <w:szCs w:val="24"/>
              </w:rPr>
              <w:t>Должность</w:t>
            </w:r>
          </w:p>
          <w:p w14:paraId="76634499"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_________________/______________</w:t>
            </w:r>
            <w:r w:rsidRPr="008305AC">
              <w:rPr>
                <w:rFonts w:ascii="Times New Roman" w:eastAsia="Times New Roman" w:hAnsi="Times New Roman" w:cs="Times New Roman"/>
                <w:b/>
                <w:bCs/>
                <w:sz w:val="24"/>
                <w:szCs w:val="24"/>
              </w:rPr>
              <w:t>/</w:t>
            </w:r>
            <w:r w:rsidRPr="008305AC">
              <w:rPr>
                <w:rFonts w:ascii="Times New Roman" w:eastAsia="Times New Roman" w:hAnsi="Times New Roman" w:cs="Times New Roman"/>
                <w:bCs/>
                <w:sz w:val="24"/>
                <w:szCs w:val="24"/>
              </w:rPr>
              <w:t xml:space="preserve"> </w:t>
            </w:r>
          </w:p>
          <w:p w14:paraId="594B877C" w14:textId="77777777" w:rsidR="00A43EBD" w:rsidRPr="008305AC" w:rsidRDefault="00A43EBD" w:rsidP="00CE431C">
            <w:pPr>
              <w:widowControl w:val="0"/>
              <w:shd w:val="clear" w:color="auto" w:fill="FFFFFF"/>
              <w:spacing w:after="0"/>
              <w:jc w:val="both"/>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r>
    </w:tbl>
    <w:p w14:paraId="0FBAA39D" w14:textId="77777777" w:rsidR="00A43EBD" w:rsidRPr="008305AC" w:rsidRDefault="00A43EBD" w:rsidP="00CE431C">
      <w:pPr>
        <w:widowControl w:val="0"/>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lastRenderedPageBreak/>
        <w:br w:type="page"/>
      </w:r>
    </w:p>
    <w:p w14:paraId="50D685FB" w14:textId="27DB9808" w:rsidR="00A33E39" w:rsidRPr="008305AC" w:rsidRDefault="00A33E39" w:rsidP="00CE431C">
      <w:pPr>
        <w:widowControl w:val="0"/>
        <w:spacing w:after="0" w:line="276" w:lineRule="auto"/>
        <w:jc w:val="right"/>
        <w:rPr>
          <w:rFonts w:ascii="Times New Roman" w:eastAsia="Times New Roman" w:hAnsi="Times New Roman" w:cs="Times New Roman"/>
          <w:sz w:val="20"/>
          <w:szCs w:val="20"/>
        </w:rPr>
      </w:pPr>
      <w:r w:rsidRPr="008305AC">
        <w:rPr>
          <w:rFonts w:ascii="Times New Roman" w:eastAsia="Times New Roman" w:hAnsi="Times New Roman" w:cs="Times New Roman"/>
          <w:sz w:val="20"/>
          <w:szCs w:val="20"/>
        </w:rPr>
        <w:lastRenderedPageBreak/>
        <w:t xml:space="preserve">Приложение № </w:t>
      </w:r>
      <w:r w:rsidR="00F02829" w:rsidRPr="008305AC">
        <w:rPr>
          <w:rFonts w:ascii="Times New Roman" w:eastAsia="Times New Roman" w:hAnsi="Times New Roman" w:cs="Times New Roman"/>
          <w:sz w:val="20"/>
          <w:szCs w:val="20"/>
        </w:rPr>
        <w:t>1</w:t>
      </w:r>
    </w:p>
    <w:p w14:paraId="30D950C4" w14:textId="50DED06A" w:rsidR="00A33E39" w:rsidRPr="008305AC" w:rsidRDefault="00A33E39" w:rsidP="00CE431C">
      <w:pPr>
        <w:widowControl w:val="0"/>
        <w:pBdr>
          <w:top w:val="nil"/>
          <w:left w:val="nil"/>
          <w:bottom w:val="nil"/>
          <w:right w:val="nil"/>
          <w:between w:val="nil"/>
        </w:pBdr>
        <w:tabs>
          <w:tab w:val="left" w:pos="5812"/>
          <w:tab w:val="left" w:pos="7088"/>
        </w:tabs>
        <w:spacing w:after="0" w:line="240" w:lineRule="auto"/>
        <w:ind w:left="5529"/>
        <w:jc w:val="center"/>
        <w:rPr>
          <w:rFonts w:ascii="Times New Roman" w:eastAsia="Times New Roman" w:hAnsi="Times New Roman" w:cs="Times New Roman"/>
          <w:sz w:val="20"/>
          <w:szCs w:val="20"/>
        </w:rPr>
      </w:pPr>
      <w:r w:rsidRPr="008305AC">
        <w:rPr>
          <w:rFonts w:ascii="Times New Roman" w:eastAsia="Times New Roman" w:hAnsi="Times New Roman" w:cs="Times New Roman"/>
          <w:sz w:val="20"/>
          <w:szCs w:val="20"/>
        </w:rPr>
        <w:t>к Договору № _____________ от ___</w:t>
      </w:r>
      <w:proofErr w:type="gramStart"/>
      <w:r w:rsidRPr="008305AC">
        <w:rPr>
          <w:rFonts w:ascii="Times New Roman" w:eastAsia="Times New Roman" w:hAnsi="Times New Roman" w:cs="Times New Roman"/>
          <w:sz w:val="20"/>
          <w:szCs w:val="20"/>
        </w:rPr>
        <w:t>_._</w:t>
      </w:r>
      <w:proofErr w:type="gramEnd"/>
      <w:r w:rsidRPr="008305AC">
        <w:rPr>
          <w:rFonts w:ascii="Times New Roman" w:eastAsia="Times New Roman" w:hAnsi="Times New Roman" w:cs="Times New Roman"/>
          <w:sz w:val="20"/>
          <w:szCs w:val="20"/>
        </w:rPr>
        <w:t>___.202_ г.</w:t>
      </w:r>
    </w:p>
    <w:p w14:paraId="5069FD35" w14:textId="77777777" w:rsidR="00A33E39" w:rsidRPr="008305AC" w:rsidRDefault="00A33E39" w:rsidP="00CE431C">
      <w:pPr>
        <w:widowControl w:val="0"/>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
          <w:sz w:val="24"/>
          <w:szCs w:val="24"/>
        </w:rPr>
      </w:pPr>
    </w:p>
    <w:p w14:paraId="4BF09172" w14:textId="0948FEF7" w:rsidR="008E5E8C" w:rsidRPr="008305AC" w:rsidRDefault="004405BB" w:rsidP="00CE431C">
      <w:pPr>
        <w:widowControl w:val="0"/>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Техническое задание</w:t>
      </w:r>
    </w:p>
    <w:p w14:paraId="4BF09174" w14:textId="51C47146" w:rsidR="008E5E8C" w:rsidRPr="008305AC" w:rsidRDefault="004E55E4" w:rsidP="00CE431C">
      <w:pPr>
        <w:widowControl w:val="0"/>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на оказание услуг по продвижению мероприятий в рамках Всемирного дня туризма</w:t>
      </w:r>
    </w:p>
    <w:p w14:paraId="6CFFF5DD" w14:textId="26B101E0" w:rsidR="00890842" w:rsidRPr="008305AC" w:rsidRDefault="00890842" w:rsidP="00CE431C">
      <w:pPr>
        <w:widowControl w:val="0"/>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sz w:val="26"/>
          <w:szCs w:val="26"/>
        </w:rPr>
      </w:pPr>
    </w:p>
    <w:tbl>
      <w:tblPr>
        <w:tblW w:w="5000" w:type="pct"/>
        <w:jc w:val="center"/>
        <w:tblLayout w:type="fixed"/>
        <w:tblCellMar>
          <w:left w:w="40" w:type="dxa"/>
          <w:right w:w="40" w:type="dxa"/>
        </w:tblCellMar>
        <w:tblLook w:val="04A0" w:firstRow="1" w:lastRow="0" w:firstColumn="1" w:lastColumn="0" w:noHBand="0" w:noVBand="1"/>
      </w:tblPr>
      <w:tblGrid>
        <w:gridCol w:w="2364"/>
        <w:gridCol w:w="6975"/>
      </w:tblGrid>
      <w:tr w:rsidR="004E55E4" w:rsidRPr="008305AC" w14:paraId="1853453F" w14:textId="77777777" w:rsidTr="00604CED">
        <w:trPr>
          <w:trHeight w:val="308"/>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hideMark/>
          </w:tcPr>
          <w:p w14:paraId="16796071"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1. Наименование объекта закупки</w:t>
            </w:r>
          </w:p>
          <w:p w14:paraId="49759BA1"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pacing w:val="-1"/>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3FE03B64" w14:textId="77777777" w:rsidR="004E55E4" w:rsidRPr="008305AC" w:rsidRDefault="004E55E4" w:rsidP="00CE431C">
            <w:pPr>
              <w:widowControl w:val="0"/>
              <w:shd w:val="clear" w:color="auto" w:fill="FFFFFF"/>
              <w:spacing w:after="0" w:line="240" w:lineRule="auto"/>
              <w:ind w:left="284" w:firstLine="709"/>
              <w:rPr>
                <w:rFonts w:ascii="Times New Roman" w:eastAsia="Times New Roman" w:hAnsi="Times New Roman" w:cs="Times New Roman"/>
                <w:spacing w:val="-1"/>
                <w:sz w:val="24"/>
                <w:szCs w:val="24"/>
              </w:rPr>
            </w:pPr>
            <w:r w:rsidRPr="008305AC">
              <w:rPr>
                <w:rFonts w:ascii="Times New Roman" w:hAnsi="Times New Roman" w:cs="Times New Roman"/>
                <w:color w:val="000000"/>
                <w:sz w:val="24"/>
                <w:szCs w:val="24"/>
              </w:rPr>
              <w:t>Оказание услуг по продвижению мероприятий в рамках Всемирного дня туризма</w:t>
            </w:r>
            <w:r w:rsidRPr="008305AC">
              <w:rPr>
                <w:rFonts w:ascii="Times New Roman" w:eastAsia="Times New Roman" w:hAnsi="Times New Roman" w:cs="Times New Roman"/>
                <w:spacing w:val="-1"/>
                <w:sz w:val="24"/>
                <w:szCs w:val="24"/>
              </w:rPr>
              <w:t xml:space="preserve"> (далее – Услуги) </w:t>
            </w:r>
          </w:p>
        </w:tc>
      </w:tr>
      <w:tr w:rsidR="004E55E4" w:rsidRPr="008305AC" w14:paraId="67947DA4" w14:textId="77777777" w:rsidTr="00604CED">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hideMark/>
          </w:tcPr>
          <w:p w14:paraId="4D94342A"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2. Место оказания услуг</w:t>
            </w: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49A20487" w14:textId="77777777"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г. Москва</w:t>
            </w:r>
          </w:p>
        </w:tc>
      </w:tr>
      <w:tr w:rsidR="004E55E4" w:rsidRPr="008305AC" w14:paraId="4EACCBDB" w14:textId="77777777" w:rsidTr="00604CED">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hideMark/>
          </w:tcPr>
          <w:p w14:paraId="46A4EB2C"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3. Срок оказания услуг</w:t>
            </w:r>
          </w:p>
          <w:p w14:paraId="3FDED4B8"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pacing w:val="-1"/>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62937999" w14:textId="172EC761"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 xml:space="preserve">С даты </w:t>
            </w:r>
            <w:r w:rsidR="008A0B3D" w:rsidRPr="008305AC">
              <w:rPr>
                <w:rFonts w:ascii="Times New Roman" w:eastAsia="Times New Roman" w:hAnsi="Times New Roman" w:cs="Times New Roman"/>
                <w:spacing w:val="-1"/>
                <w:sz w:val="24"/>
                <w:szCs w:val="24"/>
              </w:rPr>
              <w:t xml:space="preserve">заключения Сторонами </w:t>
            </w:r>
            <w:r w:rsidRPr="008305AC">
              <w:rPr>
                <w:rFonts w:ascii="Times New Roman" w:eastAsia="Times New Roman" w:hAnsi="Times New Roman" w:cs="Times New Roman"/>
                <w:spacing w:val="-1"/>
                <w:sz w:val="24"/>
                <w:szCs w:val="24"/>
              </w:rPr>
              <w:t>Договора по 27 сентября 2022 года.</w:t>
            </w:r>
          </w:p>
        </w:tc>
      </w:tr>
      <w:tr w:rsidR="004E55E4" w:rsidRPr="008305AC" w14:paraId="1416E4E3" w14:textId="77777777" w:rsidTr="00604CED">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tcPr>
          <w:p w14:paraId="56157244"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4. Объем (состав, перечень оказываемых услуг)</w:t>
            </w:r>
          </w:p>
          <w:p w14:paraId="0FCD6F27"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pacing w:val="-1"/>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572DD37A" w14:textId="620E82AC"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 xml:space="preserve">Услуги по размещению постов </w:t>
            </w:r>
            <w:r w:rsidRPr="008305AC">
              <w:rPr>
                <w:rFonts w:ascii="Times New Roman" w:hAnsi="Times New Roman" w:cs="Times New Roman"/>
                <w:color w:val="000000"/>
                <w:sz w:val="24"/>
                <w:szCs w:val="24"/>
                <w:lang w:eastAsia="en-US"/>
              </w:rPr>
              <w:t xml:space="preserve">в </w:t>
            </w:r>
            <w:r w:rsidR="00BE51F3" w:rsidRPr="008305AC">
              <w:rPr>
                <w:rFonts w:ascii="Times New Roman" w:hAnsi="Times New Roman" w:cs="Times New Roman"/>
                <w:color w:val="000000"/>
                <w:sz w:val="24"/>
                <w:szCs w:val="24"/>
                <w:lang w:eastAsia="en-US"/>
              </w:rPr>
              <w:t xml:space="preserve">официальных </w:t>
            </w:r>
            <w:r w:rsidRPr="008305AC">
              <w:rPr>
                <w:rFonts w:ascii="Times New Roman" w:hAnsi="Times New Roman" w:cs="Times New Roman"/>
                <w:color w:val="000000"/>
                <w:sz w:val="24"/>
                <w:szCs w:val="24"/>
                <w:lang w:eastAsia="en-US"/>
              </w:rPr>
              <w:t xml:space="preserve">аккаунтах социальной сети «ВКонтакте» </w:t>
            </w:r>
            <w:r w:rsidR="00BE51F3" w:rsidRPr="008305AC">
              <w:rPr>
                <w:rFonts w:ascii="Times New Roman" w:hAnsi="Times New Roman" w:cs="Times New Roman"/>
                <w:color w:val="000000"/>
                <w:sz w:val="24"/>
                <w:szCs w:val="24"/>
                <w:lang w:eastAsia="en-US"/>
              </w:rPr>
              <w:t>и мессенджере «</w:t>
            </w:r>
            <w:r w:rsidR="00BE51F3" w:rsidRPr="008305AC">
              <w:rPr>
                <w:rFonts w:ascii="Times New Roman" w:hAnsi="Times New Roman" w:cs="Times New Roman"/>
                <w:color w:val="000000"/>
                <w:sz w:val="24"/>
                <w:szCs w:val="24"/>
                <w:lang w:val="en-US" w:eastAsia="en-US"/>
              </w:rPr>
              <w:t>Telegram</w:t>
            </w:r>
            <w:r w:rsidR="00BE51F3" w:rsidRPr="008305AC">
              <w:rPr>
                <w:rFonts w:ascii="Times New Roman" w:hAnsi="Times New Roman" w:cs="Times New Roman"/>
                <w:color w:val="000000"/>
                <w:sz w:val="24"/>
                <w:szCs w:val="24"/>
                <w:lang w:eastAsia="en-US"/>
              </w:rPr>
              <w:t>»</w:t>
            </w:r>
            <w:r w:rsidR="00091028" w:rsidRPr="008305AC">
              <w:rPr>
                <w:rFonts w:ascii="Times New Roman" w:hAnsi="Times New Roman" w:cs="Times New Roman"/>
                <w:color w:val="000000"/>
                <w:sz w:val="24"/>
                <w:szCs w:val="24"/>
                <w:lang w:eastAsia="en-US"/>
              </w:rPr>
              <w:t xml:space="preserve"> </w:t>
            </w:r>
            <w:r w:rsidRPr="008305AC">
              <w:rPr>
                <w:rFonts w:ascii="Times New Roman" w:hAnsi="Times New Roman" w:cs="Times New Roman"/>
                <w:color w:val="000000"/>
                <w:sz w:val="24"/>
                <w:szCs w:val="24"/>
              </w:rPr>
              <w:t>с целью продвижения мероприятий в рамках Всемирного дня туризма.</w:t>
            </w:r>
          </w:p>
        </w:tc>
      </w:tr>
      <w:tr w:rsidR="004E55E4" w:rsidRPr="008305AC" w14:paraId="3FC7EB18" w14:textId="77777777" w:rsidTr="00604CED">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tcPr>
          <w:p w14:paraId="4D578BB7"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5. Описание оказываемых услуг (с указанием по этапам при наличии)</w:t>
            </w:r>
          </w:p>
          <w:p w14:paraId="3297CE9D"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pacing w:val="-1"/>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04DE1C6E" w14:textId="367E4549" w:rsidR="004E55E4" w:rsidRPr="008305AC" w:rsidRDefault="004E55E4" w:rsidP="00CE431C">
            <w:pPr>
              <w:widowControl w:val="0"/>
              <w:shd w:val="clear" w:color="auto" w:fill="FFFFFF"/>
              <w:spacing w:after="0" w:line="240" w:lineRule="auto"/>
              <w:ind w:left="284" w:firstLine="709"/>
              <w:jc w:val="both"/>
              <w:rPr>
                <w:rFonts w:ascii="Times New Roman" w:hAnsi="Times New Roman" w:cs="Times New Roman"/>
                <w:color w:val="000000"/>
                <w:sz w:val="24"/>
                <w:szCs w:val="24"/>
                <w:lang w:eastAsia="en-US"/>
              </w:rPr>
            </w:pPr>
            <w:r w:rsidRPr="008305AC">
              <w:rPr>
                <w:rFonts w:ascii="Times New Roman" w:hAnsi="Times New Roman" w:cs="Times New Roman"/>
                <w:color w:val="000000"/>
                <w:sz w:val="24"/>
                <w:szCs w:val="24"/>
                <w:lang w:eastAsia="en-US"/>
              </w:rPr>
              <w:t xml:space="preserve">В целях освещения мероприятий </w:t>
            </w:r>
            <w:r w:rsidRPr="008305AC">
              <w:rPr>
                <w:rFonts w:ascii="Times New Roman" w:hAnsi="Times New Roman" w:cs="Times New Roman"/>
                <w:color w:val="000000"/>
                <w:sz w:val="24"/>
                <w:szCs w:val="24"/>
              </w:rPr>
              <w:t>в рамках Всемирного дня туризма</w:t>
            </w:r>
            <w:r w:rsidRPr="008305AC">
              <w:rPr>
                <w:rFonts w:ascii="Times New Roman" w:hAnsi="Times New Roman" w:cs="Times New Roman"/>
                <w:color w:val="000000"/>
                <w:sz w:val="24"/>
                <w:szCs w:val="24"/>
                <w:lang w:eastAsia="en-US"/>
              </w:rPr>
              <w:t xml:space="preserve"> Исполнитель должен обеспечить публикации не менее 13 (тринадцати) постов в верифицированных аккаунтах социальной сети «ВКонтакте»</w:t>
            </w:r>
            <w:r w:rsidR="00BE51F3" w:rsidRPr="008305AC">
              <w:rPr>
                <w:rFonts w:ascii="Times New Roman" w:hAnsi="Times New Roman" w:cs="Times New Roman"/>
                <w:color w:val="000000"/>
                <w:sz w:val="24"/>
                <w:szCs w:val="24"/>
                <w:lang w:eastAsia="en-US"/>
              </w:rPr>
              <w:t xml:space="preserve"> и в официальном канале мессенджера «</w:t>
            </w:r>
            <w:r w:rsidR="00BE51F3" w:rsidRPr="008305AC">
              <w:rPr>
                <w:rFonts w:ascii="Times New Roman" w:hAnsi="Times New Roman" w:cs="Times New Roman"/>
                <w:color w:val="000000"/>
                <w:sz w:val="24"/>
                <w:szCs w:val="24"/>
                <w:lang w:val="en-US" w:eastAsia="en-US"/>
              </w:rPr>
              <w:t>Telegram</w:t>
            </w:r>
            <w:r w:rsidR="00BE51F3" w:rsidRPr="008305AC">
              <w:rPr>
                <w:rFonts w:ascii="Times New Roman" w:hAnsi="Times New Roman" w:cs="Times New Roman"/>
                <w:color w:val="000000"/>
                <w:sz w:val="24"/>
                <w:szCs w:val="24"/>
                <w:lang w:eastAsia="en-US"/>
              </w:rPr>
              <w:t>»</w:t>
            </w:r>
            <w:r w:rsidRPr="008305AC">
              <w:rPr>
                <w:rFonts w:ascii="Times New Roman" w:hAnsi="Times New Roman" w:cs="Times New Roman"/>
                <w:color w:val="000000"/>
                <w:sz w:val="24"/>
                <w:szCs w:val="24"/>
                <w:lang w:eastAsia="en-US"/>
              </w:rPr>
              <w:t>.</w:t>
            </w:r>
          </w:p>
          <w:p w14:paraId="57F54EB3" w14:textId="77777777" w:rsidR="004E55E4" w:rsidRPr="008305AC" w:rsidRDefault="004E55E4" w:rsidP="00CE431C">
            <w:pPr>
              <w:widowControl w:val="0"/>
              <w:shd w:val="clear" w:color="auto" w:fill="FFFFFF"/>
              <w:spacing w:after="0" w:line="240" w:lineRule="auto"/>
              <w:ind w:left="284" w:firstLine="709"/>
              <w:jc w:val="both"/>
              <w:rPr>
                <w:rFonts w:ascii="Times New Roman" w:hAnsi="Times New Roman" w:cs="Times New Roman"/>
                <w:color w:val="000000"/>
                <w:sz w:val="24"/>
                <w:szCs w:val="24"/>
                <w:lang w:eastAsia="en-US"/>
              </w:rPr>
            </w:pPr>
          </w:p>
          <w:p w14:paraId="78D8FF57" w14:textId="11A7500D" w:rsidR="004E55E4" w:rsidRPr="008305AC" w:rsidRDefault="004E55E4" w:rsidP="00CE431C">
            <w:pPr>
              <w:widowControl w:val="0"/>
              <w:pBdr>
                <w:top w:val="nil"/>
                <w:left w:val="nil"/>
                <w:bottom w:val="nil"/>
                <w:right w:val="nil"/>
                <w:between w:val="nil"/>
              </w:pBdr>
              <w:spacing w:after="0" w:line="240" w:lineRule="auto"/>
              <w:ind w:left="284" w:firstLine="709"/>
              <w:jc w:val="both"/>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Исполнитель</w:t>
            </w:r>
            <w:r w:rsidR="00BE51F3" w:rsidRPr="008305AC">
              <w:rPr>
                <w:rFonts w:ascii="Times New Roman" w:eastAsia="Times New Roman" w:hAnsi="Times New Roman" w:cs="Times New Roman"/>
                <w:color w:val="000000"/>
                <w:sz w:val="24"/>
                <w:szCs w:val="24"/>
              </w:rPr>
              <w:t>, используя тезисы о мероприятиях, сформулированные Заказчиком,</w:t>
            </w:r>
            <w:r w:rsidRPr="008305AC">
              <w:rPr>
                <w:rFonts w:ascii="Times New Roman" w:eastAsia="Times New Roman" w:hAnsi="Times New Roman" w:cs="Times New Roman"/>
                <w:color w:val="000000"/>
                <w:sz w:val="24"/>
                <w:szCs w:val="24"/>
              </w:rPr>
              <w:t xml:space="preserve"> в течение 1 (одного) рабочего дня с даты подписания Договора предоставляет на согласование Заказчику посты и график публикаций.</w:t>
            </w:r>
          </w:p>
          <w:p w14:paraId="37C8B666" w14:textId="77777777" w:rsidR="004E55E4" w:rsidRPr="008305AC" w:rsidRDefault="004E55E4" w:rsidP="00CE431C">
            <w:pPr>
              <w:widowControl w:val="0"/>
              <w:pBdr>
                <w:top w:val="nil"/>
                <w:left w:val="nil"/>
                <w:bottom w:val="nil"/>
                <w:right w:val="nil"/>
                <w:between w:val="nil"/>
              </w:pBdr>
              <w:spacing w:after="0" w:line="240" w:lineRule="auto"/>
              <w:ind w:left="284" w:firstLine="709"/>
              <w:jc w:val="both"/>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 xml:space="preserve">Заказчик в течение 1 (одного) рабочего дня с даты получения постов, </w:t>
            </w:r>
            <w:r w:rsidRPr="008305AC">
              <w:rPr>
                <w:rFonts w:ascii="Times New Roman" w:hAnsi="Times New Roman" w:cs="Times New Roman"/>
                <w:color w:val="000000"/>
                <w:sz w:val="24"/>
                <w:szCs w:val="24"/>
                <w:lang w:eastAsia="en-US"/>
              </w:rPr>
              <w:t xml:space="preserve">освещающих мероприятия </w:t>
            </w:r>
            <w:r w:rsidRPr="008305AC">
              <w:rPr>
                <w:rFonts w:ascii="Times New Roman" w:hAnsi="Times New Roman" w:cs="Times New Roman"/>
                <w:color w:val="000000"/>
                <w:sz w:val="24"/>
                <w:szCs w:val="24"/>
              </w:rPr>
              <w:t>в рамках Всемирного дня туризма,</w:t>
            </w:r>
            <w:r w:rsidRPr="008305AC">
              <w:rPr>
                <w:rFonts w:ascii="Times New Roman" w:eastAsia="Times New Roman" w:hAnsi="Times New Roman" w:cs="Times New Roman"/>
                <w:color w:val="000000"/>
                <w:sz w:val="24"/>
                <w:szCs w:val="24"/>
              </w:rPr>
              <w:t xml:space="preserve"> рассматривает и согласовывает их, либо направляет в адрес Исполнителя мотивированный отказ от согласования с указанием срока устранения недостатков. </w:t>
            </w:r>
          </w:p>
          <w:p w14:paraId="2A0A4265" w14:textId="523E009B" w:rsidR="004E55E4" w:rsidRPr="008305AC" w:rsidRDefault="004E55E4" w:rsidP="00CE431C">
            <w:pPr>
              <w:widowControl w:val="0"/>
              <w:pBdr>
                <w:top w:val="nil"/>
                <w:left w:val="nil"/>
                <w:bottom w:val="nil"/>
                <w:right w:val="nil"/>
                <w:between w:val="nil"/>
              </w:pBdr>
              <w:spacing w:after="0" w:line="240" w:lineRule="auto"/>
              <w:ind w:left="284" w:firstLine="709"/>
              <w:jc w:val="both"/>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Исполнитель обязан в указанный Заказчиком в мотивированном отказе срок устранить замечания и направить Заказчику доработанн</w:t>
            </w:r>
            <w:r w:rsidR="00E40C5A" w:rsidRPr="008305AC">
              <w:rPr>
                <w:rFonts w:ascii="Times New Roman" w:eastAsia="Times New Roman" w:hAnsi="Times New Roman" w:cs="Times New Roman"/>
                <w:color w:val="000000"/>
                <w:sz w:val="24"/>
                <w:szCs w:val="24"/>
              </w:rPr>
              <w:t>ые</w:t>
            </w:r>
            <w:r w:rsidRPr="008305AC">
              <w:rPr>
                <w:rFonts w:ascii="Times New Roman" w:eastAsia="Times New Roman" w:hAnsi="Times New Roman" w:cs="Times New Roman"/>
                <w:color w:val="000000"/>
                <w:sz w:val="24"/>
                <w:szCs w:val="24"/>
              </w:rPr>
              <w:t xml:space="preserve"> варианты постов</w:t>
            </w:r>
            <w:r w:rsidR="00BE51F3" w:rsidRPr="008305AC">
              <w:rPr>
                <w:rFonts w:ascii="Times New Roman" w:eastAsia="Times New Roman" w:hAnsi="Times New Roman" w:cs="Times New Roman"/>
                <w:color w:val="000000"/>
                <w:sz w:val="24"/>
                <w:szCs w:val="24"/>
              </w:rPr>
              <w:t xml:space="preserve"> и график их публикаций</w:t>
            </w:r>
            <w:r w:rsidRPr="008305AC">
              <w:rPr>
                <w:rFonts w:ascii="Times New Roman" w:eastAsia="Times New Roman" w:hAnsi="Times New Roman" w:cs="Times New Roman"/>
                <w:color w:val="000000"/>
                <w:sz w:val="24"/>
                <w:szCs w:val="24"/>
              </w:rPr>
              <w:t>.</w:t>
            </w:r>
          </w:p>
          <w:p w14:paraId="66A1E046" w14:textId="77777777" w:rsidR="004E55E4" w:rsidRPr="008305AC" w:rsidRDefault="004E55E4" w:rsidP="00CE431C">
            <w:pPr>
              <w:widowControl w:val="0"/>
              <w:shd w:val="clear" w:color="auto" w:fill="FFFFFF"/>
              <w:spacing w:after="0" w:line="240" w:lineRule="auto"/>
              <w:ind w:left="284" w:firstLine="709"/>
              <w:jc w:val="both"/>
              <w:rPr>
                <w:rFonts w:ascii="Times New Roman" w:hAnsi="Times New Roman" w:cs="Times New Roman"/>
                <w:color w:val="000000"/>
                <w:sz w:val="24"/>
                <w:szCs w:val="24"/>
                <w:lang w:eastAsia="en-US"/>
              </w:rPr>
            </w:pPr>
          </w:p>
          <w:p w14:paraId="6B25D77C" w14:textId="6678C5BA" w:rsidR="004E55E4" w:rsidRPr="008305AC" w:rsidRDefault="004E55E4" w:rsidP="00CE431C">
            <w:pPr>
              <w:widowControl w:val="0"/>
              <w:spacing w:after="0" w:line="240" w:lineRule="auto"/>
              <w:ind w:left="284" w:firstLine="709"/>
              <w:jc w:val="both"/>
              <w:rPr>
                <w:rFonts w:ascii="Times New Roman" w:hAnsi="Times New Roman" w:cs="Times New Roman"/>
                <w:sz w:val="24"/>
                <w:szCs w:val="24"/>
              </w:rPr>
            </w:pPr>
            <w:r w:rsidRPr="008305AC">
              <w:rPr>
                <w:rFonts w:ascii="Times New Roman" w:hAnsi="Times New Roman" w:cs="Times New Roman"/>
                <w:sz w:val="24"/>
                <w:szCs w:val="24"/>
              </w:rPr>
              <w:t xml:space="preserve">5.1. Услуга по размещению </w:t>
            </w:r>
            <w:r w:rsidRPr="008305AC">
              <w:rPr>
                <w:rFonts w:ascii="Times New Roman" w:hAnsi="Times New Roman" w:cs="Times New Roman"/>
                <w:color w:val="000000"/>
                <w:sz w:val="24"/>
                <w:szCs w:val="24"/>
              </w:rPr>
              <w:t xml:space="preserve">не менее 1 (одного) поста, содержащего </w:t>
            </w:r>
            <w:r w:rsidRPr="008305AC">
              <w:rPr>
                <w:rFonts w:ascii="Times New Roman" w:hAnsi="Times New Roman" w:cs="Times New Roman"/>
                <w:sz w:val="24"/>
                <w:szCs w:val="24"/>
              </w:rPr>
              <w:t xml:space="preserve">не менее 250 </w:t>
            </w:r>
            <w:r w:rsidRPr="008305AC">
              <w:rPr>
                <w:rFonts w:ascii="Times New Roman" w:eastAsia="Times New Roman" w:hAnsi="Times New Roman" w:cs="Times New Roman"/>
                <w:spacing w:val="-1"/>
                <w:sz w:val="24"/>
                <w:szCs w:val="24"/>
              </w:rPr>
              <w:t xml:space="preserve">знаков с пробелами </w:t>
            </w:r>
            <w:r w:rsidR="00BE51F3" w:rsidRPr="008305AC">
              <w:rPr>
                <w:rFonts w:ascii="Times New Roman" w:hAnsi="Times New Roman" w:cs="Times New Roman"/>
                <w:color w:val="000000"/>
                <w:sz w:val="24"/>
                <w:szCs w:val="24"/>
                <w:lang w:eastAsia="en-US"/>
              </w:rPr>
              <w:t>в официальном аккаунте</w:t>
            </w:r>
            <w:r w:rsidRPr="008305AC">
              <w:rPr>
                <w:rFonts w:ascii="Times New Roman" w:hAnsi="Times New Roman" w:cs="Times New Roman"/>
                <w:sz w:val="24"/>
                <w:szCs w:val="24"/>
              </w:rPr>
              <w:t xml:space="preserve"> Александра Ивановича Тарасова (псевдоним T-</w:t>
            </w:r>
            <w:proofErr w:type="spellStart"/>
            <w:r w:rsidRPr="008305AC">
              <w:rPr>
                <w:rFonts w:ascii="Times New Roman" w:hAnsi="Times New Roman" w:cs="Times New Roman"/>
                <w:sz w:val="24"/>
                <w:szCs w:val="24"/>
              </w:rPr>
              <w:t>Killah</w:t>
            </w:r>
            <w:proofErr w:type="spellEnd"/>
            <w:r w:rsidRPr="008305AC">
              <w:rPr>
                <w:rFonts w:ascii="Times New Roman" w:hAnsi="Times New Roman" w:cs="Times New Roman"/>
                <w:sz w:val="24"/>
                <w:szCs w:val="24"/>
              </w:rPr>
              <w:t xml:space="preserve">) </w:t>
            </w:r>
            <w:r w:rsidRPr="008305AC">
              <w:rPr>
                <w:rFonts w:ascii="Times New Roman" w:hAnsi="Times New Roman" w:cs="Times New Roman"/>
                <w:color w:val="000000"/>
                <w:sz w:val="24"/>
                <w:szCs w:val="24"/>
                <w:lang w:eastAsia="en-US"/>
              </w:rPr>
              <w:t xml:space="preserve"> в социальной сети «ВКонтакте» </w:t>
            </w:r>
            <w:hyperlink r:id="rId10" w:history="1">
              <w:r w:rsidRPr="008305AC">
                <w:rPr>
                  <w:rFonts w:ascii="Times New Roman" w:hAnsi="Times New Roman" w:cs="Times New Roman"/>
                  <w:color w:val="0000FF"/>
                  <w:sz w:val="24"/>
                  <w:szCs w:val="24"/>
                  <w:u w:val="single"/>
                </w:rPr>
                <w:t>https://vk.com/t_killah</w:t>
              </w:r>
            </w:hyperlink>
            <w:r w:rsidRPr="008305AC">
              <w:rPr>
                <w:rFonts w:ascii="Times New Roman" w:hAnsi="Times New Roman" w:cs="Times New Roman"/>
                <w:color w:val="0000FF"/>
                <w:sz w:val="24"/>
                <w:szCs w:val="24"/>
                <w:u w:val="single"/>
              </w:rPr>
              <w:t>.</w:t>
            </w:r>
            <w:r w:rsidRPr="008305AC">
              <w:rPr>
                <w:rFonts w:ascii="Times New Roman" w:hAnsi="Times New Roman" w:cs="Times New Roman"/>
                <w:sz w:val="24"/>
                <w:szCs w:val="24"/>
              </w:rPr>
              <w:t xml:space="preserve"> </w:t>
            </w:r>
          </w:p>
          <w:p w14:paraId="1E80400A" w14:textId="77777777" w:rsidR="004E55E4" w:rsidRPr="008305AC" w:rsidRDefault="004E55E4" w:rsidP="00CE431C">
            <w:pPr>
              <w:widowControl w:val="0"/>
              <w:spacing w:after="0" w:line="240" w:lineRule="auto"/>
              <w:ind w:left="284" w:firstLine="709"/>
              <w:jc w:val="both"/>
              <w:rPr>
                <w:rFonts w:ascii="Times New Roman" w:hAnsi="Times New Roman" w:cs="Times New Roman"/>
                <w:sz w:val="24"/>
                <w:szCs w:val="24"/>
              </w:rPr>
            </w:pPr>
          </w:p>
          <w:p w14:paraId="39256F23" w14:textId="049433B5" w:rsidR="004E55E4" w:rsidRPr="008305AC" w:rsidRDefault="004E55E4" w:rsidP="00CE431C">
            <w:pPr>
              <w:widowControl w:val="0"/>
              <w:spacing w:after="0" w:line="240" w:lineRule="auto"/>
              <w:ind w:left="284" w:firstLine="709"/>
              <w:jc w:val="both"/>
              <w:rPr>
                <w:rStyle w:val="a4"/>
                <w:rFonts w:ascii="Times New Roman" w:hAnsi="Times New Roman" w:cs="Times New Roman"/>
                <w:sz w:val="24"/>
                <w:szCs w:val="24"/>
              </w:rPr>
            </w:pPr>
            <w:r w:rsidRPr="008305AC">
              <w:rPr>
                <w:rFonts w:ascii="Times New Roman" w:hAnsi="Times New Roman" w:cs="Times New Roman"/>
                <w:sz w:val="24"/>
                <w:szCs w:val="24"/>
              </w:rPr>
              <w:t xml:space="preserve">5.2. Услуга по размещению не менее 2 (двух) постов, </w:t>
            </w:r>
            <w:r w:rsidRPr="008305AC">
              <w:rPr>
                <w:rFonts w:ascii="Times New Roman" w:hAnsi="Times New Roman" w:cs="Times New Roman"/>
                <w:color w:val="000000"/>
                <w:sz w:val="24"/>
                <w:szCs w:val="24"/>
              </w:rPr>
              <w:t xml:space="preserve">содержащих </w:t>
            </w:r>
            <w:r w:rsidRPr="008305AC">
              <w:rPr>
                <w:rFonts w:ascii="Times New Roman" w:hAnsi="Times New Roman" w:cs="Times New Roman"/>
                <w:sz w:val="24"/>
                <w:szCs w:val="24"/>
              </w:rPr>
              <w:t xml:space="preserve">не менее 250 </w:t>
            </w:r>
            <w:r w:rsidRPr="008305AC">
              <w:rPr>
                <w:rFonts w:ascii="Times New Roman" w:eastAsia="Times New Roman" w:hAnsi="Times New Roman" w:cs="Times New Roman"/>
                <w:spacing w:val="-1"/>
                <w:sz w:val="24"/>
                <w:szCs w:val="24"/>
              </w:rPr>
              <w:t xml:space="preserve">знаков с пробелами </w:t>
            </w:r>
            <w:r w:rsidR="00BE51F3" w:rsidRPr="008305AC">
              <w:rPr>
                <w:rFonts w:ascii="Times New Roman" w:hAnsi="Times New Roman" w:cs="Times New Roman"/>
                <w:color w:val="000000"/>
                <w:sz w:val="24"/>
                <w:szCs w:val="24"/>
                <w:lang w:eastAsia="en-US"/>
              </w:rPr>
              <w:t xml:space="preserve">в официальном аккаунте </w:t>
            </w:r>
            <w:r w:rsidRPr="008305AC">
              <w:rPr>
                <w:rFonts w:ascii="Times New Roman" w:hAnsi="Times New Roman" w:cs="Times New Roman"/>
                <w:sz w:val="24"/>
                <w:szCs w:val="24"/>
              </w:rPr>
              <w:t>Павла Алексеевича Вол</w:t>
            </w:r>
            <w:r w:rsidR="00091028" w:rsidRPr="008305AC">
              <w:rPr>
                <w:rFonts w:ascii="Times New Roman" w:hAnsi="Times New Roman" w:cs="Times New Roman"/>
                <w:sz w:val="24"/>
                <w:szCs w:val="24"/>
              </w:rPr>
              <w:t>и</w:t>
            </w:r>
            <w:r w:rsidRPr="008305AC">
              <w:rPr>
                <w:rFonts w:ascii="Times New Roman" w:hAnsi="Times New Roman" w:cs="Times New Roman"/>
                <w:sz w:val="24"/>
                <w:szCs w:val="24"/>
              </w:rPr>
              <w:t xml:space="preserve"> (Павел Воля) </w:t>
            </w:r>
            <w:r w:rsidRPr="008305AC">
              <w:rPr>
                <w:rFonts w:ascii="Times New Roman" w:hAnsi="Times New Roman" w:cs="Times New Roman"/>
                <w:color w:val="000000"/>
                <w:sz w:val="24"/>
                <w:szCs w:val="24"/>
                <w:lang w:eastAsia="en-US"/>
              </w:rPr>
              <w:t>в социальной сети «ВКонтакте»</w:t>
            </w:r>
            <w:r w:rsidRPr="008305AC">
              <w:rPr>
                <w:rFonts w:ascii="Times New Roman" w:hAnsi="Times New Roman" w:cs="Times New Roman"/>
                <w:color w:val="000000"/>
                <w:sz w:val="24"/>
                <w:szCs w:val="24"/>
              </w:rPr>
              <w:t xml:space="preserve"> </w:t>
            </w:r>
            <w:hyperlink r:id="rId11" w:history="1">
              <w:r w:rsidRPr="008305AC">
                <w:rPr>
                  <w:rStyle w:val="a4"/>
                  <w:rFonts w:ascii="Times New Roman" w:hAnsi="Times New Roman" w:cs="Times New Roman"/>
                  <w:sz w:val="24"/>
                  <w:szCs w:val="24"/>
                  <w:lang w:eastAsia="en-US"/>
                </w:rPr>
                <w:t>https://vk.com/realvolya</w:t>
              </w:r>
            </w:hyperlink>
            <w:bookmarkStart w:id="20" w:name="_Hlk74832130"/>
            <w:r w:rsidRPr="008305AC">
              <w:rPr>
                <w:rStyle w:val="a4"/>
                <w:rFonts w:ascii="Times New Roman" w:hAnsi="Times New Roman" w:cs="Times New Roman"/>
                <w:sz w:val="24"/>
                <w:szCs w:val="24"/>
              </w:rPr>
              <w:t>.</w:t>
            </w:r>
          </w:p>
          <w:bookmarkEnd w:id="20"/>
          <w:p w14:paraId="7387ADA6" w14:textId="77777777" w:rsidR="004E55E4" w:rsidRPr="008305AC" w:rsidRDefault="004E55E4" w:rsidP="00CE431C">
            <w:pPr>
              <w:widowControl w:val="0"/>
              <w:spacing w:after="0" w:line="240" w:lineRule="auto"/>
              <w:ind w:left="284" w:firstLine="709"/>
              <w:jc w:val="both"/>
              <w:rPr>
                <w:rFonts w:ascii="Times New Roman" w:hAnsi="Times New Roman" w:cs="Times New Roman"/>
                <w:sz w:val="24"/>
                <w:szCs w:val="24"/>
              </w:rPr>
            </w:pPr>
          </w:p>
          <w:p w14:paraId="371DC067" w14:textId="71389739" w:rsidR="004E55E4" w:rsidRPr="008305AC" w:rsidRDefault="004E55E4" w:rsidP="00CE431C">
            <w:pPr>
              <w:pStyle w:val="ab"/>
              <w:widowControl w:val="0"/>
              <w:spacing w:after="0" w:line="240" w:lineRule="auto"/>
              <w:ind w:left="284" w:firstLine="709"/>
              <w:jc w:val="both"/>
              <w:rPr>
                <w:rFonts w:ascii="Times New Roman" w:hAnsi="Times New Roman" w:cs="Times New Roman"/>
                <w:sz w:val="24"/>
                <w:szCs w:val="24"/>
              </w:rPr>
            </w:pPr>
            <w:r w:rsidRPr="008305AC">
              <w:rPr>
                <w:rFonts w:ascii="Times New Roman" w:hAnsi="Times New Roman" w:cs="Times New Roman"/>
                <w:sz w:val="24"/>
                <w:szCs w:val="24"/>
              </w:rPr>
              <w:t xml:space="preserve">5.3. Услуга по размещению не менее 2 (двух) постов, </w:t>
            </w:r>
            <w:r w:rsidRPr="008305AC">
              <w:rPr>
                <w:rFonts w:ascii="Times New Roman" w:hAnsi="Times New Roman" w:cs="Times New Roman"/>
                <w:color w:val="000000"/>
                <w:sz w:val="24"/>
                <w:szCs w:val="24"/>
              </w:rPr>
              <w:t xml:space="preserve">содержащих </w:t>
            </w:r>
            <w:r w:rsidRPr="008305AC">
              <w:rPr>
                <w:rFonts w:ascii="Times New Roman" w:hAnsi="Times New Roman" w:cs="Times New Roman"/>
                <w:sz w:val="24"/>
                <w:szCs w:val="24"/>
              </w:rPr>
              <w:t xml:space="preserve">не менее 250 </w:t>
            </w:r>
            <w:r w:rsidRPr="008305AC">
              <w:rPr>
                <w:rFonts w:ascii="Times New Roman" w:eastAsia="Times New Roman" w:hAnsi="Times New Roman" w:cs="Times New Roman"/>
                <w:spacing w:val="-1"/>
                <w:sz w:val="24"/>
                <w:szCs w:val="24"/>
              </w:rPr>
              <w:t xml:space="preserve">знаков с пробелами </w:t>
            </w:r>
            <w:r w:rsidR="00BE51F3" w:rsidRPr="008305AC">
              <w:rPr>
                <w:rFonts w:ascii="Times New Roman" w:hAnsi="Times New Roman" w:cs="Times New Roman"/>
                <w:color w:val="000000"/>
                <w:sz w:val="24"/>
                <w:szCs w:val="24"/>
                <w:lang w:eastAsia="en-US"/>
              </w:rPr>
              <w:t>в официальном аккаунте</w:t>
            </w:r>
            <w:r w:rsidRPr="008305AC">
              <w:rPr>
                <w:rFonts w:ascii="Times New Roman" w:hAnsi="Times New Roman" w:cs="Times New Roman"/>
                <w:color w:val="000000"/>
                <w:sz w:val="24"/>
                <w:szCs w:val="24"/>
              </w:rPr>
              <w:t xml:space="preserve"> </w:t>
            </w:r>
            <w:r w:rsidRPr="008305AC">
              <w:rPr>
                <w:rFonts w:ascii="Times New Roman" w:hAnsi="Times New Roman" w:cs="Times New Roman"/>
                <w:sz w:val="24"/>
                <w:szCs w:val="24"/>
              </w:rPr>
              <w:t>Юлии</w:t>
            </w:r>
            <w:r w:rsidRPr="008305AC">
              <w:rPr>
                <w:rFonts w:ascii="Times New Roman" w:hAnsi="Times New Roman" w:cs="Times New Roman"/>
                <w:color w:val="000000"/>
                <w:sz w:val="24"/>
                <w:szCs w:val="24"/>
              </w:rPr>
              <w:t xml:space="preserve"> </w:t>
            </w:r>
            <w:r w:rsidRPr="008305AC">
              <w:rPr>
                <w:rFonts w:ascii="Times New Roman" w:hAnsi="Times New Roman" w:cs="Times New Roman"/>
                <w:sz w:val="24"/>
                <w:szCs w:val="24"/>
              </w:rPr>
              <w:t xml:space="preserve">Барановской </w:t>
            </w:r>
            <w:r w:rsidR="00091028" w:rsidRPr="008305AC">
              <w:rPr>
                <w:rFonts w:ascii="Times New Roman" w:hAnsi="Times New Roman" w:cs="Times New Roman"/>
                <w:sz w:val="24"/>
                <w:szCs w:val="24"/>
              </w:rPr>
              <w:t xml:space="preserve">в </w:t>
            </w:r>
            <w:r w:rsidRPr="008305AC">
              <w:rPr>
                <w:rFonts w:ascii="Times New Roman" w:hAnsi="Times New Roman" w:cs="Times New Roman"/>
                <w:color w:val="000000"/>
                <w:sz w:val="24"/>
                <w:szCs w:val="24"/>
              </w:rPr>
              <w:t>социальной сети «ВКонтакте»</w:t>
            </w:r>
            <w:r w:rsidRPr="008305AC">
              <w:t xml:space="preserve"> </w:t>
            </w:r>
            <w:hyperlink r:id="rId12" w:history="1">
              <w:r w:rsidRPr="008305AC">
                <w:rPr>
                  <w:rStyle w:val="a4"/>
                  <w:rFonts w:ascii="Times New Roman" w:hAnsi="Times New Roman" w:cs="Times New Roman"/>
                  <w:sz w:val="24"/>
                  <w:szCs w:val="24"/>
                </w:rPr>
                <w:t>https://vk.com/yuliabaranovskaya</w:t>
              </w:r>
            </w:hyperlink>
            <w:r w:rsidRPr="008305AC">
              <w:rPr>
                <w:rFonts w:ascii="Times New Roman" w:hAnsi="Times New Roman" w:cs="Times New Roman"/>
                <w:sz w:val="24"/>
                <w:szCs w:val="24"/>
              </w:rPr>
              <w:t>.</w:t>
            </w:r>
          </w:p>
          <w:p w14:paraId="0B6AF614" w14:textId="77777777" w:rsidR="004E55E4" w:rsidRPr="008305AC" w:rsidRDefault="004E55E4" w:rsidP="00CE431C">
            <w:pPr>
              <w:pStyle w:val="ab"/>
              <w:widowControl w:val="0"/>
              <w:spacing w:after="0" w:line="240" w:lineRule="auto"/>
              <w:ind w:left="284" w:firstLine="709"/>
              <w:jc w:val="both"/>
              <w:rPr>
                <w:rFonts w:ascii="Times New Roman" w:hAnsi="Times New Roman" w:cs="Times New Roman"/>
                <w:sz w:val="24"/>
                <w:szCs w:val="24"/>
              </w:rPr>
            </w:pPr>
          </w:p>
          <w:p w14:paraId="216F1BC2" w14:textId="129F12DD" w:rsidR="004E55E4" w:rsidRPr="008305AC" w:rsidRDefault="004E55E4" w:rsidP="00CE431C">
            <w:pPr>
              <w:widowControl w:val="0"/>
              <w:spacing w:after="0" w:line="240" w:lineRule="auto"/>
              <w:ind w:left="284" w:firstLine="709"/>
              <w:jc w:val="both"/>
              <w:rPr>
                <w:rFonts w:ascii="Times New Roman" w:hAnsi="Times New Roman" w:cs="Times New Roman"/>
                <w:sz w:val="24"/>
                <w:szCs w:val="24"/>
              </w:rPr>
            </w:pPr>
            <w:r w:rsidRPr="008305AC">
              <w:rPr>
                <w:rFonts w:ascii="Times New Roman" w:hAnsi="Times New Roman" w:cs="Times New Roman"/>
                <w:sz w:val="24"/>
                <w:szCs w:val="24"/>
              </w:rPr>
              <w:t xml:space="preserve">5.4. Услуга по размещению не менее 1 (одного) поста, содержащего не менее 250 знаков с пробелами и не менее 1 (одного) графического изображения </w:t>
            </w:r>
            <w:r w:rsidR="00BE51F3" w:rsidRPr="008305AC">
              <w:rPr>
                <w:rFonts w:ascii="Times New Roman" w:hAnsi="Times New Roman" w:cs="Times New Roman"/>
                <w:color w:val="000000"/>
                <w:sz w:val="24"/>
                <w:szCs w:val="24"/>
                <w:lang w:eastAsia="en-US"/>
              </w:rPr>
              <w:t>в официальном канале</w:t>
            </w:r>
            <w:r w:rsidRPr="008305AC">
              <w:rPr>
                <w:rFonts w:ascii="Times New Roman" w:hAnsi="Times New Roman" w:cs="Times New Roman"/>
                <w:sz w:val="24"/>
                <w:szCs w:val="24"/>
              </w:rPr>
              <w:t xml:space="preserve"> Светланы </w:t>
            </w:r>
            <w:proofErr w:type="spellStart"/>
            <w:r w:rsidRPr="008305AC">
              <w:rPr>
                <w:rFonts w:ascii="Times New Roman" w:hAnsi="Times New Roman" w:cs="Times New Roman"/>
                <w:sz w:val="24"/>
                <w:szCs w:val="24"/>
              </w:rPr>
              <w:t>Автандиловны</w:t>
            </w:r>
            <w:proofErr w:type="spellEnd"/>
            <w:r w:rsidRPr="008305AC">
              <w:rPr>
                <w:rFonts w:ascii="Times New Roman" w:hAnsi="Times New Roman" w:cs="Times New Roman"/>
                <w:sz w:val="24"/>
                <w:szCs w:val="24"/>
              </w:rPr>
              <w:t xml:space="preserve"> Зейналовой </w:t>
            </w:r>
            <w:r w:rsidR="0012067C" w:rsidRPr="008305AC">
              <w:rPr>
                <w:rFonts w:ascii="Times New Roman" w:hAnsi="Times New Roman" w:cs="Times New Roman"/>
                <w:color w:val="000000"/>
                <w:sz w:val="24"/>
                <w:szCs w:val="24"/>
              </w:rPr>
              <w:t>мессенджера «</w:t>
            </w:r>
            <w:r w:rsidR="0012067C" w:rsidRPr="008305AC">
              <w:rPr>
                <w:rFonts w:ascii="Times New Roman" w:hAnsi="Times New Roman" w:cs="Times New Roman"/>
                <w:color w:val="000000"/>
                <w:sz w:val="24"/>
                <w:szCs w:val="24"/>
                <w:lang w:val="en-US"/>
              </w:rPr>
              <w:t>Telegram</w:t>
            </w:r>
            <w:r w:rsidR="0012067C" w:rsidRPr="008305AC">
              <w:rPr>
                <w:rFonts w:ascii="Times New Roman" w:hAnsi="Times New Roman" w:cs="Times New Roman"/>
                <w:color w:val="000000"/>
                <w:sz w:val="24"/>
                <w:szCs w:val="24"/>
              </w:rPr>
              <w:t>»</w:t>
            </w:r>
            <w:r w:rsidR="0012067C" w:rsidRPr="008305AC">
              <w:rPr>
                <w:rFonts w:ascii="Times New Roman" w:hAnsi="Times New Roman" w:cs="Times New Roman"/>
                <w:sz w:val="24"/>
                <w:szCs w:val="24"/>
              </w:rPr>
              <w:t xml:space="preserve"> </w:t>
            </w:r>
            <w:hyperlink r:id="rId13" w:history="1">
              <w:r w:rsidR="0012067C" w:rsidRPr="008305AC">
                <w:rPr>
                  <w:rStyle w:val="a4"/>
                  <w:rFonts w:ascii="Times New Roman" w:hAnsi="Times New Roman" w:cs="Times New Roman"/>
                  <w:sz w:val="24"/>
                  <w:szCs w:val="24"/>
                </w:rPr>
                <w:t>https://t.me/ZeynalovaSvetana</w:t>
              </w:r>
            </w:hyperlink>
            <w:r w:rsidRPr="008305AC">
              <w:rPr>
                <w:rFonts w:ascii="Times New Roman" w:hAnsi="Times New Roman" w:cs="Times New Roman"/>
                <w:sz w:val="24"/>
                <w:szCs w:val="24"/>
              </w:rPr>
              <w:t>.</w:t>
            </w:r>
          </w:p>
          <w:p w14:paraId="3E88A7AF" w14:textId="77777777" w:rsidR="004E55E4" w:rsidRPr="008305AC" w:rsidRDefault="004E55E4" w:rsidP="00CE431C">
            <w:pPr>
              <w:widowControl w:val="0"/>
              <w:spacing w:after="0" w:line="240" w:lineRule="auto"/>
              <w:ind w:left="284" w:firstLine="709"/>
              <w:jc w:val="both"/>
              <w:rPr>
                <w:rFonts w:ascii="Times New Roman" w:hAnsi="Times New Roman" w:cs="Times New Roman"/>
                <w:sz w:val="24"/>
                <w:szCs w:val="24"/>
              </w:rPr>
            </w:pPr>
          </w:p>
          <w:p w14:paraId="1B95C5FC" w14:textId="065A1CDB" w:rsidR="004E55E4" w:rsidRPr="008305AC" w:rsidRDefault="004E55E4" w:rsidP="00CE431C">
            <w:pPr>
              <w:widowControl w:val="0"/>
              <w:spacing w:after="0" w:line="240" w:lineRule="auto"/>
              <w:ind w:left="284" w:firstLine="709"/>
              <w:jc w:val="both"/>
              <w:rPr>
                <w:rFonts w:ascii="Times New Roman" w:hAnsi="Times New Roman" w:cs="Times New Roman"/>
                <w:sz w:val="24"/>
                <w:szCs w:val="24"/>
              </w:rPr>
            </w:pPr>
            <w:r w:rsidRPr="008305AC">
              <w:rPr>
                <w:rFonts w:ascii="Times New Roman" w:hAnsi="Times New Roman" w:cs="Times New Roman"/>
                <w:sz w:val="24"/>
                <w:szCs w:val="24"/>
              </w:rPr>
              <w:t xml:space="preserve">5.5. Услуга по размещению не менее 2 (двух) постов, содержащих не менее 250 знаков с пробелами </w:t>
            </w:r>
            <w:r w:rsidR="00BE51F3" w:rsidRPr="008305AC">
              <w:rPr>
                <w:rFonts w:ascii="Times New Roman" w:hAnsi="Times New Roman" w:cs="Times New Roman"/>
                <w:color w:val="000000"/>
                <w:sz w:val="24"/>
                <w:szCs w:val="24"/>
                <w:lang w:eastAsia="en-US"/>
              </w:rPr>
              <w:t>в официальном аккаунте</w:t>
            </w:r>
            <w:r w:rsidRPr="008305AC">
              <w:rPr>
                <w:rFonts w:ascii="Times New Roman" w:hAnsi="Times New Roman" w:cs="Times New Roman"/>
                <w:sz w:val="24"/>
                <w:szCs w:val="24"/>
              </w:rPr>
              <w:t xml:space="preserve"> </w:t>
            </w:r>
            <w:r w:rsidR="00091028" w:rsidRPr="008305AC">
              <w:rPr>
                <w:rFonts w:ascii="Times New Roman" w:hAnsi="Times New Roman" w:cs="Times New Roman"/>
                <w:color w:val="000000"/>
                <w:sz w:val="24"/>
                <w:szCs w:val="24"/>
              </w:rPr>
              <w:t xml:space="preserve">группы </w:t>
            </w:r>
            <w:r w:rsidR="00091028" w:rsidRPr="008305AC">
              <w:rPr>
                <w:rFonts w:ascii="Times New Roman" w:hAnsi="Times New Roman" w:cs="Times New Roman"/>
                <w:color w:val="000000"/>
                <w:sz w:val="24"/>
                <w:szCs w:val="24"/>
                <w:shd w:val="clear" w:color="auto" w:fill="FFFFFF"/>
              </w:rPr>
              <w:t> Сурганова и Оркестр</w:t>
            </w:r>
            <w:r w:rsidR="00091028" w:rsidRPr="008305AC">
              <w:rPr>
                <w:rFonts w:ascii="Times New Roman" w:hAnsi="Times New Roman" w:cs="Times New Roman"/>
                <w:sz w:val="24"/>
                <w:szCs w:val="24"/>
              </w:rPr>
              <w:t xml:space="preserve"> </w:t>
            </w:r>
            <w:r w:rsidRPr="008305AC">
              <w:rPr>
                <w:rFonts w:ascii="Times New Roman" w:hAnsi="Times New Roman" w:cs="Times New Roman"/>
                <w:sz w:val="24"/>
                <w:szCs w:val="24"/>
              </w:rPr>
              <w:t xml:space="preserve">в социальной сети «ВКонтакте» </w:t>
            </w:r>
            <w:hyperlink r:id="rId14" w:history="1">
              <w:r w:rsidRPr="008305AC">
                <w:rPr>
                  <w:rStyle w:val="a4"/>
                  <w:rFonts w:ascii="Times New Roman" w:hAnsi="Times New Roman" w:cs="Times New Roman"/>
                  <w:sz w:val="24"/>
                  <w:szCs w:val="24"/>
                </w:rPr>
                <w:t>https://vk.com/surganovaofficial</w:t>
              </w:r>
            </w:hyperlink>
            <w:r w:rsidRPr="008305AC">
              <w:rPr>
                <w:rFonts w:ascii="Times New Roman" w:hAnsi="Times New Roman" w:cs="Times New Roman"/>
                <w:sz w:val="24"/>
                <w:szCs w:val="24"/>
              </w:rPr>
              <w:t>.</w:t>
            </w:r>
          </w:p>
          <w:p w14:paraId="5BD90D1E" w14:textId="77777777" w:rsidR="004E55E4" w:rsidRPr="008305AC" w:rsidRDefault="004E55E4" w:rsidP="00CE431C">
            <w:pPr>
              <w:widowControl w:val="0"/>
              <w:spacing w:after="0" w:line="240" w:lineRule="auto"/>
              <w:ind w:left="284" w:firstLine="709"/>
              <w:jc w:val="both"/>
              <w:rPr>
                <w:rFonts w:ascii="Times New Roman" w:hAnsi="Times New Roman" w:cs="Times New Roman"/>
                <w:sz w:val="24"/>
                <w:szCs w:val="24"/>
              </w:rPr>
            </w:pPr>
          </w:p>
          <w:p w14:paraId="30D9170F" w14:textId="23AD58D9" w:rsidR="004E55E4" w:rsidRPr="008305AC" w:rsidRDefault="004E55E4" w:rsidP="00CE431C">
            <w:pPr>
              <w:widowControl w:val="0"/>
              <w:spacing w:after="0" w:line="240" w:lineRule="auto"/>
              <w:ind w:left="284" w:firstLine="709"/>
              <w:jc w:val="both"/>
              <w:rPr>
                <w:rFonts w:ascii="Times New Roman" w:hAnsi="Times New Roman" w:cs="Times New Roman"/>
                <w:color w:val="000000"/>
                <w:sz w:val="24"/>
                <w:szCs w:val="24"/>
              </w:rPr>
            </w:pPr>
            <w:r w:rsidRPr="008305AC">
              <w:rPr>
                <w:rFonts w:ascii="Times New Roman" w:hAnsi="Times New Roman" w:cs="Times New Roman"/>
                <w:sz w:val="24"/>
                <w:szCs w:val="24"/>
              </w:rPr>
              <w:t xml:space="preserve">5.6. Услуга по размещению </w:t>
            </w:r>
            <w:r w:rsidRPr="008305AC">
              <w:rPr>
                <w:rFonts w:ascii="Times New Roman" w:hAnsi="Times New Roman" w:cs="Times New Roman"/>
                <w:color w:val="000000"/>
                <w:sz w:val="24"/>
                <w:szCs w:val="24"/>
              </w:rPr>
              <w:t xml:space="preserve">не менее 1 (одного) поста, содержащего </w:t>
            </w:r>
            <w:r w:rsidRPr="008305AC">
              <w:rPr>
                <w:rFonts w:ascii="Times New Roman" w:hAnsi="Times New Roman" w:cs="Times New Roman"/>
                <w:sz w:val="24"/>
                <w:szCs w:val="24"/>
              </w:rPr>
              <w:t xml:space="preserve">не менее 250 </w:t>
            </w:r>
            <w:r w:rsidRPr="008305AC">
              <w:rPr>
                <w:rFonts w:ascii="Times New Roman" w:eastAsia="Times New Roman" w:hAnsi="Times New Roman" w:cs="Times New Roman"/>
                <w:spacing w:val="-1"/>
                <w:sz w:val="24"/>
                <w:szCs w:val="24"/>
              </w:rPr>
              <w:t xml:space="preserve">знаков с пробелами </w:t>
            </w:r>
            <w:r w:rsidR="00BE51F3" w:rsidRPr="008305AC">
              <w:rPr>
                <w:rFonts w:ascii="Times New Roman" w:hAnsi="Times New Roman" w:cs="Times New Roman"/>
                <w:color w:val="000000"/>
                <w:sz w:val="24"/>
                <w:szCs w:val="24"/>
                <w:lang w:eastAsia="en-US"/>
              </w:rPr>
              <w:t>в официальном аккаунте</w:t>
            </w:r>
            <w:r w:rsidRPr="008305AC">
              <w:rPr>
                <w:rFonts w:ascii="Times New Roman" w:hAnsi="Times New Roman" w:cs="Times New Roman"/>
                <w:sz w:val="24"/>
                <w:szCs w:val="24"/>
              </w:rPr>
              <w:t xml:space="preserve"> Валерии Юрьевны Перфиловой (псевдоним Валерия)</w:t>
            </w:r>
            <w:r w:rsidRPr="008305AC">
              <w:rPr>
                <w:rFonts w:ascii="Times New Roman" w:hAnsi="Times New Roman" w:cs="Times New Roman"/>
                <w:color w:val="000000"/>
                <w:sz w:val="24"/>
                <w:szCs w:val="24"/>
              </w:rPr>
              <w:t xml:space="preserve"> в социальной сети «ВКонтакте </w:t>
            </w:r>
            <w:hyperlink r:id="rId15" w:history="1">
              <w:r w:rsidRPr="008305AC">
                <w:rPr>
                  <w:rStyle w:val="a4"/>
                  <w:rFonts w:ascii="Times New Roman" w:hAnsi="Times New Roman" w:cs="Times New Roman"/>
                  <w:sz w:val="24"/>
                  <w:szCs w:val="24"/>
                </w:rPr>
                <w:t>https://vk.com/valeriya_official</w:t>
              </w:r>
            </w:hyperlink>
            <w:r w:rsidRPr="008305AC">
              <w:rPr>
                <w:color w:val="000000"/>
              </w:rPr>
              <w:t>.</w:t>
            </w:r>
          </w:p>
          <w:p w14:paraId="74E66181" w14:textId="77777777" w:rsidR="004E55E4" w:rsidRPr="008305AC" w:rsidRDefault="004E55E4" w:rsidP="00CE431C">
            <w:pPr>
              <w:widowControl w:val="0"/>
              <w:spacing w:after="0" w:line="240" w:lineRule="auto"/>
              <w:ind w:left="284" w:firstLine="709"/>
              <w:jc w:val="both"/>
              <w:rPr>
                <w:rFonts w:ascii="Times New Roman" w:hAnsi="Times New Roman" w:cs="Times New Roman"/>
                <w:color w:val="000000"/>
                <w:sz w:val="24"/>
                <w:szCs w:val="24"/>
              </w:rPr>
            </w:pPr>
          </w:p>
          <w:p w14:paraId="45377AB0" w14:textId="5A29875B" w:rsidR="004E55E4" w:rsidRPr="008305AC" w:rsidRDefault="004E55E4" w:rsidP="00CE431C">
            <w:pPr>
              <w:widowControl w:val="0"/>
              <w:spacing w:after="0" w:line="240" w:lineRule="auto"/>
              <w:ind w:left="284" w:firstLine="709"/>
              <w:jc w:val="both"/>
              <w:rPr>
                <w:rFonts w:ascii="Times New Roman" w:hAnsi="Times New Roman" w:cs="Times New Roman"/>
                <w:sz w:val="24"/>
                <w:szCs w:val="24"/>
              </w:rPr>
            </w:pPr>
            <w:r w:rsidRPr="008305AC">
              <w:rPr>
                <w:rFonts w:ascii="Times New Roman" w:hAnsi="Times New Roman" w:cs="Times New Roman"/>
                <w:color w:val="000000"/>
                <w:sz w:val="24"/>
                <w:szCs w:val="24"/>
              </w:rPr>
              <w:t>5.7. Услуга по размещению не менее 2 (двух) постов, содержащих не менее</w:t>
            </w:r>
            <w:r w:rsidRPr="008305AC">
              <w:rPr>
                <w:rFonts w:ascii="Times New Roman" w:hAnsi="Times New Roman" w:cs="Times New Roman"/>
                <w:sz w:val="24"/>
                <w:szCs w:val="24"/>
              </w:rPr>
              <w:t xml:space="preserve"> 250 </w:t>
            </w:r>
            <w:r w:rsidRPr="008305AC">
              <w:rPr>
                <w:rFonts w:ascii="Times New Roman" w:eastAsia="Times New Roman" w:hAnsi="Times New Roman" w:cs="Times New Roman"/>
                <w:spacing w:val="-1"/>
                <w:sz w:val="24"/>
                <w:szCs w:val="24"/>
              </w:rPr>
              <w:t xml:space="preserve">знаков с пробелами </w:t>
            </w:r>
            <w:r w:rsidR="00BE51F3" w:rsidRPr="008305AC">
              <w:rPr>
                <w:rFonts w:ascii="Times New Roman" w:hAnsi="Times New Roman" w:cs="Times New Roman"/>
                <w:color w:val="000000"/>
                <w:sz w:val="24"/>
                <w:szCs w:val="24"/>
                <w:lang w:eastAsia="en-US"/>
              </w:rPr>
              <w:t xml:space="preserve">в официальном аккаунте </w:t>
            </w:r>
            <w:r w:rsidRPr="008305AC">
              <w:rPr>
                <w:rFonts w:ascii="Times New Roman" w:hAnsi="Times New Roman" w:cs="Times New Roman"/>
                <w:sz w:val="24"/>
                <w:szCs w:val="24"/>
              </w:rPr>
              <w:t xml:space="preserve">группы </w:t>
            </w:r>
            <w:proofErr w:type="spellStart"/>
            <w:r w:rsidRPr="008305AC">
              <w:rPr>
                <w:rFonts w:ascii="Times New Roman" w:hAnsi="Times New Roman" w:cs="Times New Roman"/>
                <w:sz w:val="24"/>
                <w:szCs w:val="24"/>
              </w:rPr>
              <w:t>Ума</w:t>
            </w:r>
            <w:r w:rsidR="00CB72B9" w:rsidRPr="008305AC">
              <w:rPr>
                <w:rFonts w:ascii="Times New Roman" w:hAnsi="Times New Roman" w:cs="Times New Roman"/>
                <w:sz w:val="24"/>
                <w:szCs w:val="24"/>
              </w:rPr>
              <w:t>т</w:t>
            </w:r>
            <w:r w:rsidRPr="008305AC">
              <w:rPr>
                <w:rFonts w:ascii="Times New Roman" w:hAnsi="Times New Roman" w:cs="Times New Roman"/>
                <w:sz w:val="24"/>
                <w:szCs w:val="24"/>
              </w:rPr>
              <w:t>урман</w:t>
            </w:r>
            <w:proofErr w:type="spellEnd"/>
            <w:r w:rsidRPr="008305AC">
              <w:rPr>
                <w:rFonts w:ascii="Times New Roman" w:hAnsi="Times New Roman" w:cs="Times New Roman"/>
                <w:sz w:val="24"/>
                <w:szCs w:val="24"/>
              </w:rPr>
              <w:t xml:space="preserve"> </w:t>
            </w:r>
            <w:r w:rsidRPr="008305AC">
              <w:rPr>
                <w:rFonts w:ascii="Times New Roman" w:hAnsi="Times New Roman" w:cs="Times New Roman"/>
                <w:color w:val="000000"/>
                <w:sz w:val="24"/>
                <w:szCs w:val="24"/>
              </w:rPr>
              <w:t>в социальной сети «ВКонтакте»</w:t>
            </w:r>
            <w:r w:rsidRPr="008305AC">
              <w:rPr>
                <w:rFonts w:ascii="Times New Roman" w:hAnsi="Times New Roman" w:cs="Times New Roman"/>
                <w:sz w:val="24"/>
                <w:szCs w:val="24"/>
              </w:rPr>
              <w:t xml:space="preserve"> </w:t>
            </w:r>
            <w:hyperlink r:id="rId16" w:history="1">
              <w:r w:rsidRPr="008305AC">
                <w:rPr>
                  <w:rStyle w:val="a4"/>
                  <w:rFonts w:ascii="Times New Roman" w:hAnsi="Times New Roman" w:cs="Times New Roman"/>
                  <w:sz w:val="24"/>
                  <w:szCs w:val="24"/>
                </w:rPr>
                <w:t>https://vk.com/uma2rman</w:t>
              </w:r>
            </w:hyperlink>
            <w:r w:rsidRPr="008305AC">
              <w:rPr>
                <w:rFonts w:ascii="Times New Roman" w:hAnsi="Times New Roman" w:cs="Times New Roman"/>
                <w:sz w:val="24"/>
                <w:szCs w:val="24"/>
              </w:rPr>
              <w:t>.</w:t>
            </w:r>
          </w:p>
          <w:p w14:paraId="7C6A9045" w14:textId="77777777" w:rsidR="004E55E4" w:rsidRPr="008305AC" w:rsidRDefault="004E55E4" w:rsidP="00CE431C">
            <w:pPr>
              <w:pStyle w:val="ab"/>
              <w:widowControl w:val="0"/>
              <w:spacing w:after="0" w:line="240" w:lineRule="auto"/>
              <w:ind w:left="284" w:firstLine="709"/>
              <w:jc w:val="both"/>
              <w:rPr>
                <w:rFonts w:ascii="Times New Roman" w:hAnsi="Times New Roman" w:cs="Times New Roman"/>
                <w:sz w:val="24"/>
                <w:szCs w:val="24"/>
              </w:rPr>
            </w:pPr>
          </w:p>
          <w:p w14:paraId="1F2D9B35" w14:textId="4B17BFAF" w:rsidR="004E55E4" w:rsidRPr="008305AC" w:rsidRDefault="004E55E4" w:rsidP="00CE431C">
            <w:pPr>
              <w:pStyle w:val="ab"/>
              <w:widowControl w:val="0"/>
              <w:spacing w:after="0" w:line="240" w:lineRule="auto"/>
              <w:ind w:left="284" w:firstLine="709"/>
              <w:jc w:val="both"/>
              <w:rPr>
                <w:rFonts w:ascii="Times New Roman" w:hAnsi="Times New Roman" w:cs="Times New Roman"/>
                <w:sz w:val="24"/>
                <w:szCs w:val="24"/>
              </w:rPr>
            </w:pPr>
            <w:r w:rsidRPr="008305AC">
              <w:rPr>
                <w:rFonts w:ascii="Times New Roman" w:hAnsi="Times New Roman" w:cs="Times New Roman"/>
                <w:sz w:val="24"/>
                <w:szCs w:val="24"/>
              </w:rPr>
              <w:t xml:space="preserve">5.8. Услуга по размещению не менее 2 (двух) постов, </w:t>
            </w:r>
            <w:r w:rsidRPr="008305AC">
              <w:rPr>
                <w:rFonts w:ascii="Times New Roman" w:hAnsi="Times New Roman" w:cs="Times New Roman"/>
                <w:color w:val="000000"/>
                <w:sz w:val="24"/>
                <w:szCs w:val="24"/>
              </w:rPr>
              <w:t xml:space="preserve">содержащих </w:t>
            </w:r>
            <w:r w:rsidRPr="008305AC">
              <w:rPr>
                <w:rFonts w:ascii="Times New Roman" w:hAnsi="Times New Roman" w:cs="Times New Roman"/>
                <w:sz w:val="24"/>
                <w:szCs w:val="24"/>
              </w:rPr>
              <w:t xml:space="preserve">не менее 250 </w:t>
            </w:r>
            <w:r w:rsidRPr="008305AC">
              <w:rPr>
                <w:rFonts w:ascii="Times New Roman" w:eastAsia="Times New Roman" w:hAnsi="Times New Roman" w:cs="Times New Roman"/>
                <w:spacing w:val="-1"/>
                <w:sz w:val="24"/>
                <w:szCs w:val="24"/>
              </w:rPr>
              <w:t xml:space="preserve">знаков с пробелами </w:t>
            </w:r>
            <w:r w:rsidR="00BE51F3" w:rsidRPr="008305AC">
              <w:rPr>
                <w:rFonts w:ascii="Times New Roman" w:hAnsi="Times New Roman" w:cs="Times New Roman"/>
                <w:color w:val="000000"/>
                <w:sz w:val="24"/>
                <w:szCs w:val="24"/>
                <w:lang w:eastAsia="en-US"/>
              </w:rPr>
              <w:t xml:space="preserve">в официальном аккаунте </w:t>
            </w:r>
            <w:r w:rsidRPr="008305AC">
              <w:rPr>
                <w:rFonts w:ascii="Times New Roman" w:hAnsi="Times New Roman" w:cs="Times New Roman"/>
                <w:sz w:val="24"/>
                <w:szCs w:val="24"/>
              </w:rPr>
              <w:t xml:space="preserve">Тимура </w:t>
            </w:r>
            <w:proofErr w:type="spellStart"/>
            <w:r w:rsidRPr="008305AC">
              <w:rPr>
                <w:rFonts w:ascii="Times New Roman" w:hAnsi="Times New Roman" w:cs="Times New Roman"/>
                <w:sz w:val="24"/>
                <w:szCs w:val="24"/>
              </w:rPr>
              <w:t>Микяиловича</w:t>
            </w:r>
            <w:proofErr w:type="spellEnd"/>
            <w:r w:rsidRPr="008305AC">
              <w:rPr>
                <w:rFonts w:ascii="Times New Roman" w:hAnsi="Times New Roman" w:cs="Times New Roman"/>
                <w:sz w:val="24"/>
                <w:szCs w:val="24"/>
              </w:rPr>
              <w:t xml:space="preserve"> Керимова (псевдоним Тимур </w:t>
            </w:r>
            <w:proofErr w:type="spellStart"/>
            <w:r w:rsidRPr="008305AC">
              <w:rPr>
                <w:rFonts w:ascii="Times New Roman" w:hAnsi="Times New Roman" w:cs="Times New Roman"/>
                <w:sz w:val="24"/>
                <w:szCs w:val="24"/>
              </w:rPr>
              <w:t>Родригез</w:t>
            </w:r>
            <w:proofErr w:type="spellEnd"/>
            <w:r w:rsidRPr="008305AC">
              <w:rPr>
                <w:rFonts w:ascii="Times New Roman" w:hAnsi="Times New Roman" w:cs="Times New Roman"/>
                <w:sz w:val="24"/>
                <w:szCs w:val="24"/>
              </w:rPr>
              <w:t>)</w:t>
            </w:r>
            <w:r w:rsidRPr="008305AC">
              <w:rPr>
                <w:rFonts w:ascii="Times New Roman" w:hAnsi="Times New Roman" w:cs="Times New Roman"/>
                <w:color w:val="000000"/>
                <w:sz w:val="24"/>
                <w:szCs w:val="24"/>
              </w:rPr>
              <w:t xml:space="preserve"> в социальной сети «ВКонтакте» </w:t>
            </w:r>
            <w:hyperlink r:id="rId17" w:history="1">
              <w:r w:rsidRPr="008305AC">
                <w:rPr>
                  <w:rStyle w:val="a4"/>
                  <w:rFonts w:ascii="Times New Roman" w:hAnsi="Times New Roman" w:cs="Times New Roman"/>
                  <w:sz w:val="24"/>
                  <w:szCs w:val="24"/>
                </w:rPr>
                <w:t>https://vk.com/timurrodriguez</w:t>
              </w:r>
            </w:hyperlink>
            <w:r w:rsidRPr="008305AC">
              <w:t>.</w:t>
            </w:r>
          </w:p>
          <w:p w14:paraId="0A8A1235" w14:textId="77777777" w:rsidR="00CB72B9" w:rsidRPr="008305AC" w:rsidRDefault="00CB72B9" w:rsidP="00CE431C">
            <w:pPr>
              <w:widowControl w:val="0"/>
              <w:spacing w:after="0" w:line="240" w:lineRule="auto"/>
              <w:ind w:left="284" w:firstLine="709"/>
              <w:jc w:val="both"/>
              <w:rPr>
                <w:rFonts w:ascii="Times New Roman" w:hAnsi="Times New Roman" w:cs="Times New Roman"/>
                <w:sz w:val="24"/>
                <w:szCs w:val="24"/>
              </w:rPr>
            </w:pPr>
          </w:p>
          <w:p w14:paraId="33A808B6" w14:textId="52310B1A" w:rsidR="004E55E4" w:rsidRPr="008305AC" w:rsidRDefault="00CB72B9" w:rsidP="00CE431C">
            <w:pPr>
              <w:widowControl w:val="0"/>
              <w:spacing w:after="0" w:line="240" w:lineRule="auto"/>
              <w:ind w:left="284" w:firstLine="709"/>
              <w:jc w:val="both"/>
              <w:rPr>
                <w:rFonts w:ascii="Times New Roman" w:hAnsi="Times New Roman" w:cs="Times New Roman"/>
                <w:sz w:val="24"/>
                <w:szCs w:val="24"/>
              </w:rPr>
            </w:pPr>
            <w:r w:rsidRPr="008305AC">
              <w:rPr>
                <w:rFonts w:ascii="Times New Roman" w:hAnsi="Times New Roman" w:cs="Times New Roman"/>
                <w:sz w:val="24"/>
                <w:szCs w:val="24"/>
              </w:rPr>
              <w:t>Все посты размещаются с</w:t>
            </w:r>
            <w:r w:rsidR="004E55E4" w:rsidRPr="008305AC">
              <w:rPr>
                <w:rFonts w:ascii="Times New Roman" w:hAnsi="Times New Roman" w:cs="Times New Roman"/>
                <w:sz w:val="24"/>
                <w:szCs w:val="24"/>
              </w:rPr>
              <w:t xml:space="preserve"> правом удаления не ранее 7 суток после публикации.</w:t>
            </w:r>
          </w:p>
          <w:p w14:paraId="5062FA65" w14:textId="77777777"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p>
          <w:p w14:paraId="002CCB17" w14:textId="77777777"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Ответственное лицо со стороны Заказчика:</w:t>
            </w:r>
          </w:p>
          <w:p w14:paraId="5177CF07" w14:textId="77777777"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 xml:space="preserve">Гогуля Варвара Михайловна, </w:t>
            </w:r>
          </w:p>
          <w:p w14:paraId="7C4E16AF" w14:textId="77777777" w:rsidR="004E55E4" w:rsidRPr="008305AC" w:rsidRDefault="008305AC"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hyperlink r:id="rId18" w:history="1">
              <w:r w:rsidR="004E55E4" w:rsidRPr="008305AC">
                <w:rPr>
                  <w:rFonts w:ascii="Times New Roman" w:eastAsia="Times New Roman" w:hAnsi="Times New Roman" w:cs="Times New Roman"/>
                  <w:color w:val="0563C1" w:themeColor="hyperlink"/>
                  <w:spacing w:val="-1"/>
                  <w:sz w:val="24"/>
                  <w:szCs w:val="24"/>
                  <w:u w:val="single"/>
                </w:rPr>
                <w:t>GogulyaVM@mos.ru</w:t>
              </w:r>
            </w:hyperlink>
            <w:r w:rsidR="004E55E4" w:rsidRPr="008305AC">
              <w:rPr>
                <w:rFonts w:ascii="Times New Roman" w:eastAsia="Times New Roman" w:hAnsi="Times New Roman" w:cs="Times New Roman"/>
                <w:spacing w:val="-1"/>
                <w:sz w:val="24"/>
                <w:szCs w:val="24"/>
              </w:rPr>
              <w:t xml:space="preserve"> </w:t>
            </w:r>
          </w:p>
          <w:p w14:paraId="5AC92950" w14:textId="77777777"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Ответственное лицо со стороны Исполнителя:</w:t>
            </w:r>
          </w:p>
          <w:p w14:paraId="7242D812" w14:textId="77777777"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bookmarkStart w:id="21" w:name="_Hlk113438644"/>
            <w:r w:rsidRPr="008305AC">
              <w:rPr>
                <w:rFonts w:ascii="Times New Roman" w:eastAsia="Times New Roman" w:hAnsi="Times New Roman" w:cs="Times New Roman"/>
                <w:spacing w:val="-1"/>
                <w:sz w:val="24"/>
                <w:szCs w:val="24"/>
              </w:rPr>
              <w:t>_________________</w:t>
            </w:r>
          </w:p>
          <w:p w14:paraId="09682DF8" w14:textId="77777777"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t>_________________</w:t>
            </w:r>
          </w:p>
          <w:bookmarkEnd w:id="21"/>
          <w:p w14:paraId="7CB82748" w14:textId="77777777"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p>
        </w:tc>
      </w:tr>
      <w:tr w:rsidR="004E55E4" w:rsidRPr="008305AC" w14:paraId="5FD0CF07" w14:textId="77777777" w:rsidTr="00604CED">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tcPr>
          <w:p w14:paraId="7392CDF5"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lastRenderedPageBreak/>
              <w:t>6. Требования к безопасности оказания услуг и безопасности результата оказанных услуг</w:t>
            </w:r>
          </w:p>
          <w:p w14:paraId="61F432D4"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704ECE8C" w14:textId="55E62AF4" w:rsidR="004E55E4" w:rsidRPr="008305AC" w:rsidRDefault="004E55E4" w:rsidP="00F71931">
            <w:pPr>
              <w:widowControl w:val="0"/>
              <w:shd w:val="clear" w:color="auto" w:fill="FFFFFF"/>
              <w:tabs>
                <w:tab w:val="left" w:pos="0"/>
              </w:tabs>
              <w:spacing w:after="0" w:line="240" w:lineRule="auto"/>
              <w:ind w:left="284" w:firstLine="709"/>
              <w:jc w:val="both"/>
              <w:rPr>
                <w:rFonts w:ascii="Times New Roman" w:hAnsi="Times New Roman"/>
                <w:spacing w:val="-1"/>
                <w:sz w:val="24"/>
              </w:rPr>
            </w:pPr>
            <w:r w:rsidRPr="008305AC">
              <w:rPr>
                <w:rFonts w:ascii="Times New Roman" w:hAnsi="Times New Roman" w:cs="Times New Roman"/>
                <w:sz w:val="24"/>
                <w:szCs w:val="24"/>
              </w:rPr>
              <w:t>6.1. В рамках оказания Услуг Исполнителю необходимо обеспечить соблюдение работниками общих правил охраны труда в соответствии с законодательством Российской Федерации</w:t>
            </w:r>
            <w:r w:rsidR="00E65BAE" w:rsidRPr="008305AC">
              <w:rPr>
                <w:rFonts w:ascii="Times New Roman" w:hAnsi="Times New Roman" w:cs="Times New Roman"/>
                <w:sz w:val="24"/>
                <w:szCs w:val="24"/>
              </w:rPr>
              <w:t xml:space="preserve"> </w:t>
            </w:r>
            <w:r w:rsidR="00E65BAE" w:rsidRPr="008305AC">
              <w:rPr>
                <w:rFonts w:ascii="Times New Roman" w:eastAsia="Times New Roman" w:hAnsi="Times New Roman" w:cs="Times New Roman"/>
                <w:spacing w:val="-1"/>
                <w:sz w:val="24"/>
                <w:szCs w:val="24"/>
              </w:rPr>
              <w:t>во время оказания услуг по Договору</w:t>
            </w:r>
          </w:p>
          <w:p w14:paraId="1A56C168" w14:textId="77777777" w:rsidR="004E55E4" w:rsidRPr="008305AC" w:rsidRDefault="004E55E4" w:rsidP="00CE431C">
            <w:pPr>
              <w:widowControl w:val="0"/>
              <w:shd w:val="clear" w:color="auto" w:fill="FFFFFF"/>
              <w:tabs>
                <w:tab w:val="left" w:pos="0"/>
              </w:tabs>
              <w:spacing w:after="0" w:line="240" w:lineRule="auto"/>
              <w:ind w:left="284" w:firstLine="709"/>
              <w:jc w:val="both"/>
              <w:rPr>
                <w:rFonts w:ascii="Times New Roman" w:hAnsi="Times New Roman" w:cs="Times New Roman"/>
                <w:sz w:val="24"/>
                <w:szCs w:val="24"/>
              </w:rPr>
            </w:pPr>
            <w:r w:rsidRPr="008305AC">
              <w:rPr>
                <w:rFonts w:ascii="Times New Roman" w:hAnsi="Times New Roman" w:cs="Times New Roman"/>
                <w:sz w:val="24"/>
                <w:szCs w:val="24"/>
              </w:rPr>
              <w:t xml:space="preserve">6.2. Исполнитель несет ответственность за техническое состояние любого используемого оборудования, необходимого </w:t>
            </w:r>
            <w:r w:rsidR="00027118" w:rsidRPr="008305AC">
              <w:rPr>
                <w:rFonts w:ascii="Times New Roman" w:hAnsi="Times New Roman" w:cs="Times New Roman"/>
                <w:sz w:val="24"/>
                <w:szCs w:val="24"/>
              </w:rPr>
              <w:t xml:space="preserve">для </w:t>
            </w:r>
            <w:r w:rsidRPr="008305AC">
              <w:rPr>
                <w:rFonts w:ascii="Times New Roman" w:hAnsi="Times New Roman" w:cs="Times New Roman"/>
                <w:sz w:val="24"/>
                <w:szCs w:val="24"/>
              </w:rPr>
              <w:t>оказания Услуг, а также за причинение вреда жизни и здоровью третьих лиц, возникшего по вине Исполнителя.</w:t>
            </w:r>
          </w:p>
          <w:p w14:paraId="0D465FAB" w14:textId="77777777"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8305AC">
              <w:rPr>
                <w:rFonts w:ascii="Times New Roman" w:hAnsi="Times New Roman" w:cs="Times New Roman"/>
                <w:sz w:val="24"/>
                <w:szCs w:val="24"/>
              </w:rPr>
              <w:t>6.3. При оказании Услуг Исполнитель отвечает за соблюдение задействованными Исполнителем работниками</w:t>
            </w:r>
            <w:r w:rsidRPr="008305AC">
              <w:rPr>
                <w:rFonts w:ascii="Times New Roman" w:hAnsi="Times New Roman" w:cs="Times New Roman"/>
                <w:bCs/>
                <w:spacing w:val="-1"/>
                <w:sz w:val="24"/>
                <w:szCs w:val="24"/>
              </w:rPr>
              <w:t xml:space="preserve"> правил охраны труда и норм безопасности.</w:t>
            </w:r>
          </w:p>
        </w:tc>
      </w:tr>
      <w:tr w:rsidR="004E55E4" w:rsidRPr="008305AC" w14:paraId="3A561857" w14:textId="77777777" w:rsidTr="00604CED">
        <w:trPr>
          <w:trHeight w:val="424"/>
          <w:jc w:val="center"/>
        </w:trPr>
        <w:tc>
          <w:tcPr>
            <w:tcW w:w="2364" w:type="dxa"/>
            <w:tcBorders>
              <w:top w:val="single" w:sz="6" w:space="0" w:color="auto"/>
              <w:left w:val="single" w:sz="6" w:space="0" w:color="auto"/>
              <w:bottom w:val="single" w:sz="6" w:space="0" w:color="auto"/>
              <w:right w:val="single" w:sz="6" w:space="0" w:color="auto"/>
            </w:tcBorders>
            <w:shd w:val="clear" w:color="auto" w:fill="FFFFFF"/>
          </w:tcPr>
          <w:p w14:paraId="68A32A50" w14:textId="77777777" w:rsidR="004E55E4" w:rsidRPr="008305AC" w:rsidRDefault="004E55E4" w:rsidP="00CE431C">
            <w:pPr>
              <w:widowControl w:val="0"/>
              <w:shd w:val="clear" w:color="auto" w:fill="FFFFFF"/>
              <w:spacing w:after="0" w:line="240" w:lineRule="auto"/>
              <w:rPr>
                <w:rFonts w:ascii="Times New Roman" w:hAnsi="Times New Roman" w:cs="Times New Roman"/>
                <w:sz w:val="24"/>
                <w:szCs w:val="24"/>
              </w:rPr>
            </w:pPr>
            <w:r w:rsidRPr="008305AC">
              <w:rPr>
                <w:rFonts w:ascii="Times New Roman" w:hAnsi="Times New Roman" w:cs="Times New Roman"/>
                <w:sz w:val="24"/>
                <w:szCs w:val="24"/>
              </w:rPr>
              <w:t xml:space="preserve">7. Описание конечного результата </w:t>
            </w:r>
            <w:r w:rsidRPr="008305AC">
              <w:rPr>
                <w:rFonts w:ascii="Times New Roman" w:hAnsi="Times New Roman" w:cs="Times New Roman"/>
                <w:sz w:val="24"/>
                <w:szCs w:val="24"/>
              </w:rPr>
              <w:lastRenderedPageBreak/>
              <w:t>оказанных услуг</w:t>
            </w:r>
          </w:p>
          <w:p w14:paraId="569B390B" w14:textId="77777777" w:rsidR="004E55E4" w:rsidRPr="008305AC" w:rsidRDefault="004E55E4" w:rsidP="00CE431C">
            <w:pPr>
              <w:widowControl w:val="0"/>
              <w:shd w:val="clear" w:color="auto" w:fill="FFFFFF"/>
              <w:spacing w:after="0" w:line="240" w:lineRule="auto"/>
              <w:rPr>
                <w:rFonts w:ascii="Times New Roman" w:eastAsia="Times New Roman" w:hAnsi="Times New Roman" w:cs="Times New Roman"/>
                <w:sz w:val="24"/>
                <w:szCs w:val="24"/>
              </w:rPr>
            </w:pPr>
          </w:p>
        </w:tc>
        <w:tc>
          <w:tcPr>
            <w:tcW w:w="6975" w:type="dxa"/>
            <w:tcBorders>
              <w:top w:val="single" w:sz="6" w:space="0" w:color="auto"/>
              <w:left w:val="single" w:sz="6" w:space="0" w:color="auto"/>
              <w:bottom w:val="single" w:sz="6" w:space="0" w:color="auto"/>
              <w:right w:val="single" w:sz="6" w:space="0" w:color="auto"/>
            </w:tcBorders>
            <w:shd w:val="clear" w:color="auto" w:fill="FFFFFF"/>
          </w:tcPr>
          <w:p w14:paraId="1BE8501D" w14:textId="69216A7F" w:rsidR="004E55E4" w:rsidRPr="008305AC" w:rsidRDefault="004E55E4" w:rsidP="00CE431C">
            <w:pPr>
              <w:widowControl w:val="0"/>
              <w:shd w:val="clear" w:color="auto" w:fill="FFFFFF"/>
              <w:spacing w:after="0" w:line="240" w:lineRule="auto"/>
              <w:ind w:left="284" w:firstLine="709"/>
              <w:jc w:val="both"/>
              <w:rPr>
                <w:rFonts w:ascii="Times New Roman" w:eastAsia="Times New Roman" w:hAnsi="Times New Roman" w:cs="Times New Roman"/>
                <w:spacing w:val="-1"/>
                <w:sz w:val="24"/>
                <w:szCs w:val="24"/>
              </w:rPr>
            </w:pPr>
            <w:r w:rsidRPr="008305AC">
              <w:rPr>
                <w:rFonts w:ascii="Times New Roman" w:eastAsia="Times New Roman" w:hAnsi="Times New Roman" w:cs="Times New Roman"/>
                <w:spacing w:val="-1"/>
                <w:sz w:val="24"/>
                <w:szCs w:val="24"/>
              </w:rPr>
              <w:lastRenderedPageBreak/>
              <w:t xml:space="preserve">7.1. Обеспечено размещение </w:t>
            </w:r>
            <w:r w:rsidR="0097116B" w:rsidRPr="008305AC">
              <w:rPr>
                <w:rFonts w:ascii="Times New Roman" w:eastAsia="Times New Roman" w:hAnsi="Times New Roman" w:cs="Times New Roman"/>
                <w:spacing w:val="-1"/>
                <w:sz w:val="24"/>
                <w:szCs w:val="24"/>
              </w:rPr>
              <w:t>публикаций</w:t>
            </w:r>
            <w:r w:rsidRPr="008305AC">
              <w:rPr>
                <w:rFonts w:ascii="Times New Roman" w:eastAsia="Times New Roman" w:hAnsi="Times New Roman" w:cs="Times New Roman"/>
                <w:spacing w:val="-1"/>
                <w:sz w:val="24"/>
                <w:szCs w:val="24"/>
              </w:rPr>
              <w:t xml:space="preserve"> не менее 13 (тринадцати) постов</w:t>
            </w:r>
            <w:r w:rsidRPr="008305AC">
              <w:rPr>
                <w:rFonts w:ascii="Times New Roman" w:hAnsi="Times New Roman" w:cs="Times New Roman"/>
                <w:color w:val="000000"/>
                <w:sz w:val="24"/>
                <w:szCs w:val="24"/>
                <w:lang w:eastAsia="en-US"/>
              </w:rPr>
              <w:t xml:space="preserve"> в </w:t>
            </w:r>
            <w:r w:rsidR="0012067C" w:rsidRPr="008305AC">
              <w:rPr>
                <w:rFonts w:ascii="Times New Roman" w:hAnsi="Times New Roman" w:cs="Times New Roman"/>
                <w:color w:val="000000"/>
                <w:sz w:val="24"/>
                <w:szCs w:val="24"/>
                <w:lang w:eastAsia="en-US"/>
              </w:rPr>
              <w:t>официальных</w:t>
            </w:r>
            <w:r w:rsidR="0012067C" w:rsidRPr="008305AC" w:rsidDel="0012067C">
              <w:rPr>
                <w:rFonts w:ascii="Times New Roman" w:hAnsi="Times New Roman" w:cs="Times New Roman"/>
                <w:color w:val="000000"/>
                <w:sz w:val="24"/>
                <w:szCs w:val="24"/>
                <w:lang w:eastAsia="en-US"/>
              </w:rPr>
              <w:t xml:space="preserve"> </w:t>
            </w:r>
            <w:r w:rsidRPr="008305AC">
              <w:rPr>
                <w:rFonts w:ascii="Times New Roman" w:hAnsi="Times New Roman" w:cs="Times New Roman"/>
                <w:color w:val="000000"/>
                <w:sz w:val="24"/>
                <w:szCs w:val="24"/>
                <w:lang w:eastAsia="en-US"/>
              </w:rPr>
              <w:t xml:space="preserve">аккаунтах социальной сети </w:t>
            </w:r>
            <w:r w:rsidRPr="008305AC">
              <w:rPr>
                <w:rFonts w:ascii="Times New Roman" w:hAnsi="Times New Roman" w:cs="Times New Roman"/>
                <w:color w:val="000000"/>
                <w:sz w:val="24"/>
                <w:szCs w:val="24"/>
                <w:lang w:eastAsia="en-US"/>
              </w:rPr>
              <w:lastRenderedPageBreak/>
              <w:t xml:space="preserve">«ВКонтакте» </w:t>
            </w:r>
            <w:r w:rsidR="0012067C" w:rsidRPr="008305AC">
              <w:rPr>
                <w:rFonts w:ascii="Times New Roman" w:hAnsi="Times New Roman" w:cs="Times New Roman"/>
                <w:color w:val="000000"/>
                <w:sz w:val="24"/>
                <w:szCs w:val="24"/>
                <w:lang w:eastAsia="en-US"/>
              </w:rPr>
              <w:t>и в официальном канале мессенджера «</w:t>
            </w:r>
            <w:r w:rsidR="0012067C" w:rsidRPr="008305AC">
              <w:rPr>
                <w:rFonts w:ascii="Times New Roman" w:hAnsi="Times New Roman" w:cs="Times New Roman"/>
                <w:color w:val="000000"/>
                <w:sz w:val="24"/>
                <w:szCs w:val="24"/>
                <w:lang w:val="en-US" w:eastAsia="en-US"/>
              </w:rPr>
              <w:t>Telegram</w:t>
            </w:r>
            <w:r w:rsidR="0012067C" w:rsidRPr="008305AC">
              <w:rPr>
                <w:rFonts w:ascii="Times New Roman" w:hAnsi="Times New Roman" w:cs="Times New Roman"/>
                <w:color w:val="000000"/>
                <w:sz w:val="24"/>
                <w:szCs w:val="24"/>
                <w:lang w:eastAsia="en-US"/>
              </w:rPr>
              <w:t xml:space="preserve">» </w:t>
            </w:r>
            <w:r w:rsidRPr="008305AC">
              <w:rPr>
                <w:rFonts w:ascii="Times New Roman" w:hAnsi="Times New Roman" w:cs="Times New Roman"/>
                <w:color w:val="000000"/>
                <w:sz w:val="24"/>
                <w:szCs w:val="24"/>
              </w:rPr>
              <w:t>с целью продвижения мероприятий в рамках Всемирного дня туризма.</w:t>
            </w:r>
          </w:p>
        </w:tc>
      </w:tr>
    </w:tbl>
    <w:p w14:paraId="3D5B1E59" w14:textId="77777777" w:rsidR="00604642" w:rsidRPr="008305AC" w:rsidRDefault="00604642" w:rsidP="00CE431C">
      <w:pPr>
        <w:widowControl w:val="0"/>
        <w:pBdr>
          <w:top w:val="nil"/>
          <w:left w:val="nil"/>
          <w:bottom w:val="nil"/>
          <w:right w:val="nil"/>
          <w:between w:val="nil"/>
        </w:pBdr>
        <w:tabs>
          <w:tab w:val="left" w:pos="7088"/>
        </w:tabs>
        <w:spacing w:after="0" w:line="240" w:lineRule="auto"/>
        <w:jc w:val="center"/>
        <w:rPr>
          <w:rFonts w:ascii="Times New Roman" w:eastAsia="Times New Roman" w:hAnsi="Times New Roman" w:cs="Times New Roman"/>
          <w:sz w:val="26"/>
          <w:szCs w:val="26"/>
        </w:rPr>
      </w:pPr>
    </w:p>
    <w:tbl>
      <w:tblPr>
        <w:tblW w:w="5000" w:type="pct"/>
        <w:jc w:val="center"/>
        <w:shd w:val="clear" w:color="auto" w:fill="FFFFFF"/>
        <w:tblLayout w:type="fixed"/>
        <w:tblCellMar>
          <w:left w:w="0" w:type="dxa"/>
          <w:right w:w="0" w:type="dxa"/>
        </w:tblCellMar>
        <w:tblLook w:val="04A0" w:firstRow="1" w:lastRow="0" w:firstColumn="1" w:lastColumn="0" w:noHBand="0" w:noVBand="1"/>
      </w:tblPr>
      <w:tblGrid>
        <w:gridCol w:w="4538"/>
        <w:gridCol w:w="4817"/>
      </w:tblGrid>
      <w:tr w:rsidR="00604642" w:rsidRPr="008305AC" w14:paraId="31018727" w14:textId="77777777" w:rsidTr="004F10F2">
        <w:trPr>
          <w:jc w:val="center"/>
        </w:trPr>
        <w:tc>
          <w:tcPr>
            <w:tcW w:w="4950" w:type="dxa"/>
            <w:shd w:val="clear" w:color="auto" w:fill="FFFFFF"/>
            <w:tcMar>
              <w:top w:w="0" w:type="dxa"/>
              <w:left w:w="45" w:type="dxa"/>
              <w:bottom w:w="0" w:type="dxa"/>
              <w:right w:w="45" w:type="dxa"/>
            </w:tcMar>
          </w:tcPr>
          <w:p w14:paraId="673F4EC8" w14:textId="77777777" w:rsidR="00604642" w:rsidRPr="008305AC" w:rsidRDefault="00604642" w:rsidP="00CE431C">
            <w:pPr>
              <w:widowControl w:val="0"/>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Заказчик</w:t>
            </w:r>
          </w:p>
          <w:p w14:paraId="02BE4246" w14:textId="77777777" w:rsidR="00604642" w:rsidRPr="008305AC" w:rsidRDefault="00604642" w:rsidP="00CE431C">
            <w:pPr>
              <w:widowControl w:val="0"/>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АНО «Проектный офис по развитию туризма и гостеприимства Москвы»</w:t>
            </w:r>
          </w:p>
          <w:p w14:paraId="58013552" w14:textId="77777777" w:rsidR="00604642" w:rsidRPr="008305AC" w:rsidRDefault="00604642" w:rsidP="00CE431C">
            <w:pPr>
              <w:widowControl w:val="0"/>
              <w:shd w:val="clear" w:color="auto" w:fill="FFFFFF"/>
              <w:spacing w:after="0" w:line="240" w:lineRule="auto"/>
              <w:jc w:val="both"/>
              <w:rPr>
                <w:rFonts w:ascii="Times New Roman" w:eastAsia="Times New Roman" w:hAnsi="Times New Roman" w:cs="Times New Roman"/>
                <w:b/>
                <w:bCs/>
                <w:color w:val="FF0000"/>
                <w:sz w:val="24"/>
                <w:szCs w:val="24"/>
              </w:rPr>
            </w:pPr>
            <w:r w:rsidRPr="008305AC">
              <w:rPr>
                <w:rFonts w:ascii="Times New Roman" w:eastAsia="Times New Roman" w:hAnsi="Times New Roman" w:cs="Times New Roman"/>
                <w:b/>
                <w:bCs/>
                <w:color w:val="FF0000"/>
                <w:sz w:val="24"/>
                <w:szCs w:val="24"/>
              </w:rPr>
              <w:t>Должность</w:t>
            </w:r>
          </w:p>
          <w:p w14:paraId="416765FB"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
                <w:bCs/>
                <w:sz w:val="24"/>
                <w:szCs w:val="24"/>
              </w:rPr>
            </w:pPr>
          </w:p>
          <w:p w14:paraId="36C01AD6"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
                <w:bCs/>
                <w:sz w:val="24"/>
                <w:szCs w:val="24"/>
              </w:rPr>
            </w:pPr>
          </w:p>
          <w:p w14:paraId="02D2569E"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
                <w:bCs/>
                <w:sz w:val="24"/>
                <w:szCs w:val="24"/>
              </w:rPr>
            </w:pPr>
          </w:p>
          <w:p w14:paraId="5A519AD4"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 xml:space="preserve">_________________/______________/ </w:t>
            </w:r>
          </w:p>
          <w:p w14:paraId="07AD9009"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c>
          <w:tcPr>
            <w:tcW w:w="5255" w:type="dxa"/>
            <w:shd w:val="clear" w:color="auto" w:fill="FFFFFF"/>
            <w:tcMar>
              <w:top w:w="0" w:type="dxa"/>
              <w:left w:w="45" w:type="dxa"/>
              <w:bottom w:w="0" w:type="dxa"/>
              <w:right w:w="45" w:type="dxa"/>
            </w:tcMar>
          </w:tcPr>
          <w:p w14:paraId="287B6BA8"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Исполнитель</w:t>
            </w:r>
          </w:p>
          <w:p w14:paraId="21DDE353"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color w:val="FF0000"/>
                <w:sz w:val="24"/>
                <w:szCs w:val="24"/>
              </w:rPr>
              <w:t>Наименование организации</w:t>
            </w:r>
          </w:p>
          <w:p w14:paraId="5866B214" w14:textId="77777777" w:rsidR="00604642" w:rsidRPr="008305AC" w:rsidRDefault="00604642" w:rsidP="00CE431C">
            <w:pPr>
              <w:widowControl w:val="0"/>
              <w:shd w:val="clear" w:color="auto" w:fill="FFFFFF"/>
              <w:spacing w:after="0" w:line="240" w:lineRule="auto"/>
              <w:jc w:val="both"/>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color w:val="FF0000"/>
                <w:sz w:val="24"/>
                <w:szCs w:val="24"/>
              </w:rPr>
              <w:t>Должность</w:t>
            </w:r>
          </w:p>
          <w:p w14:paraId="76CA9BAE"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Cs/>
                <w:sz w:val="24"/>
                <w:szCs w:val="24"/>
              </w:rPr>
            </w:pPr>
          </w:p>
          <w:p w14:paraId="55C34A10"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Cs/>
                <w:sz w:val="24"/>
                <w:szCs w:val="24"/>
              </w:rPr>
            </w:pPr>
          </w:p>
          <w:p w14:paraId="3FFD185C"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Cs/>
                <w:sz w:val="24"/>
                <w:szCs w:val="24"/>
              </w:rPr>
            </w:pPr>
          </w:p>
          <w:p w14:paraId="6B9C6560"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Cs/>
                <w:sz w:val="24"/>
                <w:szCs w:val="24"/>
              </w:rPr>
            </w:pPr>
          </w:p>
          <w:p w14:paraId="69E9F98D"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_________________/______________</w:t>
            </w:r>
            <w:r w:rsidRPr="008305AC">
              <w:rPr>
                <w:rFonts w:ascii="Times New Roman" w:eastAsia="Times New Roman" w:hAnsi="Times New Roman" w:cs="Times New Roman"/>
                <w:b/>
                <w:bCs/>
                <w:sz w:val="24"/>
                <w:szCs w:val="24"/>
              </w:rPr>
              <w:t>/</w:t>
            </w:r>
            <w:r w:rsidRPr="008305AC">
              <w:rPr>
                <w:rFonts w:ascii="Times New Roman" w:eastAsia="Times New Roman" w:hAnsi="Times New Roman" w:cs="Times New Roman"/>
                <w:bCs/>
                <w:sz w:val="24"/>
                <w:szCs w:val="24"/>
              </w:rPr>
              <w:t xml:space="preserve"> </w:t>
            </w:r>
          </w:p>
          <w:p w14:paraId="501782CB" w14:textId="77777777" w:rsidR="00604642" w:rsidRPr="008305AC" w:rsidRDefault="00604642"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r>
    </w:tbl>
    <w:p w14:paraId="3A3E0380" w14:textId="518C7CCA" w:rsidR="007C1490" w:rsidRPr="008305AC" w:rsidRDefault="007C1490" w:rsidP="00CE431C">
      <w:pPr>
        <w:widowControl w:val="0"/>
        <w:spacing w:after="0" w:line="276" w:lineRule="auto"/>
        <w:rPr>
          <w:rFonts w:ascii="Times New Roman" w:eastAsia="Times New Roman" w:hAnsi="Times New Roman" w:cs="Times New Roman"/>
          <w:sz w:val="20"/>
          <w:szCs w:val="20"/>
        </w:rPr>
      </w:pPr>
    </w:p>
    <w:p w14:paraId="159C3963" w14:textId="5078D660" w:rsidR="007C1490" w:rsidRPr="008305AC" w:rsidRDefault="007C1490" w:rsidP="00CE431C">
      <w:pPr>
        <w:widowControl w:val="0"/>
        <w:rPr>
          <w:rFonts w:ascii="Times New Roman" w:eastAsia="Times New Roman" w:hAnsi="Times New Roman" w:cs="Times New Roman"/>
          <w:sz w:val="20"/>
          <w:szCs w:val="20"/>
        </w:rPr>
      </w:pPr>
      <w:r w:rsidRPr="008305AC">
        <w:rPr>
          <w:rFonts w:ascii="Times New Roman" w:eastAsia="Times New Roman" w:hAnsi="Times New Roman" w:cs="Times New Roman"/>
          <w:sz w:val="20"/>
          <w:szCs w:val="20"/>
        </w:rPr>
        <w:br w:type="page"/>
      </w:r>
    </w:p>
    <w:p w14:paraId="4BF09259" w14:textId="51999245" w:rsidR="008E5E8C" w:rsidRPr="008305AC" w:rsidRDefault="004405BB" w:rsidP="00CE431C">
      <w:pPr>
        <w:widowControl w:val="0"/>
        <w:spacing w:after="0" w:line="276" w:lineRule="auto"/>
        <w:jc w:val="right"/>
        <w:rPr>
          <w:rFonts w:ascii="Times New Roman" w:eastAsia="Times New Roman" w:hAnsi="Times New Roman" w:cs="Times New Roman"/>
          <w:sz w:val="20"/>
          <w:szCs w:val="20"/>
        </w:rPr>
      </w:pPr>
      <w:bookmarkStart w:id="22" w:name="_Hlk104217948"/>
      <w:r w:rsidRPr="008305AC">
        <w:rPr>
          <w:rFonts w:ascii="Times New Roman" w:eastAsia="Times New Roman" w:hAnsi="Times New Roman" w:cs="Times New Roman"/>
          <w:sz w:val="20"/>
          <w:szCs w:val="20"/>
        </w:rPr>
        <w:lastRenderedPageBreak/>
        <w:t xml:space="preserve">Приложение № </w:t>
      </w:r>
      <w:r w:rsidR="00A33E39" w:rsidRPr="008305AC">
        <w:rPr>
          <w:rFonts w:ascii="Times New Roman" w:eastAsia="Times New Roman" w:hAnsi="Times New Roman" w:cs="Times New Roman"/>
          <w:sz w:val="20"/>
          <w:szCs w:val="20"/>
        </w:rPr>
        <w:t>2</w:t>
      </w:r>
    </w:p>
    <w:p w14:paraId="4BF0925A" w14:textId="77777777" w:rsidR="008E5E8C" w:rsidRPr="008305AC" w:rsidRDefault="004405BB" w:rsidP="00CE431C">
      <w:pPr>
        <w:widowControl w:val="0"/>
        <w:spacing w:after="0" w:line="276" w:lineRule="auto"/>
        <w:jc w:val="right"/>
        <w:rPr>
          <w:rFonts w:ascii="Times New Roman" w:eastAsia="Times New Roman" w:hAnsi="Times New Roman" w:cs="Times New Roman"/>
          <w:sz w:val="20"/>
          <w:szCs w:val="20"/>
        </w:rPr>
      </w:pPr>
      <w:r w:rsidRPr="008305AC">
        <w:rPr>
          <w:rFonts w:ascii="Times New Roman" w:eastAsia="Times New Roman" w:hAnsi="Times New Roman" w:cs="Times New Roman"/>
          <w:sz w:val="20"/>
          <w:szCs w:val="20"/>
        </w:rPr>
        <w:t>к Договору № _____________ от ___</w:t>
      </w:r>
      <w:proofErr w:type="gramStart"/>
      <w:r w:rsidRPr="008305AC">
        <w:rPr>
          <w:rFonts w:ascii="Times New Roman" w:eastAsia="Times New Roman" w:hAnsi="Times New Roman" w:cs="Times New Roman"/>
          <w:sz w:val="20"/>
          <w:szCs w:val="20"/>
        </w:rPr>
        <w:t>_._</w:t>
      </w:r>
      <w:proofErr w:type="gramEnd"/>
      <w:r w:rsidRPr="008305AC">
        <w:rPr>
          <w:rFonts w:ascii="Times New Roman" w:eastAsia="Times New Roman" w:hAnsi="Times New Roman" w:cs="Times New Roman"/>
          <w:sz w:val="20"/>
          <w:szCs w:val="20"/>
        </w:rPr>
        <w:t>___.202_ г.</w:t>
      </w:r>
      <w:bookmarkEnd w:id="22"/>
    </w:p>
    <w:p w14:paraId="4BF0925B" w14:textId="77777777" w:rsidR="008E5E8C" w:rsidRPr="008305AC" w:rsidRDefault="004405BB" w:rsidP="00CE431C">
      <w:pPr>
        <w:widowControl w:val="0"/>
        <w:spacing w:after="0" w:line="276" w:lineRule="auto"/>
        <w:jc w:val="right"/>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 </w:t>
      </w:r>
    </w:p>
    <w:p w14:paraId="4BF0925C" w14:textId="3575D285" w:rsidR="008E5E8C" w:rsidRPr="008305AC" w:rsidRDefault="005D4CEC" w:rsidP="00CE431C">
      <w:pPr>
        <w:widowControl w:val="0"/>
        <w:spacing w:after="0" w:line="276"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Расчет Цены Договора</w:t>
      </w:r>
    </w:p>
    <w:p w14:paraId="4BF0925D" w14:textId="06580DB4" w:rsidR="008E5E8C" w:rsidRPr="008305AC" w:rsidRDefault="004405BB" w:rsidP="00CE431C">
      <w:pPr>
        <w:widowControl w:val="0"/>
        <w:spacing w:after="0" w:line="276"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3060"/>
        <w:gridCol w:w="1074"/>
        <w:gridCol w:w="1778"/>
        <w:gridCol w:w="1296"/>
        <w:gridCol w:w="1597"/>
      </w:tblGrid>
      <w:tr w:rsidR="002C2BDD" w:rsidRPr="008305AC" w14:paraId="48BEA973" w14:textId="77777777" w:rsidTr="007D11FF">
        <w:trPr>
          <w:cantSplit/>
          <w:jc w:val="center"/>
        </w:trPr>
        <w:tc>
          <w:tcPr>
            <w:tcW w:w="540" w:type="dxa"/>
            <w:vAlign w:val="center"/>
          </w:tcPr>
          <w:p w14:paraId="3AD3B577" w14:textId="77777777" w:rsidR="002C2BDD" w:rsidRPr="008305AC" w:rsidRDefault="002C2BDD" w:rsidP="00CE431C">
            <w:pPr>
              <w:widowControl w:val="0"/>
              <w:spacing w:after="0" w:line="240" w:lineRule="auto"/>
              <w:jc w:val="center"/>
              <w:rPr>
                <w:rFonts w:ascii="Times New Roman" w:eastAsia="Times New Roman" w:hAnsi="Times New Roman" w:cs="Times New Roman"/>
                <w:b/>
                <w:color w:val="000000"/>
                <w:sz w:val="24"/>
                <w:szCs w:val="24"/>
              </w:rPr>
            </w:pPr>
            <w:r w:rsidRPr="008305AC">
              <w:rPr>
                <w:rFonts w:ascii="Times New Roman" w:eastAsia="Times New Roman" w:hAnsi="Times New Roman" w:cs="Times New Roman"/>
                <w:b/>
                <w:color w:val="000000"/>
                <w:sz w:val="24"/>
                <w:szCs w:val="24"/>
              </w:rPr>
              <w:t>№</w:t>
            </w:r>
          </w:p>
          <w:p w14:paraId="66E5778F" w14:textId="77777777" w:rsidR="002C2BDD" w:rsidRPr="008305AC" w:rsidRDefault="002C2BDD" w:rsidP="00CE431C">
            <w:pPr>
              <w:widowControl w:val="0"/>
              <w:spacing w:after="0" w:line="240" w:lineRule="auto"/>
              <w:jc w:val="center"/>
              <w:rPr>
                <w:rFonts w:ascii="Times New Roman" w:eastAsia="Times New Roman" w:hAnsi="Times New Roman" w:cs="Times New Roman"/>
                <w:b/>
                <w:color w:val="000000"/>
                <w:sz w:val="24"/>
                <w:szCs w:val="24"/>
              </w:rPr>
            </w:pPr>
            <w:r w:rsidRPr="008305AC">
              <w:rPr>
                <w:rFonts w:ascii="Times New Roman" w:eastAsia="Times New Roman" w:hAnsi="Times New Roman" w:cs="Times New Roman"/>
                <w:b/>
                <w:color w:val="000000"/>
                <w:sz w:val="24"/>
                <w:szCs w:val="24"/>
              </w:rPr>
              <w:t>п/п</w:t>
            </w:r>
          </w:p>
        </w:tc>
        <w:tc>
          <w:tcPr>
            <w:tcW w:w="3060" w:type="dxa"/>
            <w:vAlign w:val="center"/>
          </w:tcPr>
          <w:p w14:paraId="0C28A748" w14:textId="7F00338C" w:rsidR="002C2BDD" w:rsidRPr="008305AC" w:rsidRDefault="002C2BDD" w:rsidP="00CE431C">
            <w:pPr>
              <w:widowControl w:val="0"/>
              <w:spacing w:after="0" w:line="240" w:lineRule="auto"/>
              <w:jc w:val="center"/>
              <w:rPr>
                <w:rFonts w:ascii="Times New Roman" w:eastAsia="Times New Roman" w:hAnsi="Times New Roman" w:cs="Times New Roman"/>
                <w:b/>
                <w:color w:val="000000"/>
                <w:sz w:val="24"/>
                <w:szCs w:val="24"/>
              </w:rPr>
            </w:pPr>
            <w:r w:rsidRPr="008305AC">
              <w:rPr>
                <w:rFonts w:ascii="Times New Roman" w:eastAsia="Times New Roman" w:hAnsi="Times New Roman" w:cs="Times New Roman"/>
                <w:b/>
                <w:color w:val="000000"/>
                <w:sz w:val="24"/>
                <w:szCs w:val="24"/>
              </w:rPr>
              <w:t>Наименование</w:t>
            </w:r>
            <w:r w:rsidR="007E3321" w:rsidRPr="008305AC">
              <w:rPr>
                <w:rFonts w:ascii="Times New Roman" w:eastAsia="Times New Roman" w:hAnsi="Times New Roman" w:cs="Times New Roman"/>
                <w:b/>
                <w:color w:val="000000"/>
                <w:sz w:val="24"/>
                <w:szCs w:val="24"/>
              </w:rPr>
              <w:t xml:space="preserve"> </w:t>
            </w:r>
            <w:proofErr w:type="spellStart"/>
            <w:r w:rsidR="007E3321" w:rsidRPr="008305AC">
              <w:rPr>
                <w:rFonts w:ascii="Times New Roman" w:eastAsia="Times New Roman" w:hAnsi="Times New Roman" w:cs="Times New Roman"/>
                <w:b/>
                <w:sz w:val="24"/>
                <w:szCs w:val="24"/>
                <w:lang w:val="en-US"/>
              </w:rPr>
              <w:t>Услуги</w:t>
            </w:r>
            <w:proofErr w:type="spellEnd"/>
          </w:p>
        </w:tc>
        <w:tc>
          <w:tcPr>
            <w:tcW w:w="1074" w:type="dxa"/>
            <w:vAlign w:val="center"/>
          </w:tcPr>
          <w:p w14:paraId="0EA63214" w14:textId="77777777" w:rsidR="002C2BDD" w:rsidRPr="008305AC" w:rsidRDefault="002C2BDD" w:rsidP="00CE431C">
            <w:pPr>
              <w:widowControl w:val="0"/>
              <w:spacing w:after="0" w:line="240" w:lineRule="auto"/>
              <w:jc w:val="center"/>
              <w:rPr>
                <w:rFonts w:ascii="Times New Roman" w:eastAsia="Times New Roman" w:hAnsi="Times New Roman" w:cs="Times New Roman"/>
                <w:b/>
                <w:color w:val="000000"/>
                <w:sz w:val="24"/>
                <w:szCs w:val="24"/>
              </w:rPr>
            </w:pPr>
            <w:r w:rsidRPr="008305AC">
              <w:rPr>
                <w:rFonts w:ascii="Times New Roman" w:eastAsia="Times New Roman" w:hAnsi="Times New Roman" w:cs="Times New Roman"/>
                <w:b/>
                <w:color w:val="000000"/>
                <w:sz w:val="24"/>
                <w:szCs w:val="24"/>
              </w:rPr>
              <w:t>Ед. изм.</w:t>
            </w:r>
          </w:p>
        </w:tc>
        <w:tc>
          <w:tcPr>
            <w:tcW w:w="1778" w:type="dxa"/>
            <w:vAlign w:val="center"/>
          </w:tcPr>
          <w:p w14:paraId="18DBD03B" w14:textId="77CEA733" w:rsidR="002C2BDD" w:rsidRPr="008305AC" w:rsidRDefault="007E3321" w:rsidP="00CE431C">
            <w:pPr>
              <w:widowControl w:val="0"/>
              <w:spacing w:after="0" w:line="240" w:lineRule="auto"/>
              <w:jc w:val="center"/>
              <w:rPr>
                <w:rFonts w:ascii="Times New Roman" w:eastAsia="Times New Roman" w:hAnsi="Times New Roman" w:cs="Times New Roman"/>
                <w:b/>
                <w:color w:val="000000"/>
                <w:sz w:val="24"/>
                <w:szCs w:val="24"/>
              </w:rPr>
            </w:pPr>
            <w:r w:rsidRPr="008305AC">
              <w:rPr>
                <w:rFonts w:ascii="Times New Roman" w:hAnsi="Times New Roman"/>
                <w:b/>
                <w:color w:val="000000"/>
                <w:sz w:val="24"/>
              </w:rPr>
              <w:t xml:space="preserve">Цена за ед. изм. (руб.), в т.ч. </w:t>
            </w:r>
            <w:r w:rsidRPr="008305AC">
              <w:rPr>
                <w:rFonts w:ascii="Times New Roman" w:hAnsi="Times New Roman"/>
                <w:b/>
                <w:bCs/>
                <w:sz w:val="24"/>
                <w:szCs w:val="24"/>
              </w:rPr>
              <w:t>НДС 20%/без НДС</w:t>
            </w:r>
          </w:p>
        </w:tc>
        <w:tc>
          <w:tcPr>
            <w:tcW w:w="1296" w:type="dxa"/>
            <w:vAlign w:val="center"/>
          </w:tcPr>
          <w:p w14:paraId="43D02C4B"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b/>
                <w:color w:val="000000"/>
                <w:sz w:val="24"/>
                <w:szCs w:val="24"/>
              </w:rPr>
              <w:t>Кол-во</w:t>
            </w:r>
          </w:p>
        </w:tc>
        <w:tc>
          <w:tcPr>
            <w:tcW w:w="1597" w:type="dxa"/>
            <w:vAlign w:val="center"/>
          </w:tcPr>
          <w:p w14:paraId="24401051" w14:textId="451CC675" w:rsidR="002C2BDD" w:rsidRPr="008305AC" w:rsidRDefault="007E3321" w:rsidP="00CE431C">
            <w:pPr>
              <w:widowControl w:val="0"/>
              <w:spacing w:after="0" w:line="240" w:lineRule="auto"/>
              <w:jc w:val="center"/>
              <w:rPr>
                <w:rFonts w:ascii="Times New Roman" w:eastAsia="Times New Roman" w:hAnsi="Times New Roman" w:cs="Times New Roman"/>
                <w:b/>
                <w:color w:val="000000"/>
                <w:sz w:val="24"/>
                <w:szCs w:val="24"/>
              </w:rPr>
            </w:pPr>
            <w:r w:rsidRPr="008305AC">
              <w:rPr>
                <w:rFonts w:ascii="Times New Roman" w:hAnsi="Times New Roman"/>
                <w:b/>
                <w:color w:val="000000"/>
                <w:sz w:val="24"/>
              </w:rPr>
              <w:t xml:space="preserve">Общая стоимость (руб.), в т.ч. </w:t>
            </w:r>
            <w:r w:rsidRPr="008305AC">
              <w:rPr>
                <w:rFonts w:ascii="Times New Roman" w:hAnsi="Times New Roman"/>
                <w:b/>
                <w:bCs/>
                <w:sz w:val="24"/>
                <w:szCs w:val="24"/>
              </w:rPr>
              <w:t>НДС 20%/без НДС</w:t>
            </w:r>
          </w:p>
        </w:tc>
      </w:tr>
      <w:tr w:rsidR="00F71931" w:rsidRPr="008305AC" w14:paraId="5A407BE3" w14:textId="77777777" w:rsidTr="00A43B0B">
        <w:trPr>
          <w:cantSplit/>
          <w:jc w:val="center"/>
        </w:trPr>
        <w:tc>
          <w:tcPr>
            <w:tcW w:w="9345" w:type="dxa"/>
            <w:gridSpan w:val="6"/>
            <w:vAlign w:val="center"/>
          </w:tcPr>
          <w:p w14:paraId="1911C85E" w14:textId="41FF86BE" w:rsidR="00F71931" w:rsidRPr="008305AC" w:rsidRDefault="00F71931" w:rsidP="00CE431C">
            <w:pPr>
              <w:widowControl w:val="0"/>
              <w:spacing w:after="0" w:line="240" w:lineRule="auto"/>
              <w:jc w:val="center"/>
              <w:rPr>
                <w:rFonts w:ascii="Times New Roman" w:hAnsi="Times New Roman"/>
                <w:b/>
                <w:color w:val="000000"/>
                <w:sz w:val="24"/>
              </w:rPr>
            </w:pPr>
            <w:r w:rsidRPr="008305AC">
              <w:rPr>
                <w:rFonts w:ascii="Times New Roman" w:eastAsia="Times New Roman" w:hAnsi="Times New Roman" w:cs="Times New Roman"/>
                <w:spacing w:val="-1"/>
                <w:sz w:val="24"/>
                <w:szCs w:val="24"/>
              </w:rPr>
              <w:t xml:space="preserve">Услуги по размещению постов </w:t>
            </w:r>
            <w:r w:rsidRPr="008305AC">
              <w:rPr>
                <w:rFonts w:ascii="Times New Roman" w:hAnsi="Times New Roman" w:cs="Times New Roman"/>
                <w:color w:val="000000"/>
                <w:sz w:val="24"/>
                <w:szCs w:val="24"/>
                <w:lang w:eastAsia="en-US"/>
              </w:rPr>
              <w:t xml:space="preserve">в </w:t>
            </w:r>
            <w:r w:rsidR="00091028" w:rsidRPr="008305AC">
              <w:rPr>
                <w:rFonts w:ascii="Times New Roman" w:hAnsi="Times New Roman" w:cs="Times New Roman"/>
                <w:color w:val="000000"/>
                <w:sz w:val="24"/>
                <w:szCs w:val="24"/>
                <w:lang w:eastAsia="en-US"/>
              </w:rPr>
              <w:t xml:space="preserve">официальных </w:t>
            </w:r>
            <w:r w:rsidRPr="008305AC">
              <w:rPr>
                <w:rFonts w:ascii="Times New Roman" w:hAnsi="Times New Roman" w:cs="Times New Roman"/>
                <w:color w:val="000000"/>
                <w:sz w:val="24"/>
                <w:szCs w:val="24"/>
                <w:lang w:eastAsia="en-US"/>
              </w:rPr>
              <w:t xml:space="preserve">аккаунтах социальной сети «ВКонтакте» </w:t>
            </w:r>
            <w:r w:rsidR="001703B6" w:rsidRPr="008305AC">
              <w:rPr>
                <w:rFonts w:ascii="Times New Roman" w:hAnsi="Times New Roman" w:cs="Times New Roman"/>
                <w:color w:val="000000"/>
                <w:sz w:val="24"/>
                <w:szCs w:val="24"/>
                <w:lang w:eastAsia="en-US"/>
              </w:rPr>
              <w:t>и мессенджере «</w:t>
            </w:r>
            <w:r w:rsidR="001703B6" w:rsidRPr="008305AC">
              <w:rPr>
                <w:rFonts w:ascii="Times New Roman" w:hAnsi="Times New Roman" w:cs="Times New Roman"/>
                <w:color w:val="000000"/>
                <w:sz w:val="24"/>
                <w:szCs w:val="24"/>
                <w:lang w:val="en-US" w:eastAsia="en-US"/>
              </w:rPr>
              <w:t>Telegram</w:t>
            </w:r>
            <w:r w:rsidR="001703B6" w:rsidRPr="008305AC">
              <w:rPr>
                <w:rFonts w:ascii="Times New Roman" w:hAnsi="Times New Roman" w:cs="Times New Roman"/>
                <w:color w:val="000000"/>
                <w:sz w:val="24"/>
                <w:szCs w:val="24"/>
                <w:lang w:eastAsia="en-US"/>
              </w:rPr>
              <w:t xml:space="preserve">» </w:t>
            </w:r>
            <w:r w:rsidRPr="008305AC">
              <w:rPr>
                <w:rFonts w:ascii="Times New Roman" w:hAnsi="Times New Roman" w:cs="Times New Roman"/>
                <w:color w:val="000000"/>
                <w:sz w:val="24"/>
                <w:szCs w:val="24"/>
              </w:rPr>
              <w:t>с целью продвижения мероприятий в рамках Всемирного дня туризма:</w:t>
            </w:r>
          </w:p>
        </w:tc>
      </w:tr>
      <w:tr w:rsidR="002C2BDD" w:rsidRPr="008305AC" w14:paraId="11AA1ED2" w14:textId="77777777" w:rsidTr="007D11FF">
        <w:trPr>
          <w:cantSplit/>
          <w:jc w:val="center"/>
        </w:trPr>
        <w:tc>
          <w:tcPr>
            <w:tcW w:w="540" w:type="dxa"/>
            <w:vAlign w:val="center"/>
          </w:tcPr>
          <w:p w14:paraId="55777931"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1.</w:t>
            </w:r>
          </w:p>
        </w:tc>
        <w:tc>
          <w:tcPr>
            <w:tcW w:w="3060" w:type="dxa"/>
          </w:tcPr>
          <w:p w14:paraId="63713387" w14:textId="02E1037D" w:rsidR="002C2BDD" w:rsidRPr="008305AC" w:rsidRDefault="002C2BDD" w:rsidP="00CE431C">
            <w:pPr>
              <w:widowControl w:val="0"/>
              <w:spacing w:after="0" w:line="240" w:lineRule="auto"/>
              <w:jc w:val="both"/>
              <w:rPr>
                <w:rFonts w:ascii="Times New Roman" w:eastAsia="Times New Roman" w:hAnsi="Times New Roman" w:cs="Times New Roman"/>
                <w:sz w:val="24"/>
                <w:szCs w:val="24"/>
              </w:rPr>
            </w:pPr>
            <w:r w:rsidRPr="008305AC">
              <w:rPr>
                <w:rFonts w:ascii="Times New Roman" w:hAnsi="Times New Roman" w:cs="Times New Roman"/>
                <w:color w:val="000000"/>
                <w:sz w:val="24"/>
                <w:szCs w:val="24"/>
              </w:rPr>
              <w:t xml:space="preserve">Услуга по размещению поста в </w:t>
            </w:r>
            <w:r w:rsidR="001703B6" w:rsidRPr="008305AC">
              <w:rPr>
                <w:rFonts w:ascii="Times New Roman" w:hAnsi="Times New Roman" w:cs="Times New Roman"/>
                <w:color w:val="000000"/>
                <w:sz w:val="24"/>
                <w:szCs w:val="24"/>
              </w:rPr>
              <w:t xml:space="preserve">официальном </w:t>
            </w:r>
            <w:r w:rsidRPr="008305AC">
              <w:rPr>
                <w:rFonts w:ascii="Times New Roman" w:hAnsi="Times New Roman" w:cs="Times New Roman"/>
                <w:color w:val="000000"/>
                <w:sz w:val="24"/>
                <w:szCs w:val="24"/>
              </w:rPr>
              <w:t>аккаунте Александра Ивановича Тарасова (псевдоним T-</w:t>
            </w:r>
            <w:proofErr w:type="spellStart"/>
            <w:r w:rsidRPr="008305AC">
              <w:rPr>
                <w:rFonts w:ascii="Times New Roman" w:hAnsi="Times New Roman" w:cs="Times New Roman"/>
                <w:color w:val="000000"/>
                <w:sz w:val="24"/>
                <w:szCs w:val="24"/>
              </w:rPr>
              <w:t>Killah</w:t>
            </w:r>
            <w:proofErr w:type="spellEnd"/>
            <w:r w:rsidRPr="008305AC">
              <w:rPr>
                <w:rFonts w:ascii="Times New Roman" w:hAnsi="Times New Roman" w:cs="Times New Roman"/>
                <w:color w:val="000000"/>
                <w:sz w:val="24"/>
                <w:szCs w:val="24"/>
              </w:rPr>
              <w:t>)</w:t>
            </w:r>
            <w:r w:rsidR="001703B6" w:rsidRPr="008305AC">
              <w:rPr>
                <w:rFonts w:ascii="Times New Roman" w:hAnsi="Times New Roman" w:cs="Times New Roman"/>
                <w:color w:val="000000"/>
                <w:sz w:val="24"/>
                <w:szCs w:val="24"/>
              </w:rPr>
              <w:t xml:space="preserve"> в социальной сети «ВКонтакте»</w:t>
            </w:r>
          </w:p>
        </w:tc>
        <w:tc>
          <w:tcPr>
            <w:tcW w:w="1074" w:type="dxa"/>
            <w:vAlign w:val="center"/>
          </w:tcPr>
          <w:p w14:paraId="08D29D02" w14:textId="5D398BD3" w:rsidR="002C2BDD" w:rsidRPr="008305AC" w:rsidRDefault="00F37E6D" w:rsidP="00F71931">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Усл.ед. (пост)</w:t>
            </w:r>
          </w:p>
        </w:tc>
        <w:tc>
          <w:tcPr>
            <w:tcW w:w="1778" w:type="dxa"/>
            <w:vAlign w:val="center"/>
          </w:tcPr>
          <w:p w14:paraId="12DE1CD6" w14:textId="5BFDEAD9"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c>
          <w:tcPr>
            <w:tcW w:w="1296" w:type="dxa"/>
            <w:vAlign w:val="center"/>
          </w:tcPr>
          <w:p w14:paraId="6E04FFAD" w14:textId="1A347C53" w:rsidR="002C2BDD" w:rsidRPr="008305AC" w:rsidRDefault="00F71931"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1</w:t>
            </w:r>
          </w:p>
        </w:tc>
        <w:tc>
          <w:tcPr>
            <w:tcW w:w="1597" w:type="dxa"/>
            <w:vAlign w:val="center"/>
          </w:tcPr>
          <w:p w14:paraId="50D18A0E"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r>
      <w:tr w:rsidR="002C2BDD" w:rsidRPr="008305AC" w14:paraId="68EE31B2" w14:textId="77777777" w:rsidTr="007D11FF">
        <w:trPr>
          <w:cantSplit/>
          <w:jc w:val="center"/>
        </w:trPr>
        <w:tc>
          <w:tcPr>
            <w:tcW w:w="540" w:type="dxa"/>
            <w:vAlign w:val="center"/>
          </w:tcPr>
          <w:p w14:paraId="466D08B3"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2.</w:t>
            </w:r>
          </w:p>
        </w:tc>
        <w:tc>
          <w:tcPr>
            <w:tcW w:w="3060" w:type="dxa"/>
          </w:tcPr>
          <w:p w14:paraId="5FF38D86" w14:textId="0D4F8B6F" w:rsidR="002C2BDD" w:rsidRPr="008305AC" w:rsidRDefault="002C2BDD" w:rsidP="00CE431C">
            <w:pPr>
              <w:widowControl w:val="0"/>
              <w:pBdr>
                <w:top w:val="nil"/>
                <w:left w:val="nil"/>
                <w:bottom w:val="nil"/>
                <w:right w:val="nil"/>
                <w:between w:val="nil"/>
              </w:pBdr>
              <w:tabs>
                <w:tab w:val="left" w:pos="341"/>
                <w:tab w:val="left" w:pos="576"/>
              </w:tabs>
              <w:spacing w:after="0" w:line="240" w:lineRule="auto"/>
              <w:jc w:val="both"/>
              <w:rPr>
                <w:rFonts w:ascii="Times New Roman" w:eastAsia="Times New Roman" w:hAnsi="Times New Roman" w:cs="Times New Roman"/>
                <w:color w:val="000000"/>
                <w:sz w:val="24"/>
                <w:szCs w:val="24"/>
              </w:rPr>
            </w:pPr>
            <w:r w:rsidRPr="008305AC">
              <w:rPr>
                <w:rFonts w:ascii="Times New Roman" w:hAnsi="Times New Roman" w:cs="Times New Roman"/>
                <w:color w:val="000000"/>
                <w:sz w:val="24"/>
                <w:szCs w:val="24"/>
              </w:rPr>
              <w:t xml:space="preserve">Услуга по размещению поста в </w:t>
            </w:r>
            <w:r w:rsidR="001703B6" w:rsidRPr="008305AC">
              <w:rPr>
                <w:rFonts w:ascii="Times New Roman" w:hAnsi="Times New Roman" w:cs="Times New Roman"/>
                <w:color w:val="000000"/>
                <w:sz w:val="24"/>
                <w:szCs w:val="24"/>
              </w:rPr>
              <w:t xml:space="preserve">официальном </w:t>
            </w:r>
            <w:r w:rsidRPr="008305AC">
              <w:rPr>
                <w:rFonts w:ascii="Times New Roman" w:hAnsi="Times New Roman" w:cs="Times New Roman"/>
                <w:color w:val="000000"/>
                <w:sz w:val="24"/>
                <w:szCs w:val="24"/>
              </w:rPr>
              <w:t>аккаунте Павла Алексеевича Воли</w:t>
            </w:r>
            <w:r w:rsidR="001703B6" w:rsidRPr="008305AC">
              <w:rPr>
                <w:rFonts w:ascii="Times New Roman" w:hAnsi="Times New Roman" w:cs="Times New Roman"/>
                <w:color w:val="000000"/>
                <w:sz w:val="24"/>
                <w:szCs w:val="24"/>
              </w:rPr>
              <w:t xml:space="preserve"> (Павел Воля) в социальной сети «ВКонтакте»</w:t>
            </w:r>
          </w:p>
        </w:tc>
        <w:tc>
          <w:tcPr>
            <w:tcW w:w="1074" w:type="dxa"/>
            <w:vAlign w:val="center"/>
          </w:tcPr>
          <w:p w14:paraId="1D8926FF" w14:textId="060C8CC2" w:rsidR="002C2BDD" w:rsidRPr="008305AC" w:rsidRDefault="00F37E6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Усл.ед. (пост)</w:t>
            </w:r>
          </w:p>
        </w:tc>
        <w:tc>
          <w:tcPr>
            <w:tcW w:w="1778" w:type="dxa"/>
            <w:vAlign w:val="center"/>
          </w:tcPr>
          <w:p w14:paraId="31A9CBE5" w14:textId="25E5C97E"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c>
          <w:tcPr>
            <w:tcW w:w="1296" w:type="dxa"/>
            <w:vAlign w:val="center"/>
          </w:tcPr>
          <w:p w14:paraId="59FFE010" w14:textId="659CDD56" w:rsidR="002C2BDD" w:rsidRPr="008305AC" w:rsidRDefault="00F71931"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2</w:t>
            </w:r>
          </w:p>
        </w:tc>
        <w:tc>
          <w:tcPr>
            <w:tcW w:w="1597" w:type="dxa"/>
            <w:vAlign w:val="center"/>
          </w:tcPr>
          <w:p w14:paraId="4843B7C7"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r>
      <w:tr w:rsidR="002C2BDD" w:rsidRPr="008305AC" w14:paraId="4E2F1F5B" w14:textId="77777777" w:rsidTr="007D11FF">
        <w:trPr>
          <w:cantSplit/>
          <w:jc w:val="center"/>
        </w:trPr>
        <w:tc>
          <w:tcPr>
            <w:tcW w:w="540" w:type="dxa"/>
            <w:vAlign w:val="center"/>
          </w:tcPr>
          <w:p w14:paraId="14F562CB"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3.</w:t>
            </w:r>
          </w:p>
        </w:tc>
        <w:tc>
          <w:tcPr>
            <w:tcW w:w="3060" w:type="dxa"/>
          </w:tcPr>
          <w:p w14:paraId="24DBB328" w14:textId="3FA4DD92" w:rsidR="002C2BDD" w:rsidRPr="008305AC" w:rsidRDefault="002C2BDD" w:rsidP="00CE431C">
            <w:pPr>
              <w:widowControl w:val="0"/>
              <w:spacing w:after="0" w:line="240" w:lineRule="auto"/>
              <w:jc w:val="both"/>
              <w:rPr>
                <w:rFonts w:ascii="Times New Roman" w:eastAsia="Times New Roman" w:hAnsi="Times New Roman" w:cs="Times New Roman"/>
                <w:color w:val="000000"/>
                <w:sz w:val="24"/>
                <w:szCs w:val="24"/>
              </w:rPr>
            </w:pPr>
            <w:r w:rsidRPr="008305AC">
              <w:rPr>
                <w:rFonts w:ascii="Times New Roman" w:hAnsi="Times New Roman" w:cs="Times New Roman"/>
                <w:color w:val="000000"/>
                <w:sz w:val="24"/>
                <w:szCs w:val="24"/>
              </w:rPr>
              <w:t>Услуга по размещению поста в</w:t>
            </w:r>
            <w:r w:rsidR="001703B6" w:rsidRPr="008305AC">
              <w:rPr>
                <w:rFonts w:ascii="Times New Roman" w:hAnsi="Times New Roman" w:cs="Times New Roman"/>
                <w:color w:val="000000"/>
                <w:sz w:val="24"/>
                <w:szCs w:val="24"/>
              </w:rPr>
              <w:t xml:space="preserve"> официальном</w:t>
            </w:r>
            <w:r w:rsidRPr="008305AC">
              <w:rPr>
                <w:rFonts w:ascii="Times New Roman" w:hAnsi="Times New Roman" w:cs="Times New Roman"/>
                <w:color w:val="000000"/>
                <w:sz w:val="24"/>
                <w:szCs w:val="24"/>
              </w:rPr>
              <w:t xml:space="preserve"> аккаунте Юлии Барановской</w:t>
            </w:r>
            <w:r w:rsidR="00B34D6C" w:rsidRPr="008305AC">
              <w:rPr>
                <w:rFonts w:ascii="Times New Roman" w:hAnsi="Times New Roman" w:cs="Times New Roman"/>
                <w:color w:val="000000"/>
                <w:sz w:val="24"/>
                <w:szCs w:val="24"/>
              </w:rPr>
              <w:t xml:space="preserve"> в</w:t>
            </w:r>
            <w:r w:rsidR="001703B6" w:rsidRPr="008305AC">
              <w:rPr>
                <w:rFonts w:ascii="Times New Roman" w:hAnsi="Times New Roman" w:cs="Times New Roman"/>
                <w:color w:val="000000"/>
                <w:sz w:val="24"/>
                <w:szCs w:val="24"/>
              </w:rPr>
              <w:t xml:space="preserve"> социальной сети</w:t>
            </w:r>
            <w:r w:rsidR="00B34D6C" w:rsidRPr="008305AC">
              <w:rPr>
                <w:rFonts w:ascii="Times New Roman" w:hAnsi="Times New Roman" w:cs="Times New Roman"/>
                <w:color w:val="000000"/>
                <w:sz w:val="24"/>
                <w:szCs w:val="24"/>
              </w:rPr>
              <w:t xml:space="preserve"> «ВКонтакте»</w:t>
            </w:r>
          </w:p>
        </w:tc>
        <w:tc>
          <w:tcPr>
            <w:tcW w:w="1074" w:type="dxa"/>
            <w:vAlign w:val="center"/>
          </w:tcPr>
          <w:p w14:paraId="1B74BBDB" w14:textId="02AB70D8" w:rsidR="002C2BDD" w:rsidRPr="008305AC" w:rsidRDefault="00F37E6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Усл.ед. (пост)</w:t>
            </w:r>
          </w:p>
        </w:tc>
        <w:tc>
          <w:tcPr>
            <w:tcW w:w="1778" w:type="dxa"/>
            <w:vAlign w:val="center"/>
          </w:tcPr>
          <w:p w14:paraId="68578E7B" w14:textId="7DA0D966"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c>
          <w:tcPr>
            <w:tcW w:w="1296" w:type="dxa"/>
            <w:vAlign w:val="center"/>
          </w:tcPr>
          <w:p w14:paraId="0202014B" w14:textId="1F15C226" w:rsidR="002C2BDD" w:rsidRPr="008305AC" w:rsidRDefault="00F71931"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2</w:t>
            </w:r>
          </w:p>
        </w:tc>
        <w:tc>
          <w:tcPr>
            <w:tcW w:w="1597" w:type="dxa"/>
            <w:vAlign w:val="center"/>
          </w:tcPr>
          <w:p w14:paraId="21F85059"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r>
      <w:tr w:rsidR="002C2BDD" w:rsidRPr="008305AC" w14:paraId="2ACD7A4C" w14:textId="77777777" w:rsidTr="007D11FF">
        <w:trPr>
          <w:cantSplit/>
          <w:jc w:val="center"/>
        </w:trPr>
        <w:tc>
          <w:tcPr>
            <w:tcW w:w="540" w:type="dxa"/>
            <w:vAlign w:val="center"/>
          </w:tcPr>
          <w:p w14:paraId="00D2B94F"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4.</w:t>
            </w:r>
          </w:p>
        </w:tc>
        <w:tc>
          <w:tcPr>
            <w:tcW w:w="3060" w:type="dxa"/>
          </w:tcPr>
          <w:p w14:paraId="2F1BB79C" w14:textId="32D4F602" w:rsidR="002C2BDD" w:rsidRPr="008305AC" w:rsidRDefault="002C2BDD" w:rsidP="00CE431C">
            <w:pPr>
              <w:widowControl w:val="0"/>
              <w:spacing w:after="0" w:line="240" w:lineRule="auto"/>
              <w:jc w:val="both"/>
              <w:rPr>
                <w:rFonts w:ascii="Times New Roman" w:eastAsia="Times New Roman" w:hAnsi="Times New Roman" w:cs="Times New Roman"/>
                <w:color w:val="000000"/>
                <w:sz w:val="24"/>
                <w:szCs w:val="24"/>
              </w:rPr>
            </w:pPr>
            <w:r w:rsidRPr="008305AC">
              <w:rPr>
                <w:rFonts w:ascii="Times New Roman" w:hAnsi="Times New Roman" w:cs="Times New Roman"/>
                <w:color w:val="000000"/>
                <w:sz w:val="24"/>
                <w:szCs w:val="24"/>
              </w:rPr>
              <w:t xml:space="preserve">Услуга по размещению поста в </w:t>
            </w:r>
            <w:r w:rsidR="00B34D6C" w:rsidRPr="008305AC">
              <w:rPr>
                <w:rFonts w:ascii="Times New Roman" w:hAnsi="Times New Roman" w:cs="Times New Roman"/>
                <w:color w:val="000000"/>
                <w:sz w:val="24"/>
                <w:szCs w:val="24"/>
              </w:rPr>
              <w:t xml:space="preserve">официальном </w:t>
            </w:r>
            <w:r w:rsidRPr="008305AC">
              <w:rPr>
                <w:rFonts w:ascii="Times New Roman" w:hAnsi="Times New Roman" w:cs="Times New Roman"/>
                <w:color w:val="000000"/>
                <w:sz w:val="24"/>
                <w:szCs w:val="24"/>
              </w:rPr>
              <w:t xml:space="preserve">аккаунте Светланы </w:t>
            </w:r>
            <w:proofErr w:type="spellStart"/>
            <w:r w:rsidRPr="008305AC">
              <w:rPr>
                <w:rFonts w:ascii="Times New Roman" w:hAnsi="Times New Roman" w:cs="Times New Roman"/>
                <w:color w:val="000000"/>
                <w:sz w:val="24"/>
                <w:szCs w:val="24"/>
              </w:rPr>
              <w:t>Автандиловны</w:t>
            </w:r>
            <w:proofErr w:type="spellEnd"/>
            <w:r w:rsidRPr="008305AC">
              <w:rPr>
                <w:rFonts w:ascii="Times New Roman" w:hAnsi="Times New Roman" w:cs="Times New Roman"/>
                <w:color w:val="000000"/>
                <w:sz w:val="24"/>
                <w:szCs w:val="24"/>
              </w:rPr>
              <w:t xml:space="preserve"> Зейналовой</w:t>
            </w:r>
            <w:r w:rsidR="00B34D6C" w:rsidRPr="008305AC">
              <w:rPr>
                <w:rFonts w:ascii="Times New Roman" w:hAnsi="Times New Roman" w:cs="Times New Roman"/>
                <w:color w:val="000000"/>
                <w:sz w:val="24"/>
                <w:szCs w:val="24"/>
              </w:rPr>
              <w:t xml:space="preserve"> мессенджера «</w:t>
            </w:r>
            <w:r w:rsidR="00B34D6C" w:rsidRPr="008305AC">
              <w:rPr>
                <w:rFonts w:ascii="Times New Roman" w:hAnsi="Times New Roman" w:cs="Times New Roman"/>
                <w:color w:val="000000"/>
                <w:sz w:val="24"/>
                <w:szCs w:val="24"/>
                <w:lang w:val="en-US"/>
              </w:rPr>
              <w:t>Telegram</w:t>
            </w:r>
            <w:r w:rsidR="00B34D6C" w:rsidRPr="008305AC">
              <w:rPr>
                <w:rFonts w:ascii="Times New Roman" w:hAnsi="Times New Roman" w:cs="Times New Roman"/>
                <w:color w:val="000000"/>
                <w:sz w:val="24"/>
                <w:szCs w:val="24"/>
              </w:rPr>
              <w:t>»</w:t>
            </w:r>
          </w:p>
        </w:tc>
        <w:tc>
          <w:tcPr>
            <w:tcW w:w="1074" w:type="dxa"/>
            <w:vAlign w:val="center"/>
          </w:tcPr>
          <w:p w14:paraId="555FA015" w14:textId="16D02731" w:rsidR="002C2BDD" w:rsidRPr="008305AC" w:rsidRDefault="00F37E6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Усл.ед. (пост)</w:t>
            </w:r>
          </w:p>
        </w:tc>
        <w:tc>
          <w:tcPr>
            <w:tcW w:w="1778" w:type="dxa"/>
            <w:vAlign w:val="center"/>
          </w:tcPr>
          <w:p w14:paraId="508D24C0" w14:textId="4552487C"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c>
          <w:tcPr>
            <w:tcW w:w="1296" w:type="dxa"/>
            <w:vAlign w:val="center"/>
          </w:tcPr>
          <w:p w14:paraId="51C7B71C" w14:textId="42CE4ED5" w:rsidR="002C2BDD" w:rsidRPr="008305AC" w:rsidRDefault="00F71931"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1</w:t>
            </w:r>
          </w:p>
        </w:tc>
        <w:tc>
          <w:tcPr>
            <w:tcW w:w="1597" w:type="dxa"/>
            <w:vAlign w:val="center"/>
          </w:tcPr>
          <w:p w14:paraId="75C89372"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r>
      <w:tr w:rsidR="002C2BDD" w:rsidRPr="008305AC" w14:paraId="4C5A37E6" w14:textId="77777777" w:rsidTr="007D11FF">
        <w:trPr>
          <w:cantSplit/>
          <w:jc w:val="center"/>
        </w:trPr>
        <w:tc>
          <w:tcPr>
            <w:tcW w:w="540" w:type="dxa"/>
            <w:vAlign w:val="center"/>
          </w:tcPr>
          <w:p w14:paraId="27D96F15"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5.</w:t>
            </w:r>
          </w:p>
        </w:tc>
        <w:tc>
          <w:tcPr>
            <w:tcW w:w="3060" w:type="dxa"/>
          </w:tcPr>
          <w:p w14:paraId="5B873851" w14:textId="2EEE7C53" w:rsidR="002C2BDD" w:rsidRPr="008305AC" w:rsidRDefault="002C2BDD" w:rsidP="00CE431C">
            <w:pPr>
              <w:widowControl w:val="0"/>
              <w:spacing w:after="0" w:line="240" w:lineRule="auto"/>
              <w:jc w:val="both"/>
              <w:rPr>
                <w:rFonts w:ascii="Times New Roman" w:eastAsia="Times New Roman" w:hAnsi="Times New Roman" w:cs="Times New Roman"/>
                <w:color w:val="000000"/>
                <w:sz w:val="24"/>
                <w:szCs w:val="24"/>
              </w:rPr>
            </w:pPr>
            <w:r w:rsidRPr="008305AC">
              <w:rPr>
                <w:rFonts w:ascii="Times New Roman" w:hAnsi="Times New Roman" w:cs="Times New Roman"/>
                <w:color w:val="000000"/>
                <w:sz w:val="24"/>
                <w:szCs w:val="24"/>
              </w:rPr>
              <w:t xml:space="preserve">Услуга по размещению поста в </w:t>
            </w:r>
            <w:r w:rsidR="00B34D6C" w:rsidRPr="008305AC">
              <w:rPr>
                <w:rFonts w:ascii="Times New Roman" w:hAnsi="Times New Roman" w:cs="Times New Roman"/>
                <w:color w:val="000000"/>
                <w:sz w:val="24"/>
                <w:szCs w:val="24"/>
              </w:rPr>
              <w:t xml:space="preserve">официальном </w:t>
            </w:r>
            <w:r w:rsidRPr="008305AC">
              <w:rPr>
                <w:rFonts w:ascii="Times New Roman" w:hAnsi="Times New Roman" w:cs="Times New Roman"/>
                <w:color w:val="000000"/>
                <w:sz w:val="24"/>
                <w:szCs w:val="24"/>
              </w:rPr>
              <w:t xml:space="preserve">аккаунте </w:t>
            </w:r>
            <w:proofErr w:type="gramStart"/>
            <w:r w:rsidR="00B34D6C" w:rsidRPr="008305AC">
              <w:rPr>
                <w:rFonts w:ascii="Times New Roman" w:hAnsi="Times New Roman" w:cs="Times New Roman"/>
                <w:color w:val="000000"/>
                <w:sz w:val="24"/>
                <w:szCs w:val="24"/>
              </w:rPr>
              <w:t xml:space="preserve">группы </w:t>
            </w:r>
            <w:r w:rsidR="00B34D6C" w:rsidRPr="008305AC">
              <w:rPr>
                <w:rFonts w:ascii="Times New Roman" w:hAnsi="Times New Roman" w:cs="Times New Roman"/>
                <w:color w:val="000000"/>
                <w:sz w:val="24"/>
                <w:szCs w:val="24"/>
                <w:shd w:val="clear" w:color="auto" w:fill="FFFFFF"/>
              </w:rPr>
              <w:t> Сурганова</w:t>
            </w:r>
            <w:proofErr w:type="gramEnd"/>
            <w:r w:rsidR="00B34D6C" w:rsidRPr="008305AC">
              <w:rPr>
                <w:rFonts w:ascii="Times New Roman" w:hAnsi="Times New Roman" w:cs="Times New Roman"/>
                <w:color w:val="000000"/>
                <w:sz w:val="24"/>
                <w:szCs w:val="24"/>
                <w:shd w:val="clear" w:color="auto" w:fill="FFFFFF"/>
              </w:rPr>
              <w:t xml:space="preserve"> и Оркестр</w:t>
            </w:r>
            <w:r w:rsidR="00B34D6C" w:rsidRPr="008305AC">
              <w:rPr>
                <w:rFonts w:ascii="Times New Roman" w:hAnsi="Times New Roman" w:cs="Times New Roman"/>
                <w:color w:val="000000"/>
                <w:sz w:val="24"/>
                <w:szCs w:val="24"/>
              </w:rPr>
              <w:t xml:space="preserve"> в социальной сети «ВКонтакте»</w:t>
            </w:r>
          </w:p>
        </w:tc>
        <w:tc>
          <w:tcPr>
            <w:tcW w:w="1074" w:type="dxa"/>
            <w:vAlign w:val="center"/>
          </w:tcPr>
          <w:p w14:paraId="6D886466" w14:textId="75EA9343" w:rsidR="002C2BDD" w:rsidRPr="008305AC" w:rsidRDefault="00F37E6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Усл.ед. (пост)</w:t>
            </w:r>
          </w:p>
        </w:tc>
        <w:tc>
          <w:tcPr>
            <w:tcW w:w="1778" w:type="dxa"/>
            <w:vAlign w:val="center"/>
          </w:tcPr>
          <w:p w14:paraId="24808941" w14:textId="28B05F89"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c>
          <w:tcPr>
            <w:tcW w:w="1296" w:type="dxa"/>
            <w:vAlign w:val="center"/>
          </w:tcPr>
          <w:p w14:paraId="721E412D" w14:textId="2BA4C132" w:rsidR="002C2BDD" w:rsidRPr="008305AC" w:rsidRDefault="00F71931"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2</w:t>
            </w:r>
          </w:p>
        </w:tc>
        <w:tc>
          <w:tcPr>
            <w:tcW w:w="1597" w:type="dxa"/>
            <w:vAlign w:val="center"/>
          </w:tcPr>
          <w:p w14:paraId="0DB74EE4"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r>
      <w:tr w:rsidR="002C2BDD" w:rsidRPr="008305AC" w14:paraId="2B70B5DB" w14:textId="77777777" w:rsidTr="007D11FF">
        <w:trPr>
          <w:cantSplit/>
          <w:jc w:val="center"/>
        </w:trPr>
        <w:tc>
          <w:tcPr>
            <w:tcW w:w="540" w:type="dxa"/>
            <w:vAlign w:val="center"/>
          </w:tcPr>
          <w:p w14:paraId="3C1F5FCD"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6.</w:t>
            </w:r>
          </w:p>
        </w:tc>
        <w:tc>
          <w:tcPr>
            <w:tcW w:w="3060" w:type="dxa"/>
          </w:tcPr>
          <w:p w14:paraId="1AAB0EDF" w14:textId="0E244E94" w:rsidR="002C2BDD" w:rsidRPr="008305AC" w:rsidRDefault="002C2BDD" w:rsidP="00CE431C">
            <w:pPr>
              <w:widowControl w:val="0"/>
              <w:spacing w:after="0" w:line="240" w:lineRule="auto"/>
              <w:jc w:val="both"/>
              <w:rPr>
                <w:rFonts w:ascii="Times New Roman" w:eastAsia="Times New Roman" w:hAnsi="Times New Roman" w:cs="Times New Roman"/>
                <w:color w:val="000000"/>
                <w:sz w:val="24"/>
                <w:szCs w:val="24"/>
              </w:rPr>
            </w:pPr>
            <w:r w:rsidRPr="008305AC">
              <w:rPr>
                <w:rFonts w:ascii="Times New Roman" w:hAnsi="Times New Roman" w:cs="Times New Roman"/>
                <w:color w:val="000000"/>
                <w:sz w:val="24"/>
                <w:szCs w:val="24"/>
              </w:rPr>
              <w:t xml:space="preserve">Услуга по размещению поста в </w:t>
            </w:r>
            <w:r w:rsidR="00B34D6C" w:rsidRPr="008305AC">
              <w:rPr>
                <w:rFonts w:ascii="Times New Roman" w:hAnsi="Times New Roman" w:cs="Times New Roman"/>
                <w:color w:val="000000"/>
                <w:sz w:val="24"/>
                <w:szCs w:val="24"/>
              </w:rPr>
              <w:t xml:space="preserve">официальном </w:t>
            </w:r>
            <w:r w:rsidRPr="008305AC">
              <w:rPr>
                <w:rFonts w:ascii="Times New Roman" w:hAnsi="Times New Roman" w:cs="Times New Roman"/>
                <w:color w:val="000000"/>
                <w:sz w:val="24"/>
                <w:szCs w:val="24"/>
              </w:rPr>
              <w:t>аккаунте Валерии Юрьевны Перфиловой (</w:t>
            </w:r>
            <w:r w:rsidR="00EA7A18" w:rsidRPr="008305AC">
              <w:rPr>
                <w:rFonts w:ascii="Times New Roman" w:hAnsi="Times New Roman" w:cs="Times New Roman"/>
                <w:color w:val="000000"/>
                <w:sz w:val="24"/>
                <w:szCs w:val="24"/>
              </w:rPr>
              <w:t>п</w:t>
            </w:r>
            <w:r w:rsidRPr="008305AC">
              <w:rPr>
                <w:rFonts w:ascii="Times New Roman" w:hAnsi="Times New Roman" w:cs="Times New Roman"/>
                <w:color w:val="000000"/>
                <w:sz w:val="24"/>
                <w:szCs w:val="24"/>
              </w:rPr>
              <w:t>севдоним Валерия)</w:t>
            </w:r>
            <w:r w:rsidR="00B34D6C" w:rsidRPr="008305AC">
              <w:rPr>
                <w:rFonts w:ascii="Times New Roman" w:hAnsi="Times New Roman" w:cs="Times New Roman"/>
                <w:color w:val="000000"/>
                <w:sz w:val="24"/>
                <w:szCs w:val="24"/>
              </w:rPr>
              <w:t xml:space="preserve"> в социальной сети «ВКонтакте»</w:t>
            </w:r>
          </w:p>
        </w:tc>
        <w:tc>
          <w:tcPr>
            <w:tcW w:w="1074" w:type="dxa"/>
            <w:vAlign w:val="center"/>
          </w:tcPr>
          <w:p w14:paraId="2F663ADC" w14:textId="2FF7F6E8" w:rsidR="002C2BDD" w:rsidRPr="008305AC" w:rsidRDefault="00F37E6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Усл.ед. (пост)</w:t>
            </w:r>
          </w:p>
        </w:tc>
        <w:tc>
          <w:tcPr>
            <w:tcW w:w="1778" w:type="dxa"/>
            <w:vAlign w:val="center"/>
          </w:tcPr>
          <w:p w14:paraId="7FECC616" w14:textId="6938AA4D"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c>
          <w:tcPr>
            <w:tcW w:w="1296" w:type="dxa"/>
            <w:vAlign w:val="center"/>
          </w:tcPr>
          <w:p w14:paraId="397834BA" w14:textId="347101B9" w:rsidR="002C2BDD" w:rsidRPr="008305AC" w:rsidRDefault="00F71931"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1</w:t>
            </w:r>
          </w:p>
        </w:tc>
        <w:tc>
          <w:tcPr>
            <w:tcW w:w="1597" w:type="dxa"/>
            <w:vAlign w:val="center"/>
          </w:tcPr>
          <w:p w14:paraId="538B8B6D"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r>
      <w:tr w:rsidR="002C2BDD" w:rsidRPr="008305AC" w14:paraId="5F12EBFB" w14:textId="77777777" w:rsidTr="007D11FF">
        <w:trPr>
          <w:cantSplit/>
          <w:jc w:val="center"/>
        </w:trPr>
        <w:tc>
          <w:tcPr>
            <w:tcW w:w="540" w:type="dxa"/>
            <w:vAlign w:val="center"/>
          </w:tcPr>
          <w:p w14:paraId="1DFD638F"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lastRenderedPageBreak/>
              <w:t>7.</w:t>
            </w:r>
          </w:p>
        </w:tc>
        <w:tc>
          <w:tcPr>
            <w:tcW w:w="3060" w:type="dxa"/>
          </w:tcPr>
          <w:p w14:paraId="1CE125FD" w14:textId="21E72FC0" w:rsidR="002C2BDD" w:rsidRPr="008305AC" w:rsidRDefault="002C2BDD" w:rsidP="00CE431C">
            <w:pPr>
              <w:widowControl w:val="0"/>
              <w:spacing w:after="0" w:line="240" w:lineRule="auto"/>
              <w:jc w:val="both"/>
              <w:rPr>
                <w:rFonts w:ascii="Times New Roman" w:eastAsia="Times New Roman" w:hAnsi="Times New Roman" w:cs="Times New Roman"/>
                <w:color w:val="000000"/>
                <w:sz w:val="24"/>
                <w:szCs w:val="24"/>
              </w:rPr>
            </w:pPr>
            <w:r w:rsidRPr="008305AC">
              <w:rPr>
                <w:rFonts w:ascii="Times New Roman" w:hAnsi="Times New Roman" w:cs="Times New Roman"/>
                <w:color w:val="000000"/>
                <w:sz w:val="24"/>
                <w:szCs w:val="24"/>
              </w:rPr>
              <w:t xml:space="preserve">Услуга по размещению поста в </w:t>
            </w:r>
            <w:r w:rsidR="00B34D6C" w:rsidRPr="008305AC">
              <w:rPr>
                <w:rFonts w:ascii="Times New Roman" w:hAnsi="Times New Roman" w:cs="Times New Roman"/>
                <w:color w:val="000000"/>
                <w:sz w:val="24"/>
                <w:szCs w:val="24"/>
              </w:rPr>
              <w:t xml:space="preserve">официальном </w:t>
            </w:r>
            <w:r w:rsidRPr="008305AC">
              <w:rPr>
                <w:rFonts w:ascii="Times New Roman" w:hAnsi="Times New Roman" w:cs="Times New Roman"/>
                <w:color w:val="000000"/>
                <w:sz w:val="24"/>
                <w:szCs w:val="24"/>
              </w:rPr>
              <w:t xml:space="preserve">аккаунте группы </w:t>
            </w:r>
            <w:proofErr w:type="spellStart"/>
            <w:r w:rsidR="007B52A5" w:rsidRPr="008305AC">
              <w:rPr>
                <w:rFonts w:ascii="Times New Roman" w:hAnsi="Times New Roman" w:cs="Times New Roman"/>
                <w:sz w:val="24"/>
                <w:szCs w:val="24"/>
              </w:rPr>
              <w:t>Ума</w:t>
            </w:r>
            <w:r w:rsidR="00CB72B9" w:rsidRPr="008305AC">
              <w:rPr>
                <w:rFonts w:ascii="Times New Roman" w:hAnsi="Times New Roman" w:cs="Times New Roman"/>
                <w:sz w:val="24"/>
                <w:szCs w:val="24"/>
              </w:rPr>
              <w:t>т</w:t>
            </w:r>
            <w:r w:rsidR="007B52A5" w:rsidRPr="008305AC">
              <w:rPr>
                <w:rFonts w:ascii="Times New Roman" w:hAnsi="Times New Roman" w:cs="Times New Roman"/>
                <w:sz w:val="24"/>
                <w:szCs w:val="24"/>
              </w:rPr>
              <w:t>урман</w:t>
            </w:r>
            <w:proofErr w:type="spellEnd"/>
            <w:r w:rsidR="00B34D6C" w:rsidRPr="008305AC">
              <w:rPr>
                <w:rFonts w:ascii="Times New Roman" w:hAnsi="Times New Roman" w:cs="Times New Roman"/>
                <w:sz w:val="24"/>
                <w:szCs w:val="24"/>
              </w:rPr>
              <w:t xml:space="preserve"> в </w:t>
            </w:r>
            <w:r w:rsidR="00B34D6C" w:rsidRPr="008305AC">
              <w:rPr>
                <w:rFonts w:ascii="Times New Roman" w:hAnsi="Times New Roman" w:cs="Times New Roman"/>
                <w:color w:val="000000"/>
                <w:sz w:val="24"/>
                <w:szCs w:val="24"/>
              </w:rPr>
              <w:t>социальной сети «ВКонтакте»</w:t>
            </w:r>
          </w:p>
        </w:tc>
        <w:tc>
          <w:tcPr>
            <w:tcW w:w="1074" w:type="dxa"/>
            <w:vAlign w:val="center"/>
          </w:tcPr>
          <w:p w14:paraId="047B27DE" w14:textId="175F4795" w:rsidR="002C2BDD" w:rsidRPr="008305AC" w:rsidRDefault="00F37E6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Усл.ед. (пост)</w:t>
            </w:r>
          </w:p>
        </w:tc>
        <w:tc>
          <w:tcPr>
            <w:tcW w:w="1778" w:type="dxa"/>
            <w:vAlign w:val="center"/>
          </w:tcPr>
          <w:p w14:paraId="03B511AB" w14:textId="4C0BDFAE"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c>
          <w:tcPr>
            <w:tcW w:w="1296" w:type="dxa"/>
            <w:vAlign w:val="center"/>
          </w:tcPr>
          <w:p w14:paraId="5473926E" w14:textId="0867C3BC" w:rsidR="002C2BDD" w:rsidRPr="008305AC" w:rsidRDefault="00F71931"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2</w:t>
            </w:r>
          </w:p>
        </w:tc>
        <w:tc>
          <w:tcPr>
            <w:tcW w:w="1597" w:type="dxa"/>
            <w:vAlign w:val="center"/>
          </w:tcPr>
          <w:p w14:paraId="70C56079"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r>
      <w:tr w:rsidR="002C2BDD" w:rsidRPr="008305AC" w14:paraId="6B328F5D" w14:textId="77777777" w:rsidTr="007D11FF">
        <w:trPr>
          <w:cantSplit/>
          <w:jc w:val="center"/>
        </w:trPr>
        <w:tc>
          <w:tcPr>
            <w:tcW w:w="540" w:type="dxa"/>
            <w:vAlign w:val="center"/>
          </w:tcPr>
          <w:p w14:paraId="73F3D6EB"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8.</w:t>
            </w:r>
          </w:p>
        </w:tc>
        <w:tc>
          <w:tcPr>
            <w:tcW w:w="3060" w:type="dxa"/>
          </w:tcPr>
          <w:p w14:paraId="6C88F44C" w14:textId="3D1FA421" w:rsidR="002C2BDD" w:rsidRPr="008305AC" w:rsidRDefault="002C2BDD" w:rsidP="00CE431C">
            <w:pPr>
              <w:widowControl w:val="0"/>
              <w:spacing w:after="0" w:line="240" w:lineRule="auto"/>
              <w:jc w:val="both"/>
              <w:rPr>
                <w:rFonts w:ascii="Times New Roman" w:eastAsia="Times New Roman" w:hAnsi="Times New Roman" w:cs="Times New Roman"/>
                <w:color w:val="000000"/>
                <w:sz w:val="24"/>
                <w:szCs w:val="24"/>
              </w:rPr>
            </w:pPr>
            <w:r w:rsidRPr="008305AC">
              <w:rPr>
                <w:rFonts w:ascii="Times New Roman" w:hAnsi="Times New Roman" w:cs="Times New Roman"/>
                <w:color w:val="000000"/>
                <w:sz w:val="24"/>
                <w:szCs w:val="24"/>
              </w:rPr>
              <w:t xml:space="preserve">Услуга по размещению поста в </w:t>
            </w:r>
            <w:r w:rsidR="00B34D6C" w:rsidRPr="008305AC">
              <w:rPr>
                <w:rFonts w:ascii="Times New Roman" w:hAnsi="Times New Roman" w:cs="Times New Roman"/>
                <w:color w:val="000000"/>
                <w:sz w:val="24"/>
                <w:szCs w:val="24"/>
              </w:rPr>
              <w:t xml:space="preserve">официальном </w:t>
            </w:r>
            <w:r w:rsidRPr="008305AC">
              <w:rPr>
                <w:rFonts w:ascii="Times New Roman" w:hAnsi="Times New Roman" w:cs="Times New Roman"/>
                <w:color w:val="000000"/>
                <w:sz w:val="24"/>
                <w:szCs w:val="24"/>
              </w:rPr>
              <w:t xml:space="preserve">аккаунте </w:t>
            </w:r>
            <w:r w:rsidR="00CB72B9" w:rsidRPr="008305AC">
              <w:rPr>
                <w:rFonts w:ascii="Times New Roman" w:hAnsi="Times New Roman" w:cs="Times New Roman"/>
                <w:sz w:val="24"/>
                <w:szCs w:val="24"/>
              </w:rPr>
              <w:t xml:space="preserve">Тимура </w:t>
            </w:r>
            <w:proofErr w:type="spellStart"/>
            <w:r w:rsidR="00CB72B9" w:rsidRPr="008305AC">
              <w:rPr>
                <w:rFonts w:ascii="Times New Roman" w:hAnsi="Times New Roman" w:cs="Times New Roman"/>
                <w:sz w:val="24"/>
                <w:szCs w:val="24"/>
              </w:rPr>
              <w:t>Микяиловича</w:t>
            </w:r>
            <w:proofErr w:type="spellEnd"/>
            <w:r w:rsidR="00CB72B9" w:rsidRPr="008305AC">
              <w:rPr>
                <w:rFonts w:ascii="Times New Roman" w:hAnsi="Times New Roman" w:cs="Times New Roman"/>
                <w:sz w:val="24"/>
                <w:szCs w:val="24"/>
              </w:rPr>
              <w:t xml:space="preserve"> Керимова (псевдоним Тимур </w:t>
            </w:r>
            <w:proofErr w:type="spellStart"/>
            <w:r w:rsidR="00CB72B9" w:rsidRPr="008305AC">
              <w:rPr>
                <w:rFonts w:ascii="Times New Roman" w:hAnsi="Times New Roman" w:cs="Times New Roman"/>
                <w:sz w:val="24"/>
                <w:szCs w:val="24"/>
              </w:rPr>
              <w:t>Родригез</w:t>
            </w:r>
            <w:proofErr w:type="spellEnd"/>
            <w:r w:rsidR="00CB72B9" w:rsidRPr="008305AC">
              <w:rPr>
                <w:rFonts w:ascii="Times New Roman" w:hAnsi="Times New Roman" w:cs="Times New Roman"/>
                <w:sz w:val="24"/>
                <w:szCs w:val="24"/>
              </w:rPr>
              <w:t>)</w:t>
            </w:r>
            <w:r w:rsidR="00B34D6C" w:rsidRPr="008305AC">
              <w:rPr>
                <w:rFonts w:ascii="Times New Roman" w:hAnsi="Times New Roman" w:cs="Times New Roman"/>
                <w:sz w:val="24"/>
                <w:szCs w:val="24"/>
              </w:rPr>
              <w:t xml:space="preserve"> в </w:t>
            </w:r>
            <w:r w:rsidR="00B34D6C" w:rsidRPr="008305AC">
              <w:rPr>
                <w:rFonts w:ascii="Times New Roman" w:hAnsi="Times New Roman" w:cs="Times New Roman"/>
                <w:color w:val="000000"/>
                <w:sz w:val="24"/>
                <w:szCs w:val="24"/>
              </w:rPr>
              <w:t>социальной сети «ВКонтакте»</w:t>
            </w:r>
          </w:p>
        </w:tc>
        <w:tc>
          <w:tcPr>
            <w:tcW w:w="1074" w:type="dxa"/>
            <w:vAlign w:val="center"/>
          </w:tcPr>
          <w:p w14:paraId="5D10FC6C" w14:textId="6A2F6373" w:rsidR="002C2BDD" w:rsidRPr="008305AC" w:rsidRDefault="00F37E6D" w:rsidP="00CE431C">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Усл.ед. (пост)</w:t>
            </w:r>
          </w:p>
        </w:tc>
        <w:tc>
          <w:tcPr>
            <w:tcW w:w="1778" w:type="dxa"/>
            <w:vAlign w:val="center"/>
          </w:tcPr>
          <w:p w14:paraId="6FB09BF7" w14:textId="067E817D"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c>
          <w:tcPr>
            <w:tcW w:w="1296" w:type="dxa"/>
            <w:vAlign w:val="center"/>
          </w:tcPr>
          <w:p w14:paraId="655C3FAD" w14:textId="60763465" w:rsidR="00F71931" w:rsidRPr="008305AC" w:rsidRDefault="00F71931" w:rsidP="00F71931">
            <w:pPr>
              <w:widowControl w:val="0"/>
              <w:spacing w:after="0" w:line="240" w:lineRule="auto"/>
              <w:jc w:val="center"/>
              <w:rPr>
                <w:rFonts w:ascii="Times New Roman" w:eastAsia="Times New Roman" w:hAnsi="Times New Roman" w:cs="Times New Roman"/>
                <w:color w:val="000000"/>
                <w:sz w:val="24"/>
                <w:szCs w:val="24"/>
              </w:rPr>
            </w:pPr>
            <w:r w:rsidRPr="008305AC">
              <w:rPr>
                <w:rFonts w:ascii="Times New Roman" w:eastAsia="Times New Roman" w:hAnsi="Times New Roman" w:cs="Times New Roman"/>
                <w:color w:val="000000"/>
                <w:sz w:val="24"/>
                <w:szCs w:val="24"/>
              </w:rPr>
              <w:t>2</w:t>
            </w:r>
          </w:p>
        </w:tc>
        <w:tc>
          <w:tcPr>
            <w:tcW w:w="1597" w:type="dxa"/>
            <w:vAlign w:val="center"/>
          </w:tcPr>
          <w:p w14:paraId="1F03ADE3" w14:textId="77777777" w:rsidR="002C2BDD" w:rsidRPr="008305AC" w:rsidRDefault="002C2BDD" w:rsidP="00CE431C">
            <w:pPr>
              <w:widowControl w:val="0"/>
              <w:spacing w:after="0" w:line="240" w:lineRule="auto"/>
              <w:jc w:val="center"/>
              <w:rPr>
                <w:rFonts w:ascii="Times New Roman" w:eastAsia="Times New Roman" w:hAnsi="Times New Roman" w:cs="Times New Roman"/>
                <w:color w:val="000000"/>
                <w:sz w:val="24"/>
                <w:szCs w:val="24"/>
              </w:rPr>
            </w:pPr>
          </w:p>
        </w:tc>
      </w:tr>
      <w:tr w:rsidR="002C2BDD" w:rsidRPr="008305AC" w14:paraId="6CC9A3EB" w14:textId="77777777" w:rsidTr="007D11FF">
        <w:trPr>
          <w:cantSplit/>
          <w:jc w:val="center"/>
        </w:trPr>
        <w:tc>
          <w:tcPr>
            <w:tcW w:w="7748" w:type="dxa"/>
            <w:gridSpan w:val="5"/>
            <w:vAlign w:val="center"/>
          </w:tcPr>
          <w:p w14:paraId="0DB2E1F1" w14:textId="77777777" w:rsidR="002C2BDD" w:rsidRPr="008305AC" w:rsidRDefault="002C2BDD" w:rsidP="00CE431C">
            <w:pPr>
              <w:widowControl w:val="0"/>
              <w:spacing w:after="0" w:line="240" w:lineRule="auto"/>
              <w:jc w:val="right"/>
              <w:rPr>
                <w:rFonts w:ascii="Times New Roman" w:eastAsia="Times New Roman" w:hAnsi="Times New Roman" w:cs="Times New Roman"/>
                <w:b/>
                <w:color w:val="000000"/>
                <w:sz w:val="24"/>
                <w:szCs w:val="24"/>
              </w:rPr>
            </w:pPr>
            <w:r w:rsidRPr="008305AC">
              <w:rPr>
                <w:rFonts w:ascii="Times New Roman" w:eastAsia="Times New Roman" w:hAnsi="Times New Roman" w:cs="Times New Roman"/>
                <w:b/>
                <w:color w:val="000000"/>
                <w:sz w:val="24"/>
                <w:szCs w:val="24"/>
              </w:rPr>
              <w:t>Итого:</w:t>
            </w:r>
          </w:p>
        </w:tc>
        <w:tc>
          <w:tcPr>
            <w:tcW w:w="1597" w:type="dxa"/>
            <w:vAlign w:val="center"/>
          </w:tcPr>
          <w:p w14:paraId="22929778" w14:textId="77777777" w:rsidR="002C2BDD" w:rsidRPr="008305AC" w:rsidRDefault="002C2BDD" w:rsidP="00CE431C">
            <w:pPr>
              <w:widowControl w:val="0"/>
              <w:spacing w:after="0" w:line="240" w:lineRule="auto"/>
              <w:jc w:val="center"/>
              <w:rPr>
                <w:rFonts w:ascii="Times New Roman" w:eastAsia="Times New Roman" w:hAnsi="Times New Roman" w:cs="Times New Roman"/>
                <w:b/>
                <w:color w:val="000000"/>
                <w:sz w:val="24"/>
                <w:szCs w:val="24"/>
              </w:rPr>
            </w:pPr>
          </w:p>
        </w:tc>
      </w:tr>
    </w:tbl>
    <w:tbl>
      <w:tblPr>
        <w:tblStyle w:val="aff6"/>
        <w:tblW w:w="9070" w:type="dxa"/>
        <w:tblInd w:w="284" w:type="dxa"/>
        <w:tblBorders>
          <w:top w:val="nil"/>
          <w:left w:val="nil"/>
          <w:bottom w:val="nil"/>
          <w:right w:val="nil"/>
          <w:insideH w:val="nil"/>
          <w:insideV w:val="nil"/>
        </w:tblBorders>
        <w:tblLayout w:type="fixed"/>
        <w:tblLook w:val="0600" w:firstRow="0" w:lastRow="0" w:firstColumn="0" w:lastColumn="0" w:noHBand="1" w:noVBand="1"/>
      </w:tblPr>
      <w:tblGrid>
        <w:gridCol w:w="4678"/>
        <w:gridCol w:w="4392"/>
      </w:tblGrid>
      <w:tr w:rsidR="00E1564F" w:rsidRPr="008305AC" w14:paraId="4BF0928F" w14:textId="77777777" w:rsidTr="00631275">
        <w:trPr>
          <w:trHeight w:val="2420"/>
        </w:trPr>
        <w:tc>
          <w:tcPr>
            <w:tcW w:w="4678" w:type="dxa"/>
            <w:tcBorders>
              <w:top w:val="nil"/>
              <w:left w:val="nil"/>
              <w:bottom w:val="nil"/>
              <w:right w:val="nil"/>
            </w:tcBorders>
            <w:shd w:val="clear" w:color="auto" w:fill="auto"/>
            <w:tcMar>
              <w:top w:w="100" w:type="dxa"/>
              <w:left w:w="40" w:type="dxa"/>
              <w:bottom w:w="100" w:type="dxa"/>
              <w:right w:w="40" w:type="dxa"/>
            </w:tcMar>
          </w:tcPr>
          <w:p w14:paraId="4BF09280" w14:textId="77777777" w:rsidR="008E5E8C" w:rsidRPr="008305AC" w:rsidRDefault="004405BB" w:rsidP="00CE431C">
            <w:pPr>
              <w:widowControl w:val="0"/>
              <w:spacing w:line="276" w:lineRule="auto"/>
              <w:rPr>
                <w:b/>
                <w:sz w:val="24"/>
                <w:szCs w:val="24"/>
              </w:rPr>
            </w:pPr>
            <w:r w:rsidRPr="008305AC">
              <w:rPr>
                <w:b/>
                <w:sz w:val="24"/>
                <w:szCs w:val="24"/>
              </w:rPr>
              <w:t>Заказчик</w:t>
            </w:r>
          </w:p>
          <w:p w14:paraId="4BF09281" w14:textId="77777777" w:rsidR="008E5E8C" w:rsidRPr="008305AC" w:rsidRDefault="004405BB" w:rsidP="00CE431C">
            <w:pPr>
              <w:widowControl w:val="0"/>
              <w:spacing w:line="276" w:lineRule="auto"/>
              <w:rPr>
                <w:b/>
                <w:sz w:val="24"/>
                <w:szCs w:val="24"/>
              </w:rPr>
            </w:pPr>
            <w:r w:rsidRPr="008305AC">
              <w:rPr>
                <w:b/>
                <w:sz w:val="24"/>
                <w:szCs w:val="24"/>
              </w:rPr>
              <w:t>АНО «Проектный офис по развитию туризма и гостеприимства Москвы»</w:t>
            </w:r>
          </w:p>
          <w:p w14:paraId="4BF09282" w14:textId="77777777" w:rsidR="008E5E8C" w:rsidRPr="008305AC" w:rsidRDefault="004405BB" w:rsidP="00CE431C">
            <w:pPr>
              <w:widowControl w:val="0"/>
              <w:spacing w:line="276" w:lineRule="auto"/>
              <w:jc w:val="both"/>
              <w:rPr>
                <w:b/>
                <w:sz w:val="24"/>
                <w:szCs w:val="24"/>
              </w:rPr>
            </w:pPr>
            <w:r w:rsidRPr="008305AC">
              <w:rPr>
                <w:b/>
                <w:sz w:val="24"/>
                <w:szCs w:val="24"/>
              </w:rPr>
              <w:t>Должность</w:t>
            </w:r>
          </w:p>
          <w:p w14:paraId="4BF09284" w14:textId="31B64D6A" w:rsidR="008E5E8C" w:rsidRPr="008305AC" w:rsidRDefault="004405BB" w:rsidP="00CE431C">
            <w:pPr>
              <w:widowControl w:val="0"/>
              <w:spacing w:line="276" w:lineRule="auto"/>
              <w:rPr>
                <w:b/>
                <w:sz w:val="24"/>
                <w:szCs w:val="24"/>
              </w:rPr>
            </w:pPr>
            <w:r w:rsidRPr="008305AC">
              <w:rPr>
                <w:b/>
                <w:sz w:val="24"/>
                <w:szCs w:val="24"/>
              </w:rPr>
              <w:t xml:space="preserve"> </w:t>
            </w:r>
          </w:p>
          <w:p w14:paraId="4BF09285" w14:textId="14F7ED64" w:rsidR="008E5E8C" w:rsidRPr="008305AC" w:rsidRDefault="004405BB" w:rsidP="00CE431C">
            <w:pPr>
              <w:widowControl w:val="0"/>
              <w:spacing w:line="276" w:lineRule="auto"/>
              <w:rPr>
                <w:b/>
                <w:sz w:val="24"/>
                <w:szCs w:val="24"/>
              </w:rPr>
            </w:pPr>
            <w:r w:rsidRPr="008305AC">
              <w:rPr>
                <w:b/>
                <w:sz w:val="24"/>
                <w:szCs w:val="24"/>
              </w:rPr>
              <w:t>_________________/______________/</w:t>
            </w:r>
          </w:p>
          <w:p w14:paraId="4BF09286" w14:textId="77777777" w:rsidR="008E5E8C" w:rsidRPr="008305AC" w:rsidRDefault="004405BB" w:rsidP="00CE431C">
            <w:pPr>
              <w:widowControl w:val="0"/>
              <w:spacing w:line="276" w:lineRule="auto"/>
              <w:rPr>
                <w:sz w:val="24"/>
                <w:szCs w:val="24"/>
              </w:rPr>
            </w:pPr>
            <w:r w:rsidRPr="008305AC">
              <w:rPr>
                <w:sz w:val="24"/>
                <w:szCs w:val="24"/>
              </w:rPr>
              <w:t>М.П.</w:t>
            </w:r>
          </w:p>
        </w:tc>
        <w:tc>
          <w:tcPr>
            <w:tcW w:w="4392" w:type="dxa"/>
            <w:tcBorders>
              <w:top w:val="nil"/>
              <w:left w:val="nil"/>
              <w:bottom w:val="nil"/>
              <w:right w:val="nil"/>
            </w:tcBorders>
            <w:shd w:val="clear" w:color="auto" w:fill="auto"/>
            <w:tcMar>
              <w:top w:w="100" w:type="dxa"/>
              <w:left w:w="40" w:type="dxa"/>
              <w:bottom w:w="100" w:type="dxa"/>
              <w:right w:w="40" w:type="dxa"/>
            </w:tcMar>
          </w:tcPr>
          <w:p w14:paraId="4BF09287" w14:textId="77777777" w:rsidR="008E5E8C" w:rsidRPr="008305AC" w:rsidRDefault="004405BB" w:rsidP="00CE431C">
            <w:pPr>
              <w:widowControl w:val="0"/>
              <w:spacing w:line="276" w:lineRule="auto"/>
              <w:rPr>
                <w:b/>
                <w:sz w:val="24"/>
                <w:szCs w:val="24"/>
              </w:rPr>
            </w:pPr>
            <w:r w:rsidRPr="008305AC">
              <w:rPr>
                <w:b/>
                <w:sz w:val="24"/>
                <w:szCs w:val="24"/>
              </w:rPr>
              <w:t>Исполнитель</w:t>
            </w:r>
          </w:p>
          <w:p w14:paraId="4BF09288" w14:textId="77777777" w:rsidR="008E5E8C" w:rsidRPr="008305AC" w:rsidRDefault="004405BB" w:rsidP="00CE431C">
            <w:pPr>
              <w:widowControl w:val="0"/>
              <w:spacing w:line="276" w:lineRule="auto"/>
              <w:rPr>
                <w:b/>
                <w:sz w:val="24"/>
                <w:szCs w:val="24"/>
              </w:rPr>
            </w:pPr>
            <w:r w:rsidRPr="008305AC">
              <w:rPr>
                <w:b/>
                <w:sz w:val="24"/>
                <w:szCs w:val="24"/>
              </w:rPr>
              <w:t>Наименование организации</w:t>
            </w:r>
          </w:p>
          <w:p w14:paraId="4BF09289" w14:textId="77777777" w:rsidR="008E5E8C" w:rsidRPr="008305AC" w:rsidRDefault="004405BB" w:rsidP="00CE431C">
            <w:pPr>
              <w:widowControl w:val="0"/>
              <w:spacing w:line="276" w:lineRule="auto"/>
              <w:jc w:val="both"/>
              <w:rPr>
                <w:b/>
                <w:sz w:val="24"/>
                <w:szCs w:val="24"/>
              </w:rPr>
            </w:pPr>
            <w:r w:rsidRPr="008305AC">
              <w:rPr>
                <w:b/>
                <w:sz w:val="24"/>
                <w:szCs w:val="24"/>
              </w:rPr>
              <w:t>Должность</w:t>
            </w:r>
          </w:p>
          <w:p w14:paraId="4BF0928A" w14:textId="77777777" w:rsidR="008E5E8C" w:rsidRPr="008305AC" w:rsidRDefault="004405BB" w:rsidP="00CE431C">
            <w:pPr>
              <w:widowControl w:val="0"/>
              <w:spacing w:line="276" w:lineRule="auto"/>
              <w:rPr>
                <w:sz w:val="24"/>
                <w:szCs w:val="24"/>
              </w:rPr>
            </w:pPr>
            <w:r w:rsidRPr="008305AC">
              <w:rPr>
                <w:sz w:val="24"/>
                <w:szCs w:val="24"/>
              </w:rPr>
              <w:t xml:space="preserve"> </w:t>
            </w:r>
          </w:p>
          <w:p w14:paraId="4BF0928C" w14:textId="4AD56459" w:rsidR="008E5E8C" w:rsidRPr="008305AC" w:rsidRDefault="004405BB" w:rsidP="00CE431C">
            <w:pPr>
              <w:widowControl w:val="0"/>
              <w:spacing w:line="276" w:lineRule="auto"/>
              <w:rPr>
                <w:sz w:val="24"/>
                <w:szCs w:val="24"/>
              </w:rPr>
            </w:pPr>
            <w:r w:rsidRPr="008305AC">
              <w:rPr>
                <w:sz w:val="24"/>
                <w:szCs w:val="24"/>
              </w:rPr>
              <w:t xml:space="preserve"> </w:t>
            </w:r>
          </w:p>
          <w:p w14:paraId="4BF0928D" w14:textId="77777777" w:rsidR="008E5E8C" w:rsidRPr="008305AC" w:rsidRDefault="004405BB" w:rsidP="00CE431C">
            <w:pPr>
              <w:widowControl w:val="0"/>
              <w:spacing w:line="276" w:lineRule="auto"/>
              <w:rPr>
                <w:b/>
                <w:sz w:val="24"/>
                <w:szCs w:val="24"/>
              </w:rPr>
            </w:pPr>
            <w:r w:rsidRPr="008305AC">
              <w:rPr>
                <w:sz w:val="24"/>
                <w:szCs w:val="24"/>
              </w:rPr>
              <w:t>_________________/______________</w:t>
            </w:r>
            <w:r w:rsidRPr="008305AC">
              <w:rPr>
                <w:b/>
                <w:sz w:val="24"/>
                <w:szCs w:val="24"/>
              </w:rPr>
              <w:t>/</w:t>
            </w:r>
          </w:p>
          <w:p w14:paraId="4BF0928E" w14:textId="77777777" w:rsidR="008E5E8C" w:rsidRPr="008305AC" w:rsidRDefault="004405BB" w:rsidP="00CE431C">
            <w:pPr>
              <w:widowControl w:val="0"/>
              <w:spacing w:line="276" w:lineRule="auto"/>
              <w:rPr>
                <w:sz w:val="24"/>
                <w:szCs w:val="24"/>
              </w:rPr>
            </w:pPr>
            <w:r w:rsidRPr="008305AC">
              <w:rPr>
                <w:sz w:val="24"/>
                <w:szCs w:val="24"/>
              </w:rPr>
              <w:t>М.П.</w:t>
            </w:r>
          </w:p>
        </w:tc>
      </w:tr>
    </w:tbl>
    <w:p w14:paraId="460148A0" w14:textId="77777777" w:rsidR="00F02829" w:rsidRPr="008305AC" w:rsidRDefault="00F02829" w:rsidP="00CE431C">
      <w:pPr>
        <w:widowControl w:val="0"/>
      </w:pPr>
      <w:r w:rsidRPr="008305AC">
        <w:br w:type="page"/>
      </w:r>
    </w:p>
    <w:p w14:paraId="0B140468" w14:textId="77777777" w:rsidR="00F02829" w:rsidRPr="008305AC" w:rsidRDefault="00F02829" w:rsidP="00CE431C">
      <w:pPr>
        <w:widowControl w:val="0"/>
        <w:spacing w:after="0" w:line="240" w:lineRule="auto"/>
        <w:ind w:firstLine="6"/>
        <w:jc w:val="right"/>
        <w:outlineLvl w:val="1"/>
        <w:rPr>
          <w:rFonts w:ascii="Times New Roman" w:eastAsia="Times New Roman" w:hAnsi="Times New Roman" w:cs="Times New Roman"/>
          <w:b/>
          <w:bCs/>
          <w:sz w:val="20"/>
          <w:szCs w:val="20"/>
        </w:rPr>
      </w:pPr>
      <w:r w:rsidRPr="008305AC">
        <w:rPr>
          <w:rFonts w:ascii="Times New Roman" w:eastAsia="Arial" w:hAnsi="Times New Roman" w:cs="Times New Roman"/>
          <w:b/>
          <w:bCs/>
          <w:sz w:val="20"/>
          <w:szCs w:val="20"/>
        </w:rPr>
        <w:lastRenderedPageBreak/>
        <w:t>Приложение № 3</w:t>
      </w:r>
    </w:p>
    <w:p w14:paraId="19F9D097" w14:textId="77777777" w:rsidR="00F02829" w:rsidRPr="008305AC" w:rsidRDefault="00F02829" w:rsidP="00CE431C">
      <w:pPr>
        <w:widowControl w:val="0"/>
        <w:spacing w:after="0" w:line="240" w:lineRule="auto"/>
        <w:jc w:val="right"/>
        <w:outlineLvl w:val="1"/>
        <w:rPr>
          <w:rFonts w:ascii="Times New Roman" w:eastAsia="Times New Roman" w:hAnsi="Times New Roman" w:cs="Times New Roman"/>
          <w:sz w:val="20"/>
          <w:szCs w:val="20"/>
        </w:rPr>
      </w:pPr>
      <w:r w:rsidRPr="008305AC">
        <w:rPr>
          <w:rFonts w:ascii="Times New Roman" w:eastAsia="Arial" w:hAnsi="Times New Roman" w:cs="Times New Roman"/>
          <w:sz w:val="20"/>
          <w:szCs w:val="20"/>
        </w:rPr>
        <w:t>к Договору № _____________ от ___</w:t>
      </w:r>
      <w:proofErr w:type="gramStart"/>
      <w:r w:rsidRPr="008305AC">
        <w:rPr>
          <w:rFonts w:ascii="Times New Roman" w:eastAsia="Arial" w:hAnsi="Times New Roman" w:cs="Times New Roman"/>
          <w:sz w:val="20"/>
          <w:szCs w:val="20"/>
        </w:rPr>
        <w:t>_._</w:t>
      </w:r>
      <w:proofErr w:type="gramEnd"/>
      <w:r w:rsidRPr="008305AC">
        <w:rPr>
          <w:rFonts w:ascii="Times New Roman" w:eastAsia="Arial" w:hAnsi="Times New Roman" w:cs="Times New Roman"/>
          <w:sz w:val="20"/>
          <w:szCs w:val="20"/>
        </w:rPr>
        <w:t>___.202_ г.</w:t>
      </w:r>
    </w:p>
    <w:p w14:paraId="1FC3FD49" w14:textId="77777777" w:rsidR="00F02829" w:rsidRPr="008305AC" w:rsidRDefault="00F02829" w:rsidP="00CE431C">
      <w:pPr>
        <w:widowControl w:val="0"/>
        <w:spacing w:after="0" w:line="240" w:lineRule="auto"/>
        <w:jc w:val="center"/>
        <w:outlineLvl w:val="1"/>
        <w:rPr>
          <w:rFonts w:ascii="Times New Roman" w:eastAsia="Times New Roman" w:hAnsi="Times New Roman" w:cs="Times New Roman"/>
          <w:bCs/>
          <w:i/>
          <w:sz w:val="24"/>
          <w:szCs w:val="24"/>
        </w:rPr>
      </w:pPr>
    </w:p>
    <w:p w14:paraId="3CD8977C" w14:textId="77777777" w:rsidR="00F02829" w:rsidRPr="008305AC" w:rsidRDefault="00F02829" w:rsidP="00CE431C">
      <w:pPr>
        <w:widowControl w:val="0"/>
        <w:spacing w:after="0" w:line="240" w:lineRule="auto"/>
        <w:jc w:val="center"/>
        <w:outlineLvl w:val="1"/>
        <w:rPr>
          <w:rFonts w:ascii="Times New Roman" w:eastAsia="Times New Roman" w:hAnsi="Times New Roman" w:cs="Times New Roman"/>
          <w:bCs/>
          <w:i/>
          <w:sz w:val="24"/>
          <w:szCs w:val="24"/>
        </w:rPr>
      </w:pPr>
    </w:p>
    <w:p w14:paraId="5C385234" w14:textId="77777777" w:rsidR="00F02829" w:rsidRPr="008305AC" w:rsidRDefault="00F02829" w:rsidP="00CE431C">
      <w:pPr>
        <w:widowControl w:val="0"/>
        <w:spacing w:after="0" w:line="240" w:lineRule="auto"/>
        <w:jc w:val="center"/>
        <w:outlineLvl w:val="1"/>
        <w:rPr>
          <w:rFonts w:ascii="Times New Roman" w:eastAsia="Times New Roman" w:hAnsi="Times New Roman" w:cs="Times New Roman"/>
          <w:bCs/>
          <w:i/>
          <w:sz w:val="24"/>
          <w:szCs w:val="24"/>
        </w:rPr>
      </w:pPr>
      <w:r w:rsidRPr="008305AC">
        <w:rPr>
          <w:rFonts w:ascii="Times New Roman" w:eastAsia="Arial" w:hAnsi="Times New Roman" w:cs="Times New Roman"/>
          <w:bCs/>
          <w:i/>
          <w:sz w:val="24"/>
          <w:szCs w:val="24"/>
        </w:rPr>
        <w:t>Форма отчета об оказанных услугах</w:t>
      </w:r>
    </w:p>
    <w:p w14:paraId="77B66CC7"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2C7810F8"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152FCB8B" w14:textId="77777777" w:rsidR="00F02829" w:rsidRPr="008305AC" w:rsidRDefault="00F02829" w:rsidP="00CE431C">
      <w:pPr>
        <w:widowControl w:val="0"/>
        <w:spacing w:after="0" w:line="240" w:lineRule="auto"/>
        <w:rPr>
          <w:rFonts w:ascii="Times New Roman" w:hAnsi="Times New Roman" w:cs="Times New Roman"/>
          <w:b/>
          <w:sz w:val="24"/>
          <w:szCs w:val="24"/>
        </w:rPr>
      </w:pPr>
    </w:p>
    <w:tbl>
      <w:tblPr>
        <w:tblW w:w="9844" w:type="dxa"/>
        <w:tblLook w:val="04A0" w:firstRow="1" w:lastRow="0" w:firstColumn="1" w:lastColumn="0" w:noHBand="0" w:noVBand="1"/>
      </w:tblPr>
      <w:tblGrid>
        <w:gridCol w:w="4957"/>
        <w:gridCol w:w="4887"/>
      </w:tblGrid>
      <w:tr w:rsidR="00F02829" w:rsidRPr="008305AC" w14:paraId="4A3390EA" w14:textId="77777777" w:rsidTr="00C10433">
        <w:trPr>
          <w:trHeight w:val="3784"/>
        </w:trPr>
        <w:tc>
          <w:tcPr>
            <w:tcW w:w="4957" w:type="dxa"/>
          </w:tcPr>
          <w:p w14:paraId="65A057FB" w14:textId="77777777" w:rsidR="00F02829" w:rsidRPr="008305AC" w:rsidRDefault="00F02829" w:rsidP="00CE431C">
            <w:pPr>
              <w:widowControl w:val="0"/>
              <w:spacing w:after="0" w:line="240" w:lineRule="auto"/>
              <w:jc w:val="center"/>
              <w:rPr>
                <w:rFonts w:ascii="Times New Roman" w:hAnsi="Times New Roman" w:cs="Times New Roman"/>
                <w:b/>
                <w:sz w:val="24"/>
                <w:szCs w:val="24"/>
                <w:lang w:eastAsia="en-US"/>
              </w:rPr>
            </w:pPr>
            <w:r w:rsidRPr="008305AC">
              <w:rPr>
                <w:rFonts w:ascii="Times New Roman" w:hAnsi="Times New Roman" w:cs="Times New Roman"/>
                <w:b/>
                <w:sz w:val="24"/>
                <w:szCs w:val="24"/>
                <w:lang w:eastAsia="en-US"/>
              </w:rPr>
              <w:t>УТВЕРЖДАЮ</w:t>
            </w:r>
          </w:p>
          <w:p w14:paraId="535C12C5"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p w14:paraId="0E490090" w14:textId="77777777" w:rsidR="00F02829" w:rsidRPr="008305AC" w:rsidRDefault="00F02829" w:rsidP="00CE431C">
            <w:pPr>
              <w:widowControl w:val="0"/>
              <w:spacing w:after="0" w:line="240" w:lineRule="auto"/>
              <w:jc w:val="center"/>
              <w:rPr>
                <w:rFonts w:ascii="Times New Roman" w:hAnsi="Times New Roman" w:cs="Times New Roman"/>
                <w:b/>
                <w:sz w:val="24"/>
                <w:szCs w:val="24"/>
                <w:lang w:eastAsia="en-US"/>
              </w:rPr>
            </w:pPr>
            <w:r w:rsidRPr="008305AC">
              <w:rPr>
                <w:rFonts w:ascii="Times New Roman" w:hAnsi="Times New Roman" w:cs="Times New Roman"/>
                <w:b/>
                <w:sz w:val="24"/>
                <w:szCs w:val="24"/>
                <w:lang w:eastAsia="en-US"/>
              </w:rPr>
              <w:t>ЗАКАЗЧИК</w:t>
            </w:r>
          </w:p>
          <w:p w14:paraId="21A7447E" w14:textId="77777777" w:rsidR="00F02829" w:rsidRPr="008305AC" w:rsidRDefault="00F02829" w:rsidP="00CE431C">
            <w:pPr>
              <w:widowControl w:val="0"/>
              <w:spacing w:after="0" w:line="240" w:lineRule="auto"/>
              <w:jc w:val="center"/>
              <w:rPr>
                <w:rFonts w:ascii="Times New Roman" w:eastAsia="Times New Roman" w:hAnsi="Times New Roman" w:cs="Times New Roman"/>
                <w:spacing w:val="-5"/>
                <w:sz w:val="24"/>
                <w:szCs w:val="24"/>
                <w:lang w:eastAsia="ar-SA"/>
              </w:rPr>
            </w:pPr>
            <w:r w:rsidRPr="008305AC">
              <w:rPr>
                <w:rFonts w:ascii="Times New Roman" w:hAnsi="Times New Roman" w:cs="Times New Roman"/>
                <w:sz w:val="24"/>
                <w:szCs w:val="24"/>
                <w:lang w:eastAsia="en-US"/>
              </w:rPr>
              <w:t>Автономная некоммерческая организация «</w:t>
            </w:r>
            <w:r w:rsidRPr="008305AC">
              <w:rPr>
                <w:rFonts w:ascii="Times New Roman" w:hAnsi="Times New Roman" w:cs="Times New Roman"/>
                <w:spacing w:val="-5"/>
                <w:sz w:val="24"/>
                <w:szCs w:val="24"/>
                <w:lang w:eastAsia="ar-SA"/>
              </w:rPr>
              <w:t xml:space="preserve">Проектный офис по развитию туризма </w:t>
            </w:r>
          </w:p>
          <w:p w14:paraId="28FB67BF"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pacing w:val="-5"/>
                <w:sz w:val="24"/>
                <w:szCs w:val="24"/>
                <w:lang w:eastAsia="ar-SA"/>
              </w:rPr>
              <w:t>и гостеприимства Москвы</w:t>
            </w:r>
            <w:r w:rsidRPr="008305AC">
              <w:rPr>
                <w:rFonts w:ascii="Times New Roman" w:hAnsi="Times New Roman" w:cs="Times New Roman"/>
                <w:sz w:val="24"/>
                <w:szCs w:val="24"/>
                <w:lang w:eastAsia="en-US"/>
              </w:rPr>
              <w:t>»</w:t>
            </w:r>
          </w:p>
          <w:p w14:paraId="4FC7D949"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p w14:paraId="40E7A9A0"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___________________ / ______________/</w:t>
            </w:r>
          </w:p>
          <w:p w14:paraId="12632C61"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p w14:paraId="01AA4322"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«____» _______________ 202_ г.</w:t>
            </w:r>
          </w:p>
          <w:p w14:paraId="7BDE242C"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м.п.</w:t>
            </w:r>
          </w:p>
        </w:tc>
        <w:tc>
          <w:tcPr>
            <w:tcW w:w="4887" w:type="dxa"/>
          </w:tcPr>
          <w:p w14:paraId="141EAE5D"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p w14:paraId="7813E6E5" w14:textId="77777777" w:rsidR="00F02829" w:rsidRPr="008305AC" w:rsidRDefault="00F02829" w:rsidP="00CE431C">
            <w:pPr>
              <w:widowControl w:val="0"/>
              <w:spacing w:after="0" w:line="240" w:lineRule="auto"/>
              <w:jc w:val="center"/>
              <w:rPr>
                <w:rFonts w:ascii="Times New Roman" w:hAnsi="Times New Roman" w:cs="Times New Roman"/>
                <w:b/>
                <w:sz w:val="24"/>
                <w:szCs w:val="24"/>
                <w:lang w:eastAsia="en-US"/>
              </w:rPr>
            </w:pPr>
            <w:r w:rsidRPr="008305AC">
              <w:rPr>
                <w:rFonts w:ascii="Times New Roman" w:hAnsi="Times New Roman" w:cs="Times New Roman"/>
                <w:b/>
                <w:sz w:val="24"/>
                <w:szCs w:val="24"/>
                <w:lang w:eastAsia="en-US"/>
              </w:rPr>
              <w:t>ИСПОЛНИТЕЛЬ</w:t>
            </w:r>
          </w:p>
          <w:p w14:paraId="2E8DD97A"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p w14:paraId="12DCE195"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br/>
              <w:t>«_________________________________»</w:t>
            </w:r>
          </w:p>
          <w:p w14:paraId="3EC6D6D0"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p w14:paraId="6D2BC08D"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p w14:paraId="4286DD01"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___________________ /______________/</w:t>
            </w:r>
          </w:p>
          <w:p w14:paraId="4AD94BE6"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p w14:paraId="0D419CE9"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«____» ___________________ 202_ г.</w:t>
            </w:r>
          </w:p>
          <w:p w14:paraId="292D4EC4"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м.п.</w:t>
            </w:r>
          </w:p>
        </w:tc>
      </w:tr>
    </w:tbl>
    <w:p w14:paraId="374B4770"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5E0052C7"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4D7473E2"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078E8BE8"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0299FEDA"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68D2B42E" w14:textId="77777777" w:rsidR="00F02829" w:rsidRPr="008305AC" w:rsidRDefault="00F02829" w:rsidP="00CE431C">
      <w:pPr>
        <w:widowControl w:val="0"/>
        <w:spacing w:after="0" w:line="240" w:lineRule="auto"/>
        <w:jc w:val="center"/>
        <w:rPr>
          <w:rFonts w:ascii="Times New Roman" w:hAnsi="Times New Roman" w:cs="Times New Roman"/>
          <w:b/>
          <w:sz w:val="24"/>
          <w:szCs w:val="24"/>
          <w:lang w:eastAsia="en-US"/>
        </w:rPr>
      </w:pPr>
      <w:r w:rsidRPr="008305AC">
        <w:rPr>
          <w:rFonts w:ascii="Times New Roman" w:eastAsia="Arial" w:hAnsi="Times New Roman" w:cs="Times New Roman"/>
          <w:b/>
          <w:sz w:val="24"/>
          <w:szCs w:val="24"/>
          <w:lang w:eastAsia="en-US"/>
        </w:rPr>
        <w:t>ОТЧЕТ</w:t>
      </w:r>
    </w:p>
    <w:p w14:paraId="76573163"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об оказанных услугах</w:t>
      </w:r>
    </w:p>
    <w:p w14:paraId="0A0E8A4B"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по Договору от «___» _______________ 202_ г. № ___________</w:t>
      </w:r>
    </w:p>
    <w:p w14:paraId="6ADC254D"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1A8FF4CF"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1FAF6A2A"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2788933E"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3D857E07"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4540977A"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5A00015B"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4D40D853"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4BB7C0F1"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6371C0C1"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1DFC98D6"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7E8012B8"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125B19E7"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4BFD6C8A"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5439B7C2"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454B6E36"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79CFD432"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350C866A"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3C8D5AEA"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15E584A6"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211E8C47" w14:textId="77777777" w:rsidR="00F02829" w:rsidRPr="008305AC" w:rsidRDefault="00F02829" w:rsidP="00CE431C">
      <w:pPr>
        <w:widowControl w:val="0"/>
        <w:tabs>
          <w:tab w:val="left" w:pos="284"/>
          <w:tab w:val="left" w:pos="426"/>
          <w:tab w:val="left" w:pos="567"/>
        </w:tabs>
        <w:spacing w:after="0" w:line="240" w:lineRule="auto"/>
        <w:contextualSpacing/>
        <w:rPr>
          <w:rFonts w:ascii="Times New Roman" w:hAnsi="Times New Roman" w:cs="Times New Roman"/>
          <w:sz w:val="24"/>
          <w:szCs w:val="24"/>
          <w:lang w:eastAsia="en-US"/>
        </w:rPr>
      </w:pPr>
    </w:p>
    <w:p w14:paraId="2BF84D92" w14:textId="77777777" w:rsidR="00F02829" w:rsidRPr="008305AC" w:rsidRDefault="00F02829" w:rsidP="00CE431C">
      <w:pPr>
        <w:widowControl w:val="0"/>
        <w:tabs>
          <w:tab w:val="left" w:pos="284"/>
          <w:tab w:val="left" w:pos="426"/>
          <w:tab w:val="left" w:pos="567"/>
        </w:tabs>
        <w:spacing w:after="0" w:line="240" w:lineRule="auto"/>
        <w:contextualSpacing/>
        <w:jc w:val="center"/>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г. Москва, 202_ г.</w:t>
      </w:r>
    </w:p>
    <w:p w14:paraId="6FC4A258" w14:textId="77777777" w:rsidR="00F02829" w:rsidRPr="008305AC" w:rsidRDefault="00F02829" w:rsidP="00CE431C">
      <w:pPr>
        <w:widowControl w:val="0"/>
        <w:spacing w:after="0" w:line="240" w:lineRule="auto"/>
        <w:rPr>
          <w:rFonts w:ascii="Times New Roman" w:hAnsi="Times New Roman" w:cs="Times New Roman"/>
          <w:b/>
          <w:sz w:val="24"/>
          <w:szCs w:val="24"/>
          <w:lang w:eastAsia="en-US"/>
        </w:rPr>
      </w:pPr>
    </w:p>
    <w:p w14:paraId="6594EEAC"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Arial" w:hAnsi="Times New Roman" w:cs="Times New Roman"/>
          <w:b/>
          <w:sz w:val="24"/>
          <w:szCs w:val="24"/>
          <w:lang w:eastAsia="en-US"/>
        </w:rPr>
        <w:br w:type="page"/>
      </w:r>
      <w:r w:rsidRPr="008305AC">
        <w:rPr>
          <w:rFonts w:ascii="Times New Roman" w:eastAsia="Arial" w:hAnsi="Times New Roman" w:cs="Times New Roman"/>
          <w:b/>
          <w:sz w:val="24"/>
          <w:szCs w:val="24"/>
          <w:lang w:eastAsia="en-US"/>
        </w:rPr>
        <w:lastRenderedPageBreak/>
        <w:t>ОГЛАВЛЕНИЕ</w:t>
      </w:r>
    </w:p>
    <w:p w14:paraId="1D951B1F" w14:textId="77777777" w:rsidR="00F02829" w:rsidRPr="008305AC" w:rsidRDefault="00F02829" w:rsidP="00CE431C">
      <w:pPr>
        <w:widowControl w:val="0"/>
        <w:tabs>
          <w:tab w:val="center" w:pos="4960"/>
          <w:tab w:val="left" w:pos="6855"/>
        </w:tabs>
        <w:spacing w:after="0" w:line="240" w:lineRule="auto"/>
        <w:rPr>
          <w:rFonts w:ascii="Times New Roman" w:hAnsi="Times New Roman" w:cs="Times New Roman"/>
          <w:sz w:val="24"/>
          <w:szCs w:val="24"/>
          <w:lang w:eastAsia="en-US"/>
        </w:rPr>
      </w:pPr>
      <w:r w:rsidRPr="008305AC">
        <w:rPr>
          <w:rFonts w:ascii="Times New Roman" w:eastAsia="Arial" w:hAnsi="Times New Roman" w:cs="Times New Roman"/>
          <w:b/>
          <w:sz w:val="24"/>
          <w:szCs w:val="24"/>
          <w:lang w:eastAsia="en-US"/>
        </w:rPr>
        <w:tab/>
      </w:r>
    </w:p>
    <w:tbl>
      <w:tblPr>
        <w:tblW w:w="10216" w:type="dxa"/>
        <w:tblLook w:val="04A0" w:firstRow="1" w:lastRow="0" w:firstColumn="1" w:lastColumn="0" w:noHBand="0" w:noVBand="1"/>
      </w:tblPr>
      <w:tblGrid>
        <w:gridCol w:w="567"/>
        <w:gridCol w:w="128"/>
        <w:gridCol w:w="156"/>
        <w:gridCol w:w="8230"/>
        <w:gridCol w:w="128"/>
        <w:gridCol w:w="156"/>
        <w:gridCol w:w="567"/>
        <w:gridCol w:w="128"/>
        <w:gridCol w:w="156"/>
      </w:tblGrid>
      <w:tr w:rsidR="00F02829" w:rsidRPr="008305AC" w14:paraId="271FA506" w14:textId="77777777" w:rsidTr="00C10433">
        <w:trPr>
          <w:gridAfter w:val="1"/>
          <w:wAfter w:w="156" w:type="dxa"/>
        </w:trPr>
        <w:tc>
          <w:tcPr>
            <w:tcW w:w="695" w:type="dxa"/>
            <w:gridSpan w:val="2"/>
            <w:vAlign w:val="center"/>
          </w:tcPr>
          <w:p w14:paraId="7C3E378B" w14:textId="77777777" w:rsidR="00F02829" w:rsidRPr="008305AC" w:rsidRDefault="00F02829" w:rsidP="00CE431C">
            <w:pPr>
              <w:widowControl w:val="0"/>
              <w:spacing w:after="0" w:line="240" w:lineRule="auto"/>
              <w:jc w:val="center"/>
              <w:rPr>
                <w:rFonts w:ascii="Times New Roman" w:hAnsi="Times New Roman" w:cs="Times New Roman"/>
                <w:b/>
                <w:bCs/>
                <w:sz w:val="24"/>
                <w:szCs w:val="24"/>
                <w:lang w:eastAsia="en-US"/>
              </w:rPr>
            </w:pPr>
            <w:r w:rsidRPr="008305AC">
              <w:rPr>
                <w:rFonts w:ascii="Times New Roman" w:hAnsi="Times New Roman" w:cs="Times New Roman"/>
                <w:b/>
                <w:bCs/>
                <w:sz w:val="24"/>
                <w:szCs w:val="24"/>
                <w:lang w:eastAsia="en-US"/>
              </w:rPr>
              <w:t>№ п/п</w:t>
            </w:r>
          </w:p>
        </w:tc>
        <w:tc>
          <w:tcPr>
            <w:tcW w:w="8514" w:type="dxa"/>
            <w:gridSpan w:val="3"/>
            <w:vAlign w:val="center"/>
          </w:tcPr>
          <w:p w14:paraId="79E5D40B" w14:textId="77777777" w:rsidR="00F02829" w:rsidRPr="008305AC" w:rsidRDefault="00F02829" w:rsidP="00CE431C">
            <w:pPr>
              <w:widowControl w:val="0"/>
              <w:spacing w:after="0" w:line="240" w:lineRule="auto"/>
              <w:jc w:val="center"/>
              <w:rPr>
                <w:rFonts w:ascii="Times New Roman" w:hAnsi="Times New Roman" w:cs="Times New Roman"/>
                <w:b/>
                <w:bCs/>
                <w:sz w:val="24"/>
                <w:szCs w:val="24"/>
                <w:lang w:eastAsia="en-US"/>
              </w:rPr>
            </w:pPr>
            <w:r w:rsidRPr="008305AC">
              <w:rPr>
                <w:rFonts w:ascii="Times New Roman" w:hAnsi="Times New Roman" w:cs="Times New Roman"/>
                <w:b/>
                <w:bCs/>
                <w:sz w:val="24"/>
                <w:szCs w:val="24"/>
                <w:lang w:eastAsia="en-US"/>
              </w:rPr>
              <w:t>Наименование раздела</w:t>
            </w:r>
          </w:p>
        </w:tc>
        <w:tc>
          <w:tcPr>
            <w:tcW w:w="851" w:type="dxa"/>
            <w:gridSpan w:val="3"/>
            <w:vAlign w:val="center"/>
          </w:tcPr>
          <w:p w14:paraId="01049047" w14:textId="77777777" w:rsidR="00F02829" w:rsidRPr="008305AC" w:rsidRDefault="00F02829" w:rsidP="00CE431C">
            <w:pPr>
              <w:widowControl w:val="0"/>
              <w:spacing w:after="0" w:line="240" w:lineRule="auto"/>
              <w:jc w:val="center"/>
              <w:rPr>
                <w:rFonts w:ascii="Times New Roman" w:hAnsi="Times New Roman" w:cs="Times New Roman"/>
                <w:b/>
                <w:bCs/>
                <w:sz w:val="24"/>
                <w:szCs w:val="24"/>
                <w:lang w:eastAsia="en-US"/>
              </w:rPr>
            </w:pPr>
            <w:r w:rsidRPr="008305AC">
              <w:rPr>
                <w:rFonts w:ascii="Times New Roman" w:hAnsi="Times New Roman" w:cs="Times New Roman"/>
                <w:b/>
                <w:bCs/>
                <w:sz w:val="24"/>
                <w:szCs w:val="24"/>
                <w:lang w:eastAsia="en-US"/>
              </w:rPr>
              <w:t>№ стр.</w:t>
            </w:r>
          </w:p>
        </w:tc>
      </w:tr>
      <w:tr w:rsidR="00F02829" w:rsidRPr="008305AC" w14:paraId="28F7E22E" w14:textId="77777777" w:rsidTr="00C10433">
        <w:trPr>
          <w:gridAfter w:val="1"/>
          <w:wAfter w:w="156" w:type="dxa"/>
        </w:trPr>
        <w:tc>
          <w:tcPr>
            <w:tcW w:w="695" w:type="dxa"/>
            <w:gridSpan w:val="2"/>
            <w:vAlign w:val="center"/>
          </w:tcPr>
          <w:p w14:paraId="040A97A0"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tc>
        <w:tc>
          <w:tcPr>
            <w:tcW w:w="8514" w:type="dxa"/>
            <w:gridSpan w:val="3"/>
            <w:vAlign w:val="center"/>
          </w:tcPr>
          <w:p w14:paraId="256775D5"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hAnsi="Times New Roman" w:cs="Times New Roman"/>
                <w:sz w:val="24"/>
                <w:szCs w:val="24"/>
                <w:lang w:eastAsia="en-US"/>
              </w:rPr>
              <w:t>Общие положения ………………………………………………………….................</w:t>
            </w:r>
          </w:p>
        </w:tc>
        <w:tc>
          <w:tcPr>
            <w:tcW w:w="851" w:type="dxa"/>
            <w:gridSpan w:val="3"/>
            <w:vAlign w:val="center"/>
          </w:tcPr>
          <w:p w14:paraId="0D203E04"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tc>
      </w:tr>
      <w:tr w:rsidR="00F02829" w:rsidRPr="008305AC" w14:paraId="3221E888" w14:textId="77777777" w:rsidTr="00C10433">
        <w:trPr>
          <w:gridAfter w:val="1"/>
          <w:wAfter w:w="156" w:type="dxa"/>
        </w:trPr>
        <w:tc>
          <w:tcPr>
            <w:tcW w:w="695" w:type="dxa"/>
            <w:gridSpan w:val="2"/>
            <w:vAlign w:val="center"/>
          </w:tcPr>
          <w:p w14:paraId="48ACBBD1"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1.</w:t>
            </w:r>
          </w:p>
        </w:tc>
        <w:tc>
          <w:tcPr>
            <w:tcW w:w="8514" w:type="dxa"/>
            <w:gridSpan w:val="3"/>
            <w:vAlign w:val="center"/>
          </w:tcPr>
          <w:p w14:paraId="25AE0C7E"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hAnsi="Times New Roman" w:cs="Times New Roman"/>
                <w:sz w:val="24"/>
                <w:szCs w:val="24"/>
                <w:lang w:eastAsia="en-US"/>
              </w:rPr>
              <w:t>Содержание оказанных в рамках Договора Услуг ……………................................</w:t>
            </w:r>
          </w:p>
        </w:tc>
        <w:tc>
          <w:tcPr>
            <w:tcW w:w="851" w:type="dxa"/>
            <w:gridSpan w:val="3"/>
            <w:vAlign w:val="center"/>
          </w:tcPr>
          <w:p w14:paraId="21220B8D"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tc>
      </w:tr>
      <w:tr w:rsidR="00F02829" w:rsidRPr="008305AC" w14:paraId="74A9096A" w14:textId="77777777" w:rsidTr="00C10433">
        <w:trPr>
          <w:gridAfter w:val="1"/>
          <w:wAfter w:w="156" w:type="dxa"/>
        </w:trPr>
        <w:tc>
          <w:tcPr>
            <w:tcW w:w="695" w:type="dxa"/>
            <w:gridSpan w:val="2"/>
            <w:vAlign w:val="center"/>
          </w:tcPr>
          <w:p w14:paraId="59E267BF"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2.</w:t>
            </w:r>
          </w:p>
        </w:tc>
        <w:tc>
          <w:tcPr>
            <w:tcW w:w="8514" w:type="dxa"/>
            <w:gridSpan w:val="3"/>
            <w:vAlign w:val="center"/>
          </w:tcPr>
          <w:p w14:paraId="5DB2E905"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hAnsi="Times New Roman" w:cs="Times New Roman"/>
                <w:sz w:val="24"/>
                <w:szCs w:val="24"/>
                <w:lang w:eastAsia="en-US"/>
              </w:rPr>
              <w:t>Подробное описание оказанных Услуг ……………...……………...………………</w:t>
            </w:r>
          </w:p>
        </w:tc>
        <w:tc>
          <w:tcPr>
            <w:tcW w:w="851" w:type="dxa"/>
            <w:gridSpan w:val="3"/>
            <w:vAlign w:val="center"/>
          </w:tcPr>
          <w:p w14:paraId="33A24E77"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tc>
      </w:tr>
      <w:tr w:rsidR="00F02829" w:rsidRPr="008305AC" w14:paraId="3B0C7BCC" w14:textId="77777777" w:rsidTr="00C10433">
        <w:tc>
          <w:tcPr>
            <w:tcW w:w="851" w:type="dxa"/>
            <w:gridSpan w:val="3"/>
            <w:vAlign w:val="center"/>
          </w:tcPr>
          <w:p w14:paraId="13DB0DB7"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2.1.</w:t>
            </w:r>
          </w:p>
        </w:tc>
        <w:tc>
          <w:tcPr>
            <w:tcW w:w="8514" w:type="dxa"/>
            <w:gridSpan w:val="3"/>
            <w:vAlign w:val="center"/>
          </w:tcPr>
          <w:p w14:paraId="55A9CFAA"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hAnsi="Times New Roman" w:cs="Times New Roman"/>
                <w:sz w:val="24"/>
                <w:szCs w:val="24"/>
                <w:lang w:eastAsia="en-US"/>
              </w:rPr>
              <w:t>….</w:t>
            </w:r>
          </w:p>
        </w:tc>
        <w:tc>
          <w:tcPr>
            <w:tcW w:w="851" w:type="dxa"/>
            <w:gridSpan w:val="3"/>
            <w:vAlign w:val="center"/>
          </w:tcPr>
          <w:p w14:paraId="6E9090B6"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tc>
      </w:tr>
      <w:tr w:rsidR="00F02829" w:rsidRPr="008305AC" w14:paraId="62388538" w14:textId="77777777" w:rsidTr="00C10433">
        <w:tc>
          <w:tcPr>
            <w:tcW w:w="851" w:type="dxa"/>
            <w:gridSpan w:val="3"/>
            <w:vAlign w:val="center"/>
          </w:tcPr>
          <w:p w14:paraId="68F60751"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2.2.</w:t>
            </w:r>
          </w:p>
        </w:tc>
        <w:tc>
          <w:tcPr>
            <w:tcW w:w="8514" w:type="dxa"/>
            <w:gridSpan w:val="3"/>
            <w:vAlign w:val="center"/>
          </w:tcPr>
          <w:p w14:paraId="41838FD5"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hAnsi="Times New Roman" w:cs="Times New Roman"/>
                <w:sz w:val="24"/>
                <w:szCs w:val="24"/>
                <w:lang w:eastAsia="en-US"/>
              </w:rPr>
              <w:t>….</w:t>
            </w:r>
          </w:p>
        </w:tc>
        <w:tc>
          <w:tcPr>
            <w:tcW w:w="851" w:type="dxa"/>
            <w:gridSpan w:val="3"/>
            <w:vAlign w:val="center"/>
          </w:tcPr>
          <w:p w14:paraId="6F31BD4F"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tc>
      </w:tr>
      <w:tr w:rsidR="00F02829" w:rsidRPr="008305AC" w14:paraId="017F06E5" w14:textId="77777777" w:rsidTr="00C10433">
        <w:trPr>
          <w:gridAfter w:val="2"/>
          <w:wAfter w:w="284" w:type="dxa"/>
        </w:trPr>
        <w:tc>
          <w:tcPr>
            <w:tcW w:w="567" w:type="dxa"/>
            <w:vAlign w:val="center"/>
          </w:tcPr>
          <w:p w14:paraId="2D5BA98F"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r w:rsidRPr="008305AC">
              <w:rPr>
                <w:rFonts w:ascii="Times New Roman" w:hAnsi="Times New Roman" w:cs="Times New Roman"/>
                <w:sz w:val="24"/>
                <w:szCs w:val="24"/>
                <w:lang w:eastAsia="en-US"/>
              </w:rPr>
              <w:t>3</w:t>
            </w:r>
          </w:p>
        </w:tc>
        <w:tc>
          <w:tcPr>
            <w:tcW w:w="8514" w:type="dxa"/>
            <w:gridSpan w:val="3"/>
            <w:vAlign w:val="center"/>
          </w:tcPr>
          <w:p w14:paraId="3084A23A"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hAnsi="Times New Roman" w:cs="Times New Roman"/>
                <w:bCs/>
                <w:sz w:val="24"/>
                <w:szCs w:val="24"/>
                <w:lang w:eastAsia="en-US"/>
              </w:rPr>
              <w:t xml:space="preserve">Документы, подтверждающие оказание Услуг </w:t>
            </w:r>
            <w:r w:rsidRPr="008305AC">
              <w:rPr>
                <w:rFonts w:ascii="Times New Roman" w:hAnsi="Times New Roman" w:cs="Times New Roman"/>
                <w:bCs/>
                <w:i/>
                <w:iCs/>
                <w:sz w:val="24"/>
                <w:szCs w:val="24"/>
                <w:lang w:eastAsia="en-US"/>
              </w:rPr>
              <w:t xml:space="preserve">(если </w:t>
            </w:r>
            <w:proofErr w:type="gramStart"/>
            <w:r w:rsidRPr="008305AC">
              <w:rPr>
                <w:rFonts w:ascii="Times New Roman" w:hAnsi="Times New Roman" w:cs="Times New Roman"/>
                <w:bCs/>
                <w:i/>
                <w:iCs/>
                <w:sz w:val="24"/>
                <w:szCs w:val="24"/>
                <w:lang w:eastAsia="en-US"/>
              </w:rPr>
              <w:t>применимо)</w:t>
            </w:r>
            <w:r w:rsidRPr="008305AC">
              <w:rPr>
                <w:rFonts w:ascii="Times New Roman" w:hAnsi="Times New Roman" w:cs="Times New Roman"/>
                <w:sz w:val="24"/>
                <w:szCs w:val="24"/>
                <w:lang w:eastAsia="en-US"/>
              </w:rPr>
              <w:t>…</w:t>
            </w:r>
            <w:proofErr w:type="gramEnd"/>
            <w:r w:rsidRPr="008305AC">
              <w:rPr>
                <w:rFonts w:ascii="Times New Roman" w:hAnsi="Times New Roman" w:cs="Times New Roman"/>
                <w:sz w:val="24"/>
                <w:szCs w:val="24"/>
                <w:lang w:eastAsia="en-US"/>
              </w:rPr>
              <w:t>…………...….</w:t>
            </w:r>
          </w:p>
        </w:tc>
        <w:tc>
          <w:tcPr>
            <w:tcW w:w="851" w:type="dxa"/>
            <w:gridSpan w:val="3"/>
            <w:vAlign w:val="center"/>
          </w:tcPr>
          <w:p w14:paraId="6B50454A" w14:textId="77777777" w:rsidR="00F02829" w:rsidRPr="008305AC" w:rsidRDefault="00F02829" w:rsidP="00CE431C">
            <w:pPr>
              <w:widowControl w:val="0"/>
              <w:spacing w:after="0" w:line="240" w:lineRule="auto"/>
              <w:jc w:val="center"/>
              <w:rPr>
                <w:rFonts w:ascii="Times New Roman" w:hAnsi="Times New Roman" w:cs="Times New Roman"/>
                <w:sz w:val="24"/>
                <w:szCs w:val="24"/>
                <w:lang w:eastAsia="en-US"/>
              </w:rPr>
            </w:pPr>
          </w:p>
        </w:tc>
      </w:tr>
    </w:tbl>
    <w:p w14:paraId="01383EF6"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br w:type="page"/>
      </w:r>
    </w:p>
    <w:p w14:paraId="65D40695"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bookmarkStart w:id="23" w:name="_Toc443052908"/>
      <w:bookmarkEnd w:id="23"/>
    </w:p>
    <w:p w14:paraId="120D75B5" w14:textId="77777777" w:rsidR="00F02829" w:rsidRPr="008305AC" w:rsidRDefault="00F02829" w:rsidP="00CE431C">
      <w:pPr>
        <w:widowControl w:val="0"/>
        <w:spacing w:after="0" w:line="240" w:lineRule="auto"/>
        <w:jc w:val="center"/>
        <w:rPr>
          <w:rFonts w:ascii="Times New Roman" w:hAnsi="Times New Roman" w:cs="Times New Roman"/>
          <w:b/>
          <w:sz w:val="24"/>
          <w:szCs w:val="24"/>
          <w:lang w:eastAsia="en-US"/>
        </w:rPr>
      </w:pPr>
      <w:r w:rsidRPr="008305AC">
        <w:rPr>
          <w:rFonts w:ascii="Times New Roman" w:eastAsia="Arial" w:hAnsi="Times New Roman" w:cs="Times New Roman"/>
          <w:b/>
          <w:sz w:val="24"/>
          <w:szCs w:val="24"/>
          <w:lang w:eastAsia="en-US"/>
        </w:rPr>
        <w:t>ОБЩИЕ ПОЛОЖЕНИЯ</w:t>
      </w:r>
    </w:p>
    <w:p w14:paraId="29695761" w14:textId="77777777" w:rsidR="00F02829" w:rsidRPr="008305AC" w:rsidRDefault="00F02829" w:rsidP="00CE431C">
      <w:pPr>
        <w:widowControl w:val="0"/>
        <w:spacing w:after="0" w:line="240" w:lineRule="auto"/>
        <w:jc w:val="center"/>
        <w:rPr>
          <w:rFonts w:ascii="Times New Roman" w:hAnsi="Times New Roman" w:cs="Times New Roman"/>
          <w:b/>
          <w:sz w:val="24"/>
          <w:szCs w:val="24"/>
          <w:lang w:eastAsia="en-US"/>
        </w:rPr>
      </w:pPr>
    </w:p>
    <w:p w14:paraId="4949E7AC" w14:textId="77777777" w:rsidR="00F02829" w:rsidRPr="008305AC" w:rsidRDefault="00F02829" w:rsidP="00CE431C">
      <w:pPr>
        <w:widowControl w:val="0"/>
        <w:spacing w:after="0" w:line="240" w:lineRule="auto"/>
        <w:ind w:firstLine="709"/>
        <w:contextualSpacing/>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Данный отчет (далее – Отчет) содержит описание оказанных _________ (далее – Исполнитель) услуг в рамках договора на оказание услуг № _________ от ___.___.202_ г.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Услуги).</w:t>
      </w:r>
    </w:p>
    <w:p w14:paraId="33499D9B" w14:textId="77777777" w:rsidR="00F02829" w:rsidRPr="008305AC" w:rsidRDefault="00F02829" w:rsidP="00CE431C">
      <w:pPr>
        <w:widowControl w:val="0"/>
        <w:spacing w:after="0" w:line="240" w:lineRule="auto"/>
        <w:ind w:firstLine="709"/>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 xml:space="preserve">В ходе реализации Договора были оказаны Услуги на сумму__________ (________) рублей __ копеек, в том числе НДС 20% </w:t>
      </w:r>
      <w:r w:rsidRPr="008305AC">
        <w:rPr>
          <w:rFonts w:ascii="Times New Roman" w:eastAsia="Arial" w:hAnsi="Times New Roman" w:cs="Times New Roman"/>
          <w:i/>
          <w:iCs/>
          <w:sz w:val="24"/>
          <w:szCs w:val="24"/>
          <w:lang w:eastAsia="en-US"/>
        </w:rPr>
        <w:t>(НДС не облагается)</w:t>
      </w:r>
      <w:r w:rsidRPr="008305AC">
        <w:rPr>
          <w:rFonts w:ascii="Times New Roman" w:eastAsia="Arial" w:hAnsi="Times New Roman" w:cs="Times New Roman"/>
          <w:sz w:val="24"/>
          <w:szCs w:val="24"/>
          <w:lang w:eastAsia="en-US"/>
        </w:rPr>
        <w:t>, что составляет _______________ (___________________) рублей ___ копеек.</w:t>
      </w:r>
    </w:p>
    <w:p w14:paraId="2A302145" w14:textId="77777777" w:rsidR="00F02829" w:rsidRPr="008305AC" w:rsidRDefault="00F02829" w:rsidP="00CE431C">
      <w:pPr>
        <w:widowControl w:val="0"/>
        <w:spacing w:after="0" w:line="240" w:lineRule="auto"/>
        <w:ind w:firstLine="709"/>
        <w:jc w:val="both"/>
        <w:rPr>
          <w:rFonts w:ascii="Times New Roman" w:hAnsi="Times New Roman" w:cs="Times New Roman"/>
          <w:b/>
          <w:bCs/>
          <w:sz w:val="24"/>
          <w:szCs w:val="24"/>
          <w:lang w:eastAsia="en-US"/>
        </w:rPr>
      </w:pPr>
    </w:p>
    <w:p w14:paraId="1379255E" w14:textId="77777777" w:rsidR="00F02829" w:rsidRPr="008305AC" w:rsidRDefault="00F02829" w:rsidP="00CE431C">
      <w:pPr>
        <w:widowControl w:val="0"/>
        <w:spacing w:after="0" w:line="240" w:lineRule="auto"/>
        <w:ind w:firstLine="709"/>
        <w:jc w:val="both"/>
        <w:rPr>
          <w:rFonts w:ascii="Times New Roman" w:hAnsi="Times New Roman" w:cs="Times New Roman"/>
          <w:sz w:val="24"/>
          <w:szCs w:val="24"/>
          <w:lang w:eastAsia="en-US"/>
        </w:rPr>
      </w:pPr>
      <w:r w:rsidRPr="008305AC">
        <w:rPr>
          <w:rFonts w:ascii="Times New Roman" w:eastAsia="Arial" w:hAnsi="Times New Roman" w:cs="Times New Roman"/>
          <w:b/>
          <w:bCs/>
          <w:sz w:val="24"/>
          <w:szCs w:val="24"/>
          <w:lang w:eastAsia="en-US"/>
        </w:rPr>
        <w:t>Термины, определения и сокращения:</w:t>
      </w:r>
      <w:r w:rsidRPr="008305AC">
        <w:rPr>
          <w:rFonts w:ascii="Times New Roman" w:eastAsia="Arial" w:hAnsi="Times New Roman" w:cs="Times New Roman"/>
          <w:sz w:val="24"/>
          <w:szCs w:val="24"/>
          <w:lang w:eastAsia="en-US"/>
        </w:rPr>
        <w:t xml:space="preserve"> </w:t>
      </w:r>
    </w:p>
    <w:p w14:paraId="299B3DB3" w14:textId="77777777" w:rsidR="00F02829" w:rsidRPr="008305AC" w:rsidRDefault="00F02829" w:rsidP="00CE431C">
      <w:pPr>
        <w:widowControl w:val="0"/>
        <w:spacing w:after="0" w:line="240" w:lineRule="auto"/>
        <w:ind w:firstLine="709"/>
        <w:jc w:val="both"/>
        <w:rPr>
          <w:rFonts w:ascii="Times New Roman" w:hAnsi="Times New Roman" w:cs="Times New Roman"/>
          <w:sz w:val="24"/>
          <w:szCs w:val="24"/>
          <w:lang w:eastAsia="en-US"/>
        </w:rPr>
      </w:pPr>
      <w:r w:rsidRPr="008305AC">
        <w:rPr>
          <w:rFonts w:ascii="Times New Roman" w:eastAsia="Arial" w:hAnsi="Times New Roman" w:cs="Times New Roman"/>
          <w:i/>
          <w:iCs/>
          <w:sz w:val="24"/>
          <w:szCs w:val="24"/>
          <w:lang w:eastAsia="en-US"/>
        </w:rPr>
        <w:t>(указывается</w:t>
      </w:r>
      <w:r w:rsidRPr="008305AC">
        <w:rPr>
          <w:rFonts w:ascii="Times New Roman" w:eastAsia="Arial" w:hAnsi="Times New Roman" w:cs="Times New Roman"/>
          <w:sz w:val="24"/>
          <w:szCs w:val="24"/>
          <w:lang w:eastAsia="en-US"/>
        </w:rPr>
        <w:t xml:space="preserve"> </w:t>
      </w:r>
      <w:r w:rsidRPr="008305AC">
        <w:rPr>
          <w:rFonts w:ascii="Times New Roman" w:eastAsia="Arial" w:hAnsi="Times New Roman" w:cs="Times New Roman"/>
          <w:i/>
          <w:iCs/>
          <w:sz w:val="24"/>
          <w:szCs w:val="24"/>
          <w:lang w:eastAsia="en-US"/>
        </w:rPr>
        <w:t>при необходимости, в случае если содержатся в тексте Отчета</w:t>
      </w:r>
      <w:r w:rsidRPr="008305AC">
        <w:rPr>
          <w:rFonts w:ascii="Times New Roman" w:eastAsia="Arial" w:hAnsi="Times New Roman" w:cs="Times New Roman"/>
          <w:sz w:val="24"/>
          <w:szCs w:val="24"/>
          <w:lang w:eastAsia="en-US"/>
        </w:rPr>
        <w:t>)</w:t>
      </w:r>
    </w:p>
    <w:p w14:paraId="439AB87F" w14:textId="77777777" w:rsidR="00F02829" w:rsidRPr="008305AC" w:rsidRDefault="00F02829" w:rsidP="00CE431C">
      <w:pPr>
        <w:widowControl w:val="0"/>
        <w:spacing w:after="0" w:line="240" w:lineRule="auto"/>
        <w:ind w:firstLine="709"/>
        <w:jc w:val="both"/>
        <w:rPr>
          <w:rFonts w:ascii="Times New Roman" w:hAnsi="Times New Roman" w:cs="Times New Roman"/>
          <w:sz w:val="24"/>
          <w:szCs w:val="24"/>
          <w:lang w:eastAsia="en-US"/>
        </w:rPr>
      </w:pPr>
    </w:p>
    <w:p w14:paraId="21A4AA05" w14:textId="77777777" w:rsidR="00F02829" w:rsidRPr="008305AC" w:rsidRDefault="00F02829" w:rsidP="00CE431C">
      <w:pPr>
        <w:widowControl w:val="0"/>
        <w:numPr>
          <w:ilvl w:val="0"/>
          <w:numId w:val="17"/>
        </w:numPr>
        <w:spacing w:after="0" w:line="240" w:lineRule="auto"/>
        <w:ind w:left="0" w:firstLine="709"/>
        <w:contextualSpacing/>
        <w:jc w:val="both"/>
        <w:rPr>
          <w:rFonts w:ascii="Times New Roman" w:eastAsia="Times New Roman" w:hAnsi="Times New Roman" w:cs="Times New Roman"/>
          <w:b/>
          <w:sz w:val="24"/>
          <w:szCs w:val="24"/>
          <w:lang w:eastAsia="en-US"/>
        </w:rPr>
      </w:pPr>
      <w:bookmarkStart w:id="24" w:name="_Toc443052909"/>
      <w:r w:rsidRPr="008305AC">
        <w:rPr>
          <w:rFonts w:ascii="Times New Roman" w:eastAsia="Arial" w:hAnsi="Times New Roman" w:cs="Times New Roman"/>
          <w:b/>
          <w:sz w:val="24"/>
          <w:szCs w:val="24"/>
          <w:lang w:eastAsia="en-US"/>
        </w:rPr>
        <w:t>Содержание оказанных в рамках Договора Услуг:</w:t>
      </w:r>
      <w:bookmarkEnd w:id="24"/>
    </w:p>
    <w:p w14:paraId="451B390A" w14:textId="77777777" w:rsidR="00F02829" w:rsidRPr="008305AC" w:rsidRDefault="00F02829" w:rsidP="00CE431C">
      <w:pPr>
        <w:widowControl w:val="0"/>
        <w:spacing w:after="0" w:line="240" w:lineRule="auto"/>
        <w:ind w:firstLine="709"/>
        <w:jc w:val="both"/>
        <w:rPr>
          <w:rFonts w:ascii="Times New Roman" w:hAnsi="Times New Roman" w:cs="Times New Roman"/>
          <w:sz w:val="24"/>
          <w:szCs w:val="24"/>
          <w:lang w:eastAsia="en-US"/>
        </w:rPr>
      </w:pPr>
    </w:p>
    <w:p w14:paraId="40680974" w14:textId="77777777" w:rsidR="00F02829" w:rsidRPr="008305AC" w:rsidRDefault="00F02829" w:rsidP="00CE431C">
      <w:pPr>
        <w:widowControl w:val="0"/>
        <w:spacing w:after="0" w:line="240" w:lineRule="auto"/>
        <w:ind w:firstLine="709"/>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 xml:space="preserve">В соответствии с Договором </w:t>
      </w:r>
      <w:r w:rsidRPr="008305AC">
        <w:rPr>
          <w:rFonts w:ascii="Times New Roman" w:eastAsia="Arial" w:hAnsi="Times New Roman" w:cs="Times New Roman"/>
          <w:i/>
          <w:iCs/>
          <w:sz w:val="24"/>
          <w:szCs w:val="24"/>
          <w:lang w:eastAsia="en-US"/>
        </w:rPr>
        <w:t xml:space="preserve">(также указываются дополнительные соглашения, если были заключены) </w:t>
      </w:r>
      <w:r w:rsidRPr="008305AC">
        <w:rPr>
          <w:rFonts w:ascii="Times New Roman" w:eastAsia="Arial" w:hAnsi="Times New Roman" w:cs="Times New Roman"/>
          <w:sz w:val="24"/>
          <w:szCs w:val="24"/>
          <w:lang w:eastAsia="en-US"/>
        </w:rPr>
        <w:t>Исполнителем оказаны следующие Услуги:</w:t>
      </w:r>
    </w:p>
    <w:p w14:paraId="723F724A" w14:textId="77777777" w:rsidR="00F02829" w:rsidRPr="008305AC" w:rsidRDefault="00F02829" w:rsidP="00CE431C">
      <w:pPr>
        <w:widowControl w:val="0"/>
        <w:spacing w:after="0" w:line="240" w:lineRule="auto"/>
        <w:ind w:firstLine="709"/>
        <w:jc w:val="both"/>
        <w:rPr>
          <w:rFonts w:ascii="Times New Roman" w:hAnsi="Times New Roman" w:cs="Times New Roman"/>
          <w:i/>
          <w:iCs/>
          <w:sz w:val="24"/>
          <w:szCs w:val="24"/>
          <w:lang w:eastAsia="en-US"/>
        </w:rPr>
      </w:pPr>
      <w:r w:rsidRPr="008305AC">
        <w:rPr>
          <w:rFonts w:ascii="Times New Roman" w:eastAsia="Arial" w:hAnsi="Times New Roman" w:cs="Times New Roman"/>
          <w:i/>
          <w:iCs/>
          <w:sz w:val="24"/>
          <w:szCs w:val="24"/>
          <w:lang w:eastAsia="en-US"/>
        </w:rPr>
        <w:t>(приводится перечень Услуг в соответствии с Техническим заданием).</w:t>
      </w:r>
    </w:p>
    <w:p w14:paraId="07108835" w14:textId="77777777" w:rsidR="00F02829" w:rsidRPr="008305AC" w:rsidRDefault="00F02829" w:rsidP="00CE431C">
      <w:pPr>
        <w:widowControl w:val="0"/>
        <w:spacing w:after="0" w:line="240" w:lineRule="auto"/>
        <w:ind w:firstLine="709"/>
        <w:jc w:val="both"/>
        <w:rPr>
          <w:rFonts w:ascii="Times New Roman" w:hAnsi="Times New Roman" w:cs="Times New Roman"/>
          <w:i/>
          <w:iCs/>
          <w:sz w:val="24"/>
          <w:szCs w:val="24"/>
          <w:lang w:eastAsia="en-US"/>
        </w:rPr>
      </w:pPr>
    </w:p>
    <w:p w14:paraId="20460E88" w14:textId="77777777" w:rsidR="00F02829" w:rsidRPr="008305AC" w:rsidRDefault="00F02829" w:rsidP="00CE431C">
      <w:pPr>
        <w:widowControl w:val="0"/>
        <w:tabs>
          <w:tab w:val="left" w:pos="-5387"/>
        </w:tabs>
        <w:spacing w:after="0" w:line="240" w:lineRule="auto"/>
        <w:ind w:firstLine="709"/>
        <w:contextualSpacing/>
        <w:jc w:val="both"/>
        <w:rPr>
          <w:rFonts w:ascii="Times New Roman" w:hAnsi="Times New Roman" w:cs="Times New Roman"/>
          <w:i/>
          <w:iCs/>
          <w:sz w:val="24"/>
          <w:szCs w:val="24"/>
          <w:lang w:eastAsia="en-US"/>
        </w:rPr>
      </w:pPr>
      <w:r w:rsidRPr="008305AC">
        <w:rPr>
          <w:rFonts w:ascii="Times New Roman" w:eastAsia="Arial" w:hAnsi="Times New Roman" w:cs="Times New Roman"/>
          <w:sz w:val="24"/>
          <w:szCs w:val="24"/>
          <w:lang w:eastAsia="en-US"/>
        </w:rPr>
        <w:t xml:space="preserve">Услуги по Договору оказаны в полном объеме </w:t>
      </w:r>
      <w:r w:rsidRPr="008305AC">
        <w:rPr>
          <w:rFonts w:ascii="Times New Roman" w:eastAsia="Arial" w:hAnsi="Times New Roman" w:cs="Times New Roman"/>
          <w:i/>
          <w:iCs/>
          <w:sz w:val="24"/>
          <w:szCs w:val="24"/>
          <w:lang w:eastAsia="en-US"/>
        </w:rPr>
        <w:t>(если не в полном объеме, то указывается частично, по этапу, в соответствии с заявкой, за период и пр.).</w:t>
      </w:r>
    </w:p>
    <w:p w14:paraId="3AA83081" w14:textId="77777777" w:rsidR="00F02829" w:rsidRPr="008305AC" w:rsidRDefault="00F02829" w:rsidP="00CE431C">
      <w:pPr>
        <w:widowControl w:val="0"/>
        <w:tabs>
          <w:tab w:val="left" w:pos="-5387"/>
        </w:tabs>
        <w:spacing w:after="0" w:line="240" w:lineRule="auto"/>
        <w:ind w:firstLine="709"/>
        <w:contextualSpacing/>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Подробное описание оказанных Услуг содержится в соответствующих разделах Отчета.</w:t>
      </w:r>
    </w:p>
    <w:p w14:paraId="61598812" w14:textId="77777777" w:rsidR="00F02829" w:rsidRPr="008305AC" w:rsidRDefault="00F02829" w:rsidP="00CE431C">
      <w:pPr>
        <w:widowControl w:val="0"/>
        <w:tabs>
          <w:tab w:val="left" w:pos="-5387"/>
        </w:tabs>
        <w:spacing w:after="0" w:line="240" w:lineRule="auto"/>
        <w:ind w:firstLine="709"/>
        <w:contextualSpacing/>
        <w:jc w:val="both"/>
        <w:rPr>
          <w:rFonts w:ascii="Times New Roman" w:hAnsi="Times New Roman" w:cs="Times New Roman"/>
          <w:sz w:val="24"/>
          <w:szCs w:val="24"/>
          <w:lang w:eastAsia="en-US"/>
        </w:rPr>
      </w:pPr>
    </w:p>
    <w:p w14:paraId="42C6181E" w14:textId="77777777" w:rsidR="00F02829" w:rsidRPr="008305AC" w:rsidRDefault="00F02829" w:rsidP="00CE431C">
      <w:pPr>
        <w:widowControl w:val="0"/>
        <w:tabs>
          <w:tab w:val="left" w:pos="-5387"/>
        </w:tabs>
        <w:spacing w:after="0" w:line="240" w:lineRule="auto"/>
        <w:ind w:firstLine="709"/>
        <w:contextualSpacing/>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 xml:space="preserve">Срок оказания Услуг в соответствии с Договором ___________, фактически ________. </w:t>
      </w:r>
      <w:r w:rsidRPr="008305AC">
        <w:rPr>
          <w:rFonts w:ascii="Times New Roman" w:eastAsia="Arial" w:hAnsi="Times New Roman" w:cs="Times New Roman"/>
          <w:i/>
          <w:iCs/>
          <w:sz w:val="24"/>
          <w:szCs w:val="24"/>
          <w:lang w:eastAsia="en-US"/>
        </w:rPr>
        <w:t>(если предусмотрена поэтапная приемка, то указываются также сроки выполнения по этапам)</w:t>
      </w:r>
    </w:p>
    <w:p w14:paraId="44982139" w14:textId="77777777" w:rsidR="00F02829" w:rsidRPr="008305AC" w:rsidRDefault="00F02829" w:rsidP="00CE431C">
      <w:pPr>
        <w:widowControl w:val="0"/>
        <w:tabs>
          <w:tab w:val="left" w:pos="-5387"/>
        </w:tabs>
        <w:spacing w:after="0" w:line="240" w:lineRule="auto"/>
        <w:ind w:firstLine="709"/>
        <w:contextualSpacing/>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ab/>
      </w:r>
    </w:p>
    <w:p w14:paraId="1B3F57E2" w14:textId="77777777" w:rsidR="00F02829" w:rsidRPr="008305AC" w:rsidRDefault="00F02829" w:rsidP="00CE431C">
      <w:pPr>
        <w:widowControl w:val="0"/>
        <w:tabs>
          <w:tab w:val="left" w:pos="-5387"/>
        </w:tabs>
        <w:spacing w:after="0" w:line="240" w:lineRule="auto"/>
        <w:ind w:firstLine="709"/>
        <w:contextualSpacing/>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Стоимость фактически оказанных Услуг:</w:t>
      </w:r>
    </w:p>
    <w:p w14:paraId="681B3A36" w14:textId="77777777" w:rsidR="00F02829" w:rsidRPr="008305AC" w:rsidRDefault="00F02829" w:rsidP="00CE431C">
      <w:pPr>
        <w:widowControl w:val="0"/>
        <w:tabs>
          <w:tab w:val="left" w:pos="-5387"/>
        </w:tabs>
        <w:spacing w:after="120" w:line="240" w:lineRule="auto"/>
        <w:ind w:firstLine="709"/>
        <w:jc w:val="both"/>
        <w:rPr>
          <w:rFonts w:ascii="Times New Roman" w:hAnsi="Times New Roman" w:cs="Times New Roman"/>
          <w:i/>
          <w:iCs/>
          <w:sz w:val="24"/>
          <w:szCs w:val="24"/>
          <w:lang w:eastAsia="en-US"/>
        </w:rPr>
      </w:pPr>
      <w:r w:rsidRPr="008305AC">
        <w:rPr>
          <w:rFonts w:ascii="Times New Roman" w:eastAsia="Arial" w:hAnsi="Times New Roman" w:cs="Times New Roman"/>
          <w:i/>
          <w:iCs/>
          <w:sz w:val="24"/>
          <w:szCs w:val="24"/>
          <w:lang w:eastAsia="en-US"/>
        </w:rPr>
        <w:t>(если Услуги оказаны частично, то указывается этап, заявка, период и пр.)</w:t>
      </w:r>
    </w:p>
    <w:tbl>
      <w:tblPr>
        <w:tblStyle w:val="210"/>
        <w:tblW w:w="5000" w:type="pct"/>
        <w:jc w:val="center"/>
        <w:tblLook w:val="04A0" w:firstRow="1" w:lastRow="0" w:firstColumn="1" w:lastColumn="0" w:noHBand="0" w:noVBand="1"/>
      </w:tblPr>
      <w:tblGrid>
        <w:gridCol w:w="540"/>
        <w:gridCol w:w="1730"/>
        <w:gridCol w:w="649"/>
        <w:gridCol w:w="1036"/>
        <w:gridCol w:w="1425"/>
        <w:gridCol w:w="1270"/>
        <w:gridCol w:w="1425"/>
        <w:gridCol w:w="1270"/>
      </w:tblGrid>
      <w:tr w:rsidR="00F02829" w:rsidRPr="008305AC" w14:paraId="28B2574F" w14:textId="77777777" w:rsidTr="007D11FF">
        <w:trPr>
          <w:jc w:val="center"/>
        </w:trPr>
        <w:tc>
          <w:tcPr>
            <w:tcW w:w="560" w:type="dxa"/>
            <w:vMerge w:val="restart"/>
            <w:tcBorders>
              <w:top w:val="single" w:sz="4" w:space="0" w:color="auto"/>
              <w:left w:val="single" w:sz="4" w:space="0" w:color="auto"/>
              <w:bottom w:val="single" w:sz="4" w:space="0" w:color="auto"/>
              <w:right w:val="single" w:sz="4" w:space="0" w:color="auto"/>
            </w:tcBorders>
            <w:vAlign w:val="center"/>
          </w:tcPr>
          <w:p w14:paraId="779523E6" w14:textId="77777777" w:rsidR="00F02829" w:rsidRPr="008305AC" w:rsidRDefault="00F02829"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 п/п</w:t>
            </w:r>
          </w:p>
        </w:tc>
        <w:tc>
          <w:tcPr>
            <w:tcW w:w="1932" w:type="dxa"/>
            <w:vMerge w:val="restart"/>
            <w:tcBorders>
              <w:top w:val="single" w:sz="4" w:space="0" w:color="auto"/>
              <w:left w:val="single" w:sz="4" w:space="0" w:color="auto"/>
              <w:bottom w:val="single" w:sz="4" w:space="0" w:color="auto"/>
              <w:right w:val="single" w:sz="4" w:space="0" w:color="auto"/>
            </w:tcBorders>
            <w:vAlign w:val="center"/>
          </w:tcPr>
          <w:p w14:paraId="2F8F192E" w14:textId="4F0E2FB0" w:rsidR="00F02829" w:rsidRPr="008305AC" w:rsidRDefault="00F02829" w:rsidP="00CE431C">
            <w:pPr>
              <w:widowControl w:val="0"/>
              <w:tabs>
                <w:tab w:val="left" w:pos="-5387"/>
              </w:tabs>
              <w:contextualSpacing/>
              <w:jc w:val="center"/>
              <w:rPr>
                <w:rFonts w:ascii="Times New Roman" w:hAnsi="Times New Roman"/>
                <w:b/>
                <w:bCs/>
                <w:sz w:val="24"/>
                <w:szCs w:val="24"/>
                <w:lang w:val="en-US"/>
              </w:rPr>
            </w:pPr>
            <w:r w:rsidRPr="008305AC">
              <w:rPr>
                <w:rFonts w:ascii="Times New Roman" w:hAnsi="Times New Roman"/>
                <w:b/>
                <w:bCs/>
                <w:sz w:val="24"/>
                <w:szCs w:val="24"/>
              </w:rPr>
              <w:t>Наименование</w:t>
            </w:r>
            <w:r w:rsidRPr="008305AC">
              <w:rPr>
                <w:rFonts w:ascii="Times New Roman" w:hAnsi="Times New Roman"/>
                <w:b/>
                <w:bCs/>
                <w:sz w:val="24"/>
                <w:szCs w:val="24"/>
                <w:lang w:val="en-US"/>
              </w:rPr>
              <w:t xml:space="preserve"> </w:t>
            </w:r>
            <w:proofErr w:type="spellStart"/>
            <w:r w:rsidRPr="008305AC">
              <w:rPr>
                <w:rFonts w:ascii="Times New Roman" w:hAnsi="Times New Roman"/>
                <w:b/>
                <w:bCs/>
                <w:sz w:val="24"/>
                <w:szCs w:val="24"/>
                <w:lang w:val="en-US"/>
              </w:rPr>
              <w:t>Ус</w:t>
            </w:r>
            <w:proofErr w:type="spellEnd"/>
            <w:r w:rsidR="008C3A9F" w:rsidRPr="008305AC">
              <w:rPr>
                <w:rFonts w:ascii="Times New Roman" w:hAnsi="Times New Roman"/>
                <w:b/>
                <w:bCs/>
                <w:sz w:val="24"/>
                <w:szCs w:val="24"/>
              </w:rPr>
              <w:t>л</w:t>
            </w:r>
            <w:proofErr w:type="spellStart"/>
            <w:r w:rsidRPr="008305AC">
              <w:rPr>
                <w:rFonts w:ascii="Times New Roman" w:hAnsi="Times New Roman"/>
                <w:b/>
                <w:bCs/>
                <w:sz w:val="24"/>
                <w:szCs w:val="24"/>
                <w:lang w:val="en-US"/>
              </w:rPr>
              <w:t>уги</w:t>
            </w:r>
            <w:proofErr w:type="spellEnd"/>
          </w:p>
        </w:tc>
        <w:tc>
          <w:tcPr>
            <w:tcW w:w="796" w:type="dxa"/>
            <w:vMerge w:val="restart"/>
            <w:tcBorders>
              <w:top w:val="single" w:sz="4" w:space="0" w:color="auto"/>
              <w:left w:val="single" w:sz="4" w:space="0" w:color="auto"/>
              <w:bottom w:val="single" w:sz="4" w:space="0" w:color="auto"/>
              <w:right w:val="single" w:sz="4" w:space="0" w:color="auto"/>
            </w:tcBorders>
            <w:vAlign w:val="center"/>
          </w:tcPr>
          <w:p w14:paraId="1FC5BF79" w14:textId="77777777" w:rsidR="00F02829" w:rsidRPr="008305AC" w:rsidRDefault="00F02829"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Ед. изм.</w:t>
            </w:r>
          </w:p>
        </w:tc>
        <w:tc>
          <w:tcPr>
            <w:tcW w:w="1321" w:type="dxa"/>
            <w:vMerge w:val="restart"/>
            <w:tcBorders>
              <w:top w:val="single" w:sz="4" w:space="0" w:color="auto"/>
              <w:left w:val="single" w:sz="4" w:space="0" w:color="auto"/>
              <w:bottom w:val="single" w:sz="4" w:space="0" w:color="auto"/>
              <w:right w:val="single" w:sz="4" w:space="0" w:color="auto"/>
            </w:tcBorders>
            <w:vAlign w:val="center"/>
          </w:tcPr>
          <w:p w14:paraId="004F3C8F" w14:textId="18C5E82B" w:rsidR="00F02829" w:rsidRPr="008305AC" w:rsidRDefault="005C55AB"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Цена за ед. изм. (руб.), в т.ч. НДС 20%/без НДС</w:t>
            </w:r>
          </w:p>
        </w:tc>
        <w:tc>
          <w:tcPr>
            <w:tcW w:w="2854" w:type="dxa"/>
            <w:gridSpan w:val="2"/>
            <w:tcBorders>
              <w:top w:val="single" w:sz="4" w:space="0" w:color="auto"/>
              <w:left w:val="single" w:sz="4" w:space="0" w:color="auto"/>
              <w:bottom w:val="single" w:sz="4" w:space="0" w:color="auto"/>
              <w:right w:val="single" w:sz="4" w:space="0" w:color="auto"/>
            </w:tcBorders>
            <w:vAlign w:val="center"/>
          </w:tcPr>
          <w:p w14:paraId="7AD2E4E1" w14:textId="77777777" w:rsidR="00F02829" w:rsidRPr="008305AC" w:rsidRDefault="00F02829"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По Договору</w:t>
            </w:r>
          </w:p>
        </w:tc>
        <w:tc>
          <w:tcPr>
            <w:tcW w:w="2833" w:type="dxa"/>
            <w:gridSpan w:val="2"/>
            <w:tcBorders>
              <w:top w:val="single" w:sz="4" w:space="0" w:color="auto"/>
              <w:left w:val="single" w:sz="4" w:space="0" w:color="auto"/>
              <w:bottom w:val="single" w:sz="4" w:space="0" w:color="auto"/>
              <w:right w:val="single" w:sz="4" w:space="0" w:color="auto"/>
            </w:tcBorders>
            <w:vAlign w:val="center"/>
          </w:tcPr>
          <w:p w14:paraId="07A38F05" w14:textId="77777777" w:rsidR="00F02829" w:rsidRPr="008305AC" w:rsidRDefault="00F02829"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Фактически</w:t>
            </w:r>
          </w:p>
        </w:tc>
      </w:tr>
      <w:tr w:rsidR="00F02829" w:rsidRPr="008305AC" w14:paraId="46B81037" w14:textId="77777777" w:rsidTr="007D11FF">
        <w:trPr>
          <w:jc w:val="center"/>
        </w:trPr>
        <w:tc>
          <w:tcPr>
            <w:tcW w:w="0" w:type="auto"/>
            <w:vMerge/>
            <w:tcBorders>
              <w:top w:val="single" w:sz="4" w:space="0" w:color="auto"/>
              <w:left w:val="single" w:sz="4" w:space="0" w:color="auto"/>
              <w:bottom w:val="single" w:sz="4" w:space="0" w:color="auto"/>
              <w:right w:val="single" w:sz="4" w:space="0" w:color="auto"/>
            </w:tcBorders>
          </w:tcPr>
          <w:p w14:paraId="5CCC36C8" w14:textId="77777777" w:rsidR="00F02829" w:rsidRPr="008305AC" w:rsidRDefault="00F02829" w:rsidP="00CE431C">
            <w:pPr>
              <w:widowControl w:val="0"/>
              <w:rPr>
                <w:rFonts w:ascii="Times New Roman" w:hAnsi="Times New Roman"/>
                <w:b/>
                <w:bCs/>
                <w:sz w:val="24"/>
                <w:szCs w:val="24"/>
              </w:rPr>
            </w:pPr>
          </w:p>
        </w:tc>
        <w:tc>
          <w:tcPr>
            <w:tcW w:w="1932" w:type="dxa"/>
            <w:vMerge/>
            <w:tcBorders>
              <w:top w:val="single" w:sz="4" w:space="0" w:color="auto"/>
              <w:left w:val="single" w:sz="4" w:space="0" w:color="auto"/>
              <w:bottom w:val="single" w:sz="4" w:space="0" w:color="auto"/>
              <w:right w:val="single" w:sz="4" w:space="0" w:color="auto"/>
            </w:tcBorders>
          </w:tcPr>
          <w:p w14:paraId="215E82A1" w14:textId="77777777" w:rsidR="00F02829" w:rsidRPr="008305AC" w:rsidRDefault="00F02829" w:rsidP="00CE431C">
            <w:pPr>
              <w:widowControl w:val="0"/>
              <w:rPr>
                <w:rFonts w:ascii="Times New Roman" w:hAnsi="Times New Roman"/>
                <w:b/>
                <w:bCs/>
                <w:sz w:val="24"/>
                <w:szCs w:val="24"/>
              </w:rPr>
            </w:pPr>
          </w:p>
        </w:tc>
        <w:tc>
          <w:tcPr>
            <w:tcW w:w="796" w:type="dxa"/>
            <w:vMerge/>
            <w:tcBorders>
              <w:top w:val="single" w:sz="4" w:space="0" w:color="auto"/>
              <w:left w:val="single" w:sz="4" w:space="0" w:color="auto"/>
              <w:bottom w:val="single" w:sz="4" w:space="0" w:color="auto"/>
              <w:right w:val="single" w:sz="4" w:space="0" w:color="auto"/>
            </w:tcBorders>
          </w:tcPr>
          <w:p w14:paraId="41C62A83" w14:textId="77777777" w:rsidR="00F02829" w:rsidRPr="008305AC" w:rsidRDefault="00F02829" w:rsidP="00CE431C">
            <w:pPr>
              <w:widowControl w:val="0"/>
              <w:rPr>
                <w:rFonts w:ascii="Times New Roman" w:hAnsi="Times New Roman"/>
                <w:b/>
                <w:bCs/>
                <w:sz w:val="24"/>
                <w:szCs w:val="24"/>
              </w:rPr>
            </w:pPr>
          </w:p>
        </w:tc>
        <w:tc>
          <w:tcPr>
            <w:tcW w:w="1321" w:type="dxa"/>
            <w:vMerge/>
            <w:tcBorders>
              <w:top w:val="single" w:sz="4" w:space="0" w:color="auto"/>
              <w:left w:val="single" w:sz="4" w:space="0" w:color="auto"/>
              <w:bottom w:val="single" w:sz="4" w:space="0" w:color="auto"/>
              <w:right w:val="single" w:sz="4" w:space="0" w:color="auto"/>
            </w:tcBorders>
          </w:tcPr>
          <w:p w14:paraId="6A59BD20" w14:textId="77777777" w:rsidR="00F02829" w:rsidRPr="008305AC" w:rsidRDefault="00F02829" w:rsidP="00CE431C">
            <w:pPr>
              <w:widowControl w:val="0"/>
              <w:rPr>
                <w:rFonts w:ascii="Times New Roman" w:hAnsi="Times New Roman"/>
                <w:b/>
                <w:bCs/>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0FB97727" w14:textId="77777777" w:rsidR="00F02829" w:rsidRPr="008305AC" w:rsidRDefault="00F02829"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Количество</w:t>
            </w:r>
          </w:p>
        </w:tc>
        <w:tc>
          <w:tcPr>
            <w:tcW w:w="1355" w:type="dxa"/>
            <w:tcBorders>
              <w:top w:val="single" w:sz="4" w:space="0" w:color="auto"/>
              <w:left w:val="single" w:sz="4" w:space="0" w:color="auto"/>
              <w:bottom w:val="single" w:sz="4" w:space="0" w:color="auto"/>
              <w:right w:val="single" w:sz="4" w:space="0" w:color="auto"/>
            </w:tcBorders>
            <w:vAlign w:val="center"/>
          </w:tcPr>
          <w:p w14:paraId="591CD6AD" w14:textId="71C310F6" w:rsidR="00F02829" w:rsidRPr="008305AC" w:rsidRDefault="005C55AB"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Общая стоимость (руб.), в т.ч. НДС 20%/без НДС</w:t>
            </w:r>
          </w:p>
        </w:tc>
        <w:tc>
          <w:tcPr>
            <w:tcW w:w="1499" w:type="dxa"/>
            <w:tcBorders>
              <w:top w:val="single" w:sz="4" w:space="0" w:color="auto"/>
              <w:left w:val="single" w:sz="4" w:space="0" w:color="auto"/>
              <w:bottom w:val="single" w:sz="4" w:space="0" w:color="auto"/>
              <w:right w:val="single" w:sz="4" w:space="0" w:color="auto"/>
            </w:tcBorders>
            <w:vAlign w:val="center"/>
          </w:tcPr>
          <w:p w14:paraId="42649DF0" w14:textId="77777777" w:rsidR="00F02829" w:rsidRPr="008305AC" w:rsidRDefault="00F02829"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Количество</w:t>
            </w:r>
          </w:p>
        </w:tc>
        <w:tc>
          <w:tcPr>
            <w:tcW w:w="1334" w:type="dxa"/>
            <w:tcBorders>
              <w:top w:val="single" w:sz="4" w:space="0" w:color="auto"/>
              <w:left w:val="single" w:sz="4" w:space="0" w:color="auto"/>
              <w:bottom w:val="single" w:sz="4" w:space="0" w:color="auto"/>
              <w:right w:val="single" w:sz="4" w:space="0" w:color="auto"/>
            </w:tcBorders>
            <w:vAlign w:val="center"/>
          </w:tcPr>
          <w:p w14:paraId="290BDA07" w14:textId="0D653C83" w:rsidR="00F02829" w:rsidRPr="008305AC" w:rsidRDefault="005C55AB" w:rsidP="00CE431C">
            <w:pPr>
              <w:widowControl w:val="0"/>
              <w:tabs>
                <w:tab w:val="left" w:pos="-5387"/>
              </w:tabs>
              <w:contextualSpacing/>
              <w:jc w:val="center"/>
              <w:rPr>
                <w:rFonts w:ascii="Times New Roman" w:hAnsi="Times New Roman"/>
                <w:b/>
                <w:bCs/>
                <w:sz w:val="24"/>
                <w:szCs w:val="24"/>
              </w:rPr>
            </w:pPr>
            <w:r w:rsidRPr="008305AC">
              <w:rPr>
                <w:rFonts w:ascii="Times New Roman" w:hAnsi="Times New Roman"/>
                <w:b/>
                <w:bCs/>
                <w:sz w:val="24"/>
                <w:szCs w:val="24"/>
              </w:rPr>
              <w:t>Общая стоимость (руб.), в т.ч. НДС 20%/без НДС</w:t>
            </w:r>
          </w:p>
        </w:tc>
      </w:tr>
      <w:tr w:rsidR="00F02829" w:rsidRPr="008305AC" w14:paraId="30029F9E" w14:textId="77777777" w:rsidTr="007D11FF">
        <w:trPr>
          <w:jc w:val="center"/>
        </w:trPr>
        <w:tc>
          <w:tcPr>
            <w:tcW w:w="560" w:type="dxa"/>
            <w:tcBorders>
              <w:top w:val="single" w:sz="4" w:space="0" w:color="auto"/>
              <w:left w:val="single" w:sz="4" w:space="0" w:color="auto"/>
              <w:bottom w:val="single" w:sz="4" w:space="0" w:color="auto"/>
              <w:right w:val="single" w:sz="4" w:space="0" w:color="auto"/>
            </w:tcBorders>
            <w:vAlign w:val="center"/>
          </w:tcPr>
          <w:p w14:paraId="1E52E75F" w14:textId="77777777" w:rsidR="00F02829" w:rsidRPr="008305AC" w:rsidRDefault="00F02829" w:rsidP="00CE431C">
            <w:pPr>
              <w:widowControl w:val="0"/>
              <w:tabs>
                <w:tab w:val="left" w:pos="-5387"/>
              </w:tabs>
              <w:contextualSpacing/>
              <w:jc w:val="center"/>
              <w:rPr>
                <w:rFonts w:ascii="Times New Roman" w:hAnsi="Times New Roman"/>
                <w:sz w:val="24"/>
                <w:szCs w:val="24"/>
              </w:rPr>
            </w:pPr>
            <w:r w:rsidRPr="008305AC">
              <w:rPr>
                <w:rFonts w:ascii="Times New Roman" w:hAnsi="Times New Roman"/>
                <w:sz w:val="24"/>
                <w:szCs w:val="24"/>
              </w:rPr>
              <w:t>1.</w:t>
            </w:r>
          </w:p>
        </w:tc>
        <w:tc>
          <w:tcPr>
            <w:tcW w:w="1932" w:type="dxa"/>
            <w:tcBorders>
              <w:top w:val="single" w:sz="4" w:space="0" w:color="auto"/>
              <w:left w:val="single" w:sz="4" w:space="0" w:color="auto"/>
              <w:bottom w:val="single" w:sz="4" w:space="0" w:color="auto"/>
              <w:right w:val="single" w:sz="4" w:space="0" w:color="auto"/>
            </w:tcBorders>
            <w:vAlign w:val="center"/>
          </w:tcPr>
          <w:p w14:paraId="6D82F5BC" w14:textId="77777777" w:rsidR="00F02829" w:rsidRPr="008305AC" w:rsidRDefault="00F02829" w:rsidP="00CE431C">
            <w:pPr>
              <w:widowControl w:val="0"/>
              <w:tabs>
                <w:tab w:val="left" w:pos="-5387"/>
              </w:tabs>
              <w:contextualSpacing/>
              <w:jc w:val="both"/>
              <w:rPr>
                <w:rFonts w:ascii="Times New Roman" w:hAnsi="Times New Roman"/>
                <w:sz w:val="24"/>
                <w:szCs w:val="24"/>
              </w:rPr>
            </w:pPr>
          </w:p>
        </w:tc>
        <w:tc>
          <w:tcPr>
            <w:tcW w:w="796" w:type="dxa"/>
            <w:tcBorders>
              <w:top w:val="single" w:sz="4" w:space="0" w:color="auto"/>
              <w:left w:val="single" w:sz="4" w:space="0" w:color="auto"/>
              <w:bottom w:val="single" w:sz="4" w:space="0" w:color="auto"/>
              <w:right w:val="single" w:sz="4" w:space="0" w:color="auto"/>
            </w:tcBorders>
            <w:vAlign w:val="center"/>
          </w:tcPr>
          <w:p w14:paraId="541A1F69" w14:textId="77777777" w:rsidR="00F02829" w:rsidRPr="008305AC" w:rsidRDefault="00F02829" w:rsidP="00CE431C">
            <w:pPr>
              <w:widowControl w:val="0"/>
              <w:tabs>
                <w:tab w:val="left" w:pos="-5387"/>
              </w:tabs>
              <w:contextualSpacing/>
              <w:jc w:val="center"/>
              <w:rPr>
                <w:rFonts w:ascii="Times New Roman" w:hAnsi="Times New Roman"/>
                <w:sz w:val="24"/>
                <w:szCs w:val="24"/>
              </w:rPr>
            </w:pPr>
          </w:p>
        </w:tc>
        <w:tc>
          <w:tcPr>
            <w:tcW w:w="1321" w:type="dxa"/>
            <w:tcBorders>
              <w:top w:val="single" w:sz="4" w:space="0" w:color="auto"/>
              <w:left w:val="single" w:sz="4" w:space="0" w:color="auto"/>
              <w:bottom w:val="single" w:sz="4" w:space="0" w:color="auto"/>
              <w:right w:val="single" w:sz="4" w:space="0" w:color="auto"/>
            </w:tcBorders>
            <w:vAlign w:val="center"/>
          </w:tcPr>
          <w:p w14:paraId="0933F190" w14:textId="77777777" w:rsidR="00F02829" w:rsidRPr="008305AC" w:rsidRDefault="00F02829" w:rsidP="00CE431C">
            <w:pPr>
              <w:widowControl w:val="0"/>
              <w:tabs>
                <w:tab w:val="left" w:pos="-5387"/>
              </w:tabs>
              <w:contextualSpacing/>
              <w:jc w:val="right"/>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28C6E2CD" w14:textId="77777777" w:rsidR="00F02829" w:rsidRPr="008305AC" w:rsidRDefault="00F02829" w:rsidP="00CE431C">
            <w:pPr>
              <w:widowControl w:val="0"/>
              <w:tabs>
                <w:tab w:val="left" w:pos="-5387"/>
              </w:tabs>
              <w:contextualSpacing/>
              <w:jc w:val="center"/>
              <w:rPr>
                <w:rFonts w:ascii="Times New Roman" w:hAnsi="Times New Roman"/>
                <w:sz w:val="24"/>
                <w:szCs w:val="24"/>
              </w:rPr>
            </w:pPr>
          </w:p>
        </w:tc>
        <w:tc>
          <w:tcPr>
            <w:tcW w:w="1355" w:type="dxa"/>
            <w:tcBorders>
              <w:top w:val="single" w:sz="4" w:space="0" w:color="auto"/>
              <w:left w:val="single" w:sz="4" w:space="0" w:color="auto"/>
              <w:bottom w:val="single" w:sz="4" w:space="0" w:color="auto"/>
              <w:right w:val="single" w:sz="4" w:space="0" w:color="auto"/>
            </w:tcBorders>
            <w:vAlign w:val="center"/>
          </w:tcPr>
          <w:p w14:paraId="70F7A2DE" w14:textId="77777777" w:rsidR="00F02829" w:rsidRPr="008305AC" w:rsidRDefault="00F02829" w:rsidP="00CE431C">
            <w:pPr>
              <w:widowControl w:val="0"/>
              <w:tabs>
                <w:tab w:val="left" w:pos="-5387"/>
              </w:tabs>
              <w:contextualSpacing/>
              <w:jc w:val="right"/>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67301B07" w14:textId="77777777" w:rsidR="00F02829" w:rsidRPr="008305AC" w:rsidRDefault="00F02829" w:rsidP="00CE431C">
            <w:pPr>
              <w:widowControl w:val="0"/>
              <w:tabs>
                <w:tab w:val="left" w:pos="-5387"/>
              </w:tabs>
              <w:contextualSpacing/>
              <w:jc w:val="center"/>
              <w:rPr>
                <w:rFonts w:ascii="Times New Roman" w:hAnsi="Times New Roman"/>
                <w:sz w:val="24"/>
                <w:szCs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3B89C977" w14:textId="77777777" w:rsidR="00F02829" w:rsidRPr="008305AC" w:rsidRDefault="00F02829" w:rsidP="00CE431C">
            <w:pPr>
              <w:widowControl w:val="0"/>
              <w:tabs>
                <w:tab w:val="left" w:pos="-5387"/>
              </w:tabs>
              <w:contextualSpacing/>
              <w:jc w:val="right"/>
              <w:rPr>
                <w:rFonts w:ascii="Times New Roman" w:hAnsi="Times New Roman"/>
                <w:sz w:val="24"/>
                <w:szCs w:val="24"/>
              </w:rPr>
            </w:pPr>
          </w:p>
        </w:tc>
      </w:tr>
      <w:tr w:rsidR="00F02829" w:rsidRPr="008305AC" w14:paraId="329E53D6" w14:textId="77777777" w:rsidTr="007D11FF">
        <w:trPr>
          <w:jc w:val="center"/>
        </w:trPr>
        <w:tc>
          <w:tcPr>
            <w:tcW w:w="4609" w:type="dxa"/>
            <w:gridSpan w:val="4"/>
            <w:tcBorders>
              <w:top w:val="single" w:sz="4" w:space="0" w:color="auto"/>
              <w:left w:val="single" w:sz="4" w:space="0" w:color="auto"/>
              <w:bottom w:val="single" w:sz="4" w:space="0" w:color="auto"/>
              <w:right w:val="single" w:sz="4" w:space="0" w:color="auto"/>
            </w:tcBorders>
          </w:tcPr>
          <w:p w14:paraId="6FB22B84" w14:textId="1566678E" w:rsidR="00F02829" w:rsidRPr="008305AC" w:rsidRDefault="00F02829" w:rsidP="00CE431C">
            <w:pPr>
              <w:widowControl w:val="0"/>
              <w:tabs>
                <w:tab w:val="left" w:pos="-5387"/>
              </w:tabs>
              <w:contextualSpacing/>
              <w:jc w:val="right"/>
              <w:rPr>
                <w:rFonts w:ascii="Times New Roman" w:hAnsi="Times New Roman"/>
                <w:b/>
                <w:bCs/>
                <w:sz w:val="24"/>
                <w:szCs w:val="24"/>
              </w:rPr>
            </w:pPr>
            <w:r w:rsidRPr="008305AC">
              <w:rPr>
                <w:rFonts w:ascii="Times New Roman" w:hAnsi="Times New Roman"/>
                <w:b/>
                <w:bCs/>
                <w:sz w:val="24"/>
                <w:szCs w:val="24"/>
              </w:rPr>
              <w:t>Итого:</w:t>
            </w:r>
          </w:p>
        </w:tc>
        <w:tc>
          <w:tcPr>
            <w:tcW w:w="1499" w:type="dxa"/>
            <w:tcBorders>
              <w:top w:val="single" w:sz="4" w:space="0" w:color="auto"/>
              <w:left w:val="single" w:sz="4" w:space="0" w:color="auto"/>
              <w:bottom w:val="single" w:sz="4" w:space="0" w:color="auto"/>
              <w:right w:val="single" w:sz="4" w:space="0" w:color="auto"/>
            </w:tcBorders>
          </w:tcPr>
          <w:p w14:paraId="213C4CDC" w14:textId="77777777" w:rsidR="00F02829" w:rsidRPr="008305AC" w:rsidRDefault="00F02829" w:rsidP="00CE431C">
            <w:pPr>
              <w:widowControl w:val="0"/>
              <w:tabs>
                <w:tab w:val="left" w:pos="-5387"/>
              </w:tabs>
              <w:contextualSpacing/>
              <w:jc w:val="center"/>
              <w:rPr>
                <w:rFonts w:ascii="Times New Roman" w:hAnsi="Times New Roman"/>
                <w:sz w:val="24"/>
                <w:szCs w:val="24"/>
              </w:rPr>
            </w:pPr>
          </w:p>
        </w:tc>
        <w:tc>
          <w:tcPr>
            <w:tcW w:w="1355" w:type="dxa"/>
            <w:tcBorders>
              <w:top w:val="single" w:sz="4" w:space="0" w:color="auto"/>
              <w:left w:val="single" w:sz="4" w:space="0" w:color="auto"/>
              <w:bottom w:val="single" w:sz="4" w:space="0" w:color="auto"/>
              <w:right w:val="single" w:sz="4" w:space="0" w:color="auto"/>
            </w:tcBorders>
          </w:tcPr>
          <w:p w14:paraId="215D4899" w14:textId="77777777" w:rsidR="00F02829" w:rsidRPr="008305AC" w:rsidRDefault="00F02829" w:rsidP="00CE431C">
            <w:pPr>
              <w:widowControl w:val="0"/>
              <w:tabs>
                <w:tab w:val="left" w:pos="-5387"/>
              </w:tabs>
              <w:contextualSpacing/>
              <w:jc w:val="right"/>
              <w:rPr>
                <w:rFonts w:ascii="Times New Roman" w:hAnsi="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14:paraId="12B6E3A9" w14:textId="77777777" w:rsidR="00F02829" w:rsidRPr="008305AC" w:rsidRDefault="00F02829" w:rsidP="00CE431C">
            <w:pPr>
              <w:widowControl w:val="0"/>
              <w:tabs>
                <w:tab w:val="left" w:pos="-5387"/>
              </w:tabs>
              <w:contextualSpacing/>
              <w:jc w:val="center"/>
              <w:rPr>
                <w:rFonts w:ascii="Times New Roman" w:hAnsi="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0D488837" w14:textId="77777777" w:rsidR="00F02829" w:rsidRPr="008305AC" w:rsidRDefault="00F02829" w:rsidP="00CE431C">
            <w:pPr>
              <w:widowControl w:val="0"/>
              <w:tabs>
                <w:tab w:val="left" w:pos="-5387"/>
              </w:tabs>
              <w:contextualSpacing/>
              <w:jc w:val="right"/>
              <w:rPr>
                <w:rFonts w:ascii="Times New Roman" w:hAnsi="Times New Roman"/>
                <w:sz w:val="24"/>
                <w:szCs w:val="24"/>
              </w:rPr>
            </w:pPr>
          </w:p>
        </w:tc>
      </w:tr>
    </w:tbl>
    <w:p w14:paraId="7F0318DF" w14:textId="77777777" w:rsidR="00F02829" w:rsidRPr="008305AC" w:rsidRDefault="00F02829" w:rsidP="00CE431C">
      <w:pPr>
        <w:widowControl w:val="0"/>
        <w:tabs>
          <w:tab w:val="left" w:pos="-5387"/>
        </w:tabs>
        <w:spacing w:after="0" w:line="240" w:lineRule="auto"/>
        <w:contextualSpacing/>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ab/>
      </w:r>
    </w:p>
    <w:p w14:paraId="34DE24F0" w14:textId="77777777" w:rsidR="00F02829" w:rsidRPr="008305AC" w:rsidRDefault="00F02829" w:rsidP="00CE431C">
      <w:pPr>
        <w:widowControl w:val="0"/>
        <w:numPr>
          <w:ilvl w:val="0"/>
          <w:numId w:val="17"/>
        </w:numPr>
        <w:spacing w:after="0" w:line="240" w:lineRule="auto"/>
        <w:ind w:left="0" w:firstLine="709"/>
        <w:contextualSpacing/>
        <w:rPr>
          <w:rFonts w:ascii="Times New Roman" w:eastAsia="Times New Roman" w:hAnsi="Times New Roman" w:cs="Times New Roman"/>
          <w:b/>
          <w:sz w:val="24"/>
          <w:szCs w:val="24"/>
          <w:lang w:eastAsia="en-US"/>
        </w:rPr>
      </w:pPr>
      <w:bookmarkStart w:id="25" w:name="_Toc443052912"/>
      <w:r w:rsidRPr="008305AC">
        <w:rPr>
          <w:rFonts w:ascii="Times New Roman" w:eastAsia="Arial" w:hAnsi="Times New Roman" w:cs="Times New Roman"/>
          <w:b/>
          <w:sz w:val="24"/>
          <w:szCs w:val="24"/>
          <w:lang w:eastAsia="en-US"/>
        </w:rPr>
        <w:t>Подробное описание оказанных Услуг</w:t>
      </w:r>
      <w:bookmarkEnd w:id="25"/>
      <w:r w:rsidRPr="008305AC">
        <w:rPr>
          <w:rFonts w:ascii="Times New Roman" w:eastAsia="Arial" w:hAnsi="Times New Roman" w:cs="Times New Roman"/>
          <w:b/>
          <w:sz w:val="24"/>
          <w:szCs w:val="24"/>
          <w:lang w:eastAsia="en-US"/>
        </w:rPr>
        <w:t>:</w:t>
      </w:r>
    </w:p>
    <w:p w14:paraId="493BE3D4" w14:textId="77777777" w:rsidR="00F02829" w:rsidRPr="008305AC" w:rsidRDefault="00F02829" w:rsidP="00CE431C">
      <w:pPr>
        <w:widowControl w:val="0"/>
        <w:spacing w:after="0" w:line="240" w:lineRule="auto"/>
        <w:ind w:firstLine="709"/>
        <w:rPr>
          <w:rFonts w:ascii="Times New Roman" w:hAnsi="Times New Roman" w:cs="Times New Roman"/>
          <w:sz w:val="24"/>
          <w:szCs w:val="24"/>
          <w:lang w:eastAsia="en-US"/>
        </w:rPr>
      </w:pPr>
      <w:bookmarkStart w:id="26" w:name="_Toc443052915"/>
    </w:p>
    <w:p w14:paraId="19A01149" w14:textId="77777777" w:rsidR="00F02829" w:rsidRPr="008305AC" w:rsidRDefault="00F02829" w:rsidP="00CE431C">
      <w:pPr>
        <w:widowControl w:val="0"/>
        <w:spacing w:after="0" w:line="240" w:lineRule="auto"/>
        <w:ind w:firstLine="709"/>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2.1. Описание</w:t>
      </w:r>
      <w:bookmarkEnd w:id="26"/>
      <w:r w:rsidRPr="008305AC">
        <w:rPr>
          <w:rFonts w:ascii="Times New Roman" w:eastAsia="Arial" w:hAnsi="Times New Roman" w:cs="Times New Roman"/>
          <w:sz w:val="24"/>
          <w:szCs w:val="24"/>
          <w:lang w:eastAsia="en-US"/>
        </w:rPr>
        <w:t xml:space="preserve"> </w:t>
      </w:r>
      <w:r w:rsidRPr="008305AC">
        <w:rPr>
          <w:rFonts w:ascii="Times New Roman" w:eastAsia="Arial" w:hAnsi="Times New Roman" w:cs="Times New Roman"/>
          <w:i/>
          <w:sz w:val="24"/>
          <w:szCs w:val="24"/>
          <w:lang w:eastAsia="en-US"/>
        </w:rPr>
        <w:t>(со ссылками на пункты Технического задания).</w:t>
      </w:r>
    </w:p>
    <w:p w14:paraId="2CC3EC1F" w14:textId="77777777" w:rsidR="00F02829" w:rsidRPr="008305AC" w:rsidRDefault="00F02829" w:rsidP="00CE431C">
      <w:pPr>
        <w:widowControl w:val="0"/>
        <w:spacing w:after="0" w:line="240" w:lineRule="auto"/>
        <w:ind w:firstLine="709"/>
        <w:rPr>
          <w:rFonts w:ascii="Times New Roman" w:hAnsi="Times New Roman" w:cs="Times New Roman"/>
          <w:sz w:val="24"/>
          <w:szCs w:val="24"/>
          <w:lang w:eastAsia="en-US"/>
        </w:rPr>
      </w:pPr>
      <w:bookmarkStart w:id="27" w:name="_Toc443052916"/>
      <w:r w:rsidRPr="008305AC">
        <w:rPr>
          <w:rFonts w:ascii="Times New Roman" w:eastAsia="Arial" w:hAnsi="Times New Roman" w:cs="Times New Roman"/>
          <w:sz w:val="24"/>
          <w:szCs w:val="24"/>
          <w:lang w:eastAsia="en-US"/>
        </w:rPr>
        <w:t>2.2. Описание</w:t>
      </w:r>
      <w:bookmarkEnd w:id="27"/>
      <w:r w:rsidRPr="008305AC">
        <w:rPr>
          <w:rFonts w:ascii="Times New Roman" w:eastAsia="Arial" w:hAnsi="Times New Roman" w:cs="Times New Roman"/>
          <w:sz w:val="24"/>
          <w:szCs w:val="24"/>
          <w:lang w:eastAsia="en-US"/>
        </w:rPr>
        <w:t xml:space="preserve"> </w:t>
      </w:r>
      <w:r w:rsidRPr="008305AC">
        <w:rPr>
          <w:rFonts w:ascii="Times New Roman" w:eastAsia="Arial" w:hAnsi="Times New Roman" w:cs="Times New Roman"/>
          <w:i/>
          <w:sz w:val="24"/>
          <w:szCs w:val="24"/>
          <w:lang w:eastAsia="en-US"/>
        </w:rPr>
        <w:t>(со ссылками на пункты Технического задания).</w:t>
      </w:r>
    </w:p>
    <w:p w14:paraId="7346297D" w14:textId="77777777" w:rsidR="00F02829" w:rsidRPr="008305AC" w:rsidRDefault="00F02829" w:rsidP="00CE431C">
      <w:pPr>
        <w:widowControl w:val="0"/>
        <w:spacing w:after="0" w:line="240" w:lineRule="auto"/>
        <w:ind w:firstLine="709"/>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w:t>
      </w:r>
    </w:p>
    <w:p w14:paraId="65B2A482"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i/>
          <w:sz w:val="24"/>
          <w:szCs w:val="24"/>
          <w:lang w:eastAsia="en-US"/>
        </w:rPr>
      </w:pPr>
      <w:r w:rsidRPr="008305AC">
        <w:rPr>
          <w:rFonts w:ascii="Times New Roman" w:eastAsia="Arial" w:hAnsi="Times New Roman" w:cs="Times New Roman"/>
          <w:i/>
          <w:sz w:val="24"/>
          <w:szCs w:val="24"/>
          <w:lang w:eastAsia="en-US"/>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115DF20F" w14:textId="77777777" w:rsidR="00F02829" w:rsidRPr="008305AC" w:rsidRDefault="00F02829" w:rsidP="00CE431C">
      <w:pPr>
        <w:widowControl w:val="0"/>
        <w:spacing w:after="0" w:line="240" w:lineRule="auto"/>
        <w:ind w:firstLine="709"/>
        <w:rPr>
          <w:rFonts w:ascii="Times New Roman" w:hAnsi="Times New Roman" w:cs="Times New Roman"/>
          <w:sz w:val="24"/>
          <w:szCs w:val="24"/>
          <w:lang w:eastAsia="en-US"/>
        </w:rPr>
      </w:pPr>
    </w:p>
    <w:p w14:paraId="5C1BF354" w14:textId="77777777" w:rsidR="00F02829" w:rsidRPr="008305AC" w:rsidRDefault="00F02829" w:rsidP="00CE431C">
      <w:pPr>
        <w:widowControl w:val="0"/>
        <w:spacing w:after="0" w:line="240" w:lineRule="auto"/>
        <w:ind w:firstLine="709"/>
        <w:rPr>
          <w:rFonts w:ascii="Times New Roman" w:hAnsi="Times New Roman" w:cs="Times New Roman"/>
          <w:bCs/>
          <w:sz w:val="24"/>
          <w:szCs w:val="24"/>
          <w:lang w:eastAsia="en-US"/>
        </w:rPr>
      </w:pPr>
      <w:r w:rsidRPr="008305AC">
        <w:rPr>
          <w:rFonts w:ascii="Times New Roman" w:eastAsia="Arial" w:hAnsi="Times New Roman" w:cs="Times New Roman"/>
          <w:b/>
          <w:sz w:val="24"/>
          <w:szCs w:val="24"/>
          <w:lang w:eastAsia="en-US"/>
        </w:rPr>
        <w:t>Дополнительные работы/Услуги</w:t>
      </w:r>
      <w:r w:rsidRPr="008305AC">
        <w:rPr>
          <w:rFonts w:ascii="Times New Roman" w:eastAsia="Arial" w:hAnsi="Times New Roman" w:cs="Times New Roman"/>
          <w:bCs/>
          <w:sz w:val="24"/>
          <w:szCs w:val="24"/>
          <w:lang w:eastAsia="en-US"/>
        </w:rPr>
        <w:t xml:space="preserve"> </w:t>
      </w:r>
      <w:r w:rsidRPr="008305AC">
        <w:rPr>
          <w:rFonts w:ascii="Times New Roman" w:eastAsia="Arial" w:hAnsi="Times New Roman" w:cs="Times New Roman"/>
          <w:i/>
          <w:iCs/>
          <w:sz w:val="24"/>
          <w:szCs w:val="24"/>
          <w:lang w:eastAsia="en-US"/>
        </w:rPr>
        <w:t>(если оказывались)</w:t>
      </w:r>
    </w:p>
    <w:p w14:paraId="3752BB1A" w14:textId="77777777" w:rsidR="00F02829" w:rsidRPr="008305AC" w:rsidRDefault="00F02829" w:rsidP="00CE431C">
      <w:pPr>
        <w:widowControl w:val="0"/>
        <w:spacing w:after="0" w:line="240" w:lineRule="auto"/>
        <w:ind w:firstLine="709"/>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lastRenderedPageBreak/>
        <w:t xml:space="preserve">В ходе реализации Договора были оказаны следующие дополнительные Услуги. </w:t>
      </w:r>
    </w:p>
    <w:p w14:paraId="7BE0A943" w14:textId="77777777" w:rsidR="00F02829" w:rsidRPr="008305AC" w:rsidRDefault="00F02829" w:rsidP="00CE431C">
      <w:pPr>
        <w:widowControl w:val="0"/>
        <w:spacing w:after="0" w:line="240" w:lineRule="auto"/>
        <w:ind w:firstLine="709"/>
        <w:jc w:val="both"/>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 xml:space="preserve">Перечень дополнительных Услуг/работ: </w:t>
      </w:r>
    </w:p>
    <w:p w14:paraId="74CA60DA" w14:textId="77777777" w:rsidR="00F02829" w:rsidRPr="008305AC" w:rsidRDefault="00F02829" w:rsidP="00CE431C">
      <w:pPr>
        <w:widowControl w:val="0"/>
        <w:spacing w:after="0" w:line="240" w:lineRule="auto"/>
        <w:ind w:firstLine="709"/>
        <w:rPr>
          <w:rFonts w:ascii="Times New Roman" w:hAnsi="Times New Roman" w:cs="Times New Roman"/>
          <w:sz w:val="24"/>
          <w:szCs w:val="24"/>
          <w:lang w:eastAsia="en-US"/>
        </w:rPr>
      </w:pPr>
    </w:p>
    <w:p w14:paraId="12F29298" w14:textId="77777777" w:rsidR="00F02829" w:rsidRPr="008305AC" w:rsidRDefault="00F02829" w:rsidP="00CE431C">
      <w:pPr>
        <w:widowControl w:val="0"/>
        <w:numPr>
          <w:ilvl w:val="0"/>
          <w:numId w:val="17"/>
        </w:numPr>
        <w:spacing w:after="0" w:line="240" w:lineRule="auto"/>
        <w:ind w:left="0" w:firstLine="709"/>
        <w:contextualSpacing/>
        <w:rPr>
          <w:rFonts w:ascii="Times New Roman" w:eastAsia="Times New Roman" w:hAnsi="Times New Roman" w:cs="Times New Roman"/>
          <w:sz w:val="24"/>
          <w:szCs w:val="24"/>
          <w:lang w:eastAsia="en-US"/>
        </w:rPr>
      </w:pPr>
      <w:bookmarkStart w:id="28" w:name="_Toc443052917"/>
      <w:r w:rsidRPr="008305AC">
        <w:rPr>
          <w:rFonts w:ascii="Times New Roman" w:eastAsia="Arial" w:hAnsi="Times New Roman" w:cs="Times New Roman"/>
          <w:b/>
          <w:sz w:val="24"/>
          <w:szCs w:val="24"/>
          <w:lang w:eastAsia="en-US"/>
        </w:rPr>
        <w:t>Документы, подтверждающие оказание Услуг</w:t>
      </w:r>
      <w:r w:rsidRPr="008305AC">
        <w:rPr>
          <w:rFonts w:ascii="Times New Roman" w:eastAsia="Arial" w:hAnsi="Times New Roman" w:cs="Times New Roman"/>
          <w:sz w:val="24"/>
          <w:szCs w:val="24"/>
          <w:lang w:eastAsia="en-US"/>
        </w:rPr>
        <w:t xml:space="preserve"> </w:t>
      </w:r>
      <w:r w:rsidRPr="008305AC">
        <w:rPr>
          <w:rFonts w:ascii="Times New Roman" w:eastAsia="Arial" w:hAnsi="Times New Roman" w:cs="Times New Roman"/>
          <w:i/>
          <w:sz w:val="24"/>
          <w:szCs w:val="24"/>
          <w:lang w:eastAsia="en-US"/>
        </w:rPr>
        <w:t>(если применимо)</w:t>
      </w:r>
      <w:r w:rsidRPr="008305AC">
        <w:rPr>
          <w:rFonts w:ascii="Times New Roman" w:eastAsia="Arial" w:hAnsi="Times New Roman" w:cs="Times New Roman"/>
          <w:sz w:val="24"/>
          <w:szCs w:val="24"/>
          <w:lang w:eastAsia="en-US"/>
        </w:rPr>
        <w:t>:</w:t>
      </w:r>
      <w:bookmarkEnd w:id="28"/>
    </w:p>
    <w:p w14:paraId="7EEE8D62" w14:textId="77777777" w:rsidR="00F02829" w:rsidRPr="008305AC" w:rsidRDefault="00F02829" w:rsidP="00CE431C">
      <w:pPr>
        <w:widowControl w:val="0"/>
        <w:spacing w:after="0" w:line="240" w:lineRule="auto"/>
        <w:ind w:firstLine="709"/>
        <w:rPr>
          <w:rFonts w:ascii="Times New Roman" w:hAnsi="Times New Roman" w:cs="Times New Roman"/>
          <w:i/>
          <w:sz w:val="24"/>
          <w:szCs w:val="24"/>
          <w:lang w:eastAsia="en-US"/>
        </w:rPr>
      </w:pPr>
      <w:r w:rsidRPr="008305AC">
        <w:rPr>
          <w:rFonts w:ascii="Times New Roman" w:eastAsia="Arial" w:hAnsi="Times New Roman" w:cs="Times New Roman"/>
          <w:i/>
          <w:sz w:val="24"/>
          <w:szCs w:val="24"/>
          <w:lang w:eastAsia="en-US"/>
        </w:rPr>
        <w:t>Конкретный перечень прилагаемых к отчету подтверждающих документов зависит от специфики оказываемых Услуг.</w:t>
      </w:r>
    </w:p>
    <w:p w14:paraId="20B2E356" w14:textId="77777777" w:rsidR="00F02829" w:rsidRPr="008305AC" w:rsidRDefault="00F02829" w:rsidP="00CE431C">
      <w:pPr>
        <w:widowControl w:val="0"/>
        <w:spacing w:after="0" w:line="240" w:lineRule="auto"/>
        <w:ind w:firstLine="709"/>
        <w:jc w:val="both"/>
        <w:rPr>
          <w:rFonts w:ascii="Times New Roman" w:hAnsi="Times New Roman" w:cs="Times New Roman"/>
          <w:i/>
          <w:sz w:val="24"/>
          <w:szCs w:val="24"/>
          <w:lang w:eastAsia="en-US"/>
        </w:rPr>
      </w:pPr>
    </w:p>
    <w:p w14:paraId="09C8221A" w14:textId="77777777" w:rsidR="00F02829" w:rsidRPr="008305AC" w:rsidRDefault="00F02829" w:rsidP="00CE431C">
      <w:pPr>
        <w:widowControl w:val="0"/>
        <w:spacing w:after="0" w:line="240" w:lineRule="auto"/>
        <w:jc w:val="both"/>
        <w:rPr>
          <w:rFonts w:ascii="Times New Roman" w:hAnsi="Times New Roman" w:cs="Times New Roman"/>
          <w:i/>
          <w:sz w:val="24"/>
          <w:szCs w:val="24"/>
          <w:lang w:eastAsia="en-US"/>
        </w:rPr>
      </w:pPr>
    </w:p>
    <w:p w14:paraId="5DD0FA56" w14:textId="77777777" w:rsidR="00F02829" w:rsidRPr="008305AC" w:rsidRDefault="00F02829" w:rsidP="00CE431C">
      <w:pPr>
        <w:widowControl w:val="0"/>
        <w:spacing w:after="0" w:line="240" w:lineRule="auto"/>
        <w:jc w:val="both"/>
        <w:rPr>
          <w:rFonts w:ascii="Times New Roman" w:hAnsi="Times New Roman" w:cs="Times New Roman"/>
          <w:i/>
          <w:sz w:val="24"/>
          <w:szCs w:val="24"/>
          <w:lang w:eastAsia="en-US"/>
        </w:rPr>
      </w:pPr>
      <w:r w:rsidRPr="008305AC">
        <w:rPr>
          <w:rFonts w:ascii="Times New Roman" w:eastAsia="Arial" w:hAnsi="Times New Roman" w:cs="Times New Roman"/>
          <w:i/>
          <w:sz w:val="24"/>
          <w:szCs w:val="24"/>
          <w:lang w:eastAsia="en-US"/>
        </w:rPr>
        <w:t>Отчет подписывается Исполнителем, ставится печать (при наличии):</w:t>
      </w:r>
    </w:p>
    <w:p w14:paraId="3520AC9B" w14:textId="77777777" w:rsidR="00F02829" w:rsidRPr="008305AC" w:rsidRDefault="00F02829" w:rsidP="00CE431C">
      <w:pPr>
        <w:widowControl w:val="0"/>
        <w:spacing w:after="0" w:line="240" w:lineRule="auto"/>
        <w:jc w:val="both"/>
        <w:rPr>
          <w:rFonts w:ascii="Times New Roman" w:hAnsi="Times New Roman" w:cs="Times New Roman"/>
          <w:i/>
          <w:color w:val="FF0000"/>
          <w:sz w:val="24"/>
          <w:szCs w:val="24"/>
          <w:lang w:eastAsia="en-US"/>
        </w:rPr>
      </w:pPr>
      <w:r w:rsidRPr="008305AC">
        <w:rPr>
          <w:rFonts w:ascii="Times New Roman" w:eastAsia="Arial" w:hAnsi="Times New Roman" w:cs="Times New Roman"/>
          <w:i/>
          <w:color w:val="FF0000"/>
          <w:sz w:val="24"/>
          <w:szCs w:val="24"/>
          <w:lang w:eastAsia="en-US"/>
        </w:rPr>
        <w:t>Наименование организации</w:t>
      </w:r>
    </w:p>
    <w:p w14:paraId="418A7759" w14:textId="77777777" w:rsidR="00F02829" w:rsidRPr="008305AC" w:rsidRDefault="00F02829" w:rsidP="00CE431C">
      <w:pPr>
        <w:widowControl w:val="0"/>
        <w:spacing w:after="0" w:line="240" w:lineRule="auto"/>
        <w:jc w:val="both"/>
        <w:rPr>
          <w:rFonts w:ascii="Times New Roman" w:hAnsi="Times New Roman" w:cs="Times New Roman"/>
          <w:sz w:val="24"/>
          <w:szCs w:val="24"/>
          <w:lang w:eastAsia="en-US"/>
        </w:rPr>
      </w:pPr>
    </w:p>
    <w:p w14:paraId="78115E48" w14:textId="77777777" w:rsidR="00F02829" w:rsidRPr="008305AC" w:rsidRDefault="00F02829" w:rsidP="00CE431C">
      <w:pPr>
        <w:widowControl w:val="0"/>
        <w:spacing w:after="0" w:line="240" w:lineRule="auto"/>
        <w:jc w:val="both"/>
        <w:rPr>
          <w:rFonts w:ascii="Times New Roman" w:eastAsia="BatangChe" w:hAnsi="Times New Roman" w:cs="Times New Roman"/>
          <w:b/>
          <w:sz w:val="24"/>
          <w:szCs w:val="24"/>
          <w:lang w:eastAsia="en-US"/>
        </w:rPr>
      </w:pPr>
      <w:r w:rsidRPr="008305AC">
        <w:rPr>
          <w:rFonts w:ascii="Times New Roman" w:eastAsia="Arial" w:hAnsi="Times New Roman" w:cs="Times New Roman"/>
          <w:b/>
          <w:sz w:val="24"/>
          <w:szCs w:val="24"/>
          <w:lang w:eastAsia="en-US"/>
        </w:rPr>
        <w:t>__________________________________</w:t>
      </w:r>
    </w:p>
    <w:p w14:paraId="4D5ADEE6" w14:textId="77777777" w:rsidR="00F02829" w:rsidRPr="008305AC" w:rsidRDefault="00F02829" w:rsidP="00CE431C">
      <w:pPr>
        <w:widowControl w:val="0"/>
        <w:spacing w:after="0" w:line="240" w:lineRule="auto"/>
        <w:jc w:val="both"/>
        <w:rPr>
          <w:rFonts w:ascii="Times New Roman" w:hAnsi="Times New Roman" w:cs="Times New Roman"/>
          <w:bCs/>
          <w:color w:val="FF0000"/>
          <w:sz w:val="24"/>
          <w:szCs w:val="24"/>
          <w:lang w:eastAsia="en-US"/>
        </w:rPr>
      </w:pPr>
      <w:r w:rsidRPr="008305AC">
        <w:rPr>
          <w:rFonts w:ascii="Times New Roman" w:eastAsia="Arial" w:hAnsi="Times New Roman" w:cs="Times New Roman"/>
          <w:bCs/>
          <w:color w:val="FF0000"/>
          <w:sz w:val="24"/>
          <w:szCs w:val="24"/>
          <w:lang w:eastAsia="en-US"/>
        </w:rPr>
        <w:t>(должность)</w:t>
      </w:r>
    </w:p>
    <w:p w14:paraId="32260961" w14:textId="77777777" w:rsidR="00F02829" w:rsidRPr="008305AC" w:rsidRDefault="00F02829" w:rsidP="00CE431C">
      <w:pPr>
        <w:widowControl w:val="0"/>
        <w:spacing w:after="0" w:line="240" w:lineRule="auto"/>
        <w:rPr>
          <w:rFonts w:ascii="Times New Roman" w:hAnsi="Times New Roman" w:cs="Times New Roman"/>
          <w:b/>
          <w:sz w:val="24"/>
          <w:szCs w:val="24"/>
          <w:lang w:eastAsia="en-US"/>
        </w:rPr>
      </w:pPr>
      <w:r w:rsidRPr="008305AC">
        <w:rPr>
          <w:rFonts w:ascii="Times New Roman" w:eastAsia="Arial" w:hAnsi="Times New Roman" w:cs="Times New Roman"/>
          <w:b/>
          <w:sz w:val="24"/>
          <w:szCs w:val="24"/>
          <w:lang w:eastAsia="en-US"/>
        </w:rPr>
        <w:t xml:space="preserve">«________________________» </w:t>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t>И.О. Фамилия</w:t>
      </w:r>
    </w:p>
    <w:p w14:paraId="78429052" w14:textId="77777777" w:rsidR="00F02829" w:rsidRPr="008305AC" w:rsidRDefault="00F02829" w:rsidP="00CE431C">
      <w:pPr>
        <w:widowControl w:val="0"/>
        <w:spacing w:after="0" w:line="240" w:lineRule="auto"/>
        <w:rPr>
          <w:rFonts w:ascii="Times New Roman" w:eastAsia="BatangChe" w:hAnsi="Times New Roman" w:cs="Times New Roman"/>
          <w:b/>
          <w:sz w:val="24"/>
          <w:szCs w:val="24"/>
          <w:lang w:eastAsia="en-US"/>
        </w:rPr>
      </w:pP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t>подпись</w:t>
      </w:r>
    </w:p>
    <w:p w14:paraId="2CA7A1EF" w14:textId="77777777" w:rsidR="00F02829" w:rsidRPr="008305AC" w:rsidRDefault="00F02829" w:rsidP="00CE431C">
      <w:pPr>
        <w:widowControl w:val="0"/>
        <w:spacing w:after="0" w:line="240" w:lineRule="auto"/>
        <w:rPr>
          <w:rFonts w:ascii="Times New Roman" w:eastAsia="Times New Roman" w:hAnsi="Times New Roman" w:cs="Times New Roman"/>
          <w:sz w:val="24"/>
          <w:szCs w:val="24"/>
          <w:lang w:eastAsia="en-US"/>
        </w:rPr>
      </w:pP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r>
      <w:r w:rsidRPr="008305AC">
        <w:rPr>
          <w:rFonts w:ascii="Times New Roman" w:eastAsia="Arial" w:hAnsi="Times New Roman" w:cs="Times New Roman"/>
          <w:b/>
          <w:sz w:val="24"/>
          <w:szCs w:val="24"/>
          <w:lang w:eastAsia="en-US"/>
        </w:rPr>
        <w:tab/>
        <w:t>м.п.</w:t>
      </w:r>
    </w:p>
    <w:p w14:paraId="35FC2950"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Отчет проверен и согласован:</w:t>
      </w:r>
    </w:p>
    <w:p w14:paraId="25C9B396"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45FB4CF2"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Инициатор заключения Договора ________________ / ФИО /</w:t>
      </w:r>
    </w:p>
    <w:p w14:paraId="54C3B661" w14:textId="77777777" w:rsidR="00F02829" w:rsidRPr="008305AC" w:rsidRDefault="00F02829" w:rsidP="00CE431C">
      <w:pPr>
        <w:widowControl w:val="0"/>
        <w:spacing w:after="0" w:line="240" w:lineRule="auto"/>
        <w:rPr>
          <w:rFonts w:ascii="Times New Roman" w:hAnsi="Times New Roman" w:cs="Times New Roman"/>
          <w:sz w:val="24"/>
          <w:szCs w:val="24"/>
          <w:vertAlign w:val="superscript"/>
          <w:lang w:eastAsia="en-US"/>
        </w:rPr>
      </w:pPr>
    </w:p>
    <w:p w14:paraId="7338989A"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r w:rsidRPr="008305AC">
        <w:rPr>
          <w:rFonts w:ascii="Times New Roman" w:eastAsia="Arial" w:hAnsi="Times New Roman" w:cs="Times New Roman"/>
          <w:sz w:val="24"/>
          <w:szCs w:val="24"/>
          <w:lang w:eastAsia="en-US"/>
        </w:rPr>
        <w:t>Руководитель управления/ заместитель генерального директора ________________ / ФИО /</w:t>
      </w:r>
    </w:p>
    <w:p w14:paraId="5D434554" w14:textId="77777777" w:rsidR="00F02829" w:rsidRPr="008305AC" w:rsidRDefault="00F02829" w:rsidP="00CE431C">
      <w:pPr>
        <w:widowControl w:val="0"/>
        <w:spacing w:after="0" w:line="240" w:lineRule="auto"/>
        <w:rPr>
          <w:rFonts w:ascii="Times New Roman" w:hAnsi="Times New Roman" w:cs="Times New Roman"/>
          <w:sz w:val="24"/>
          <w:szCs w:val="24"/>
          <w:vertAlign w:val="superscript"/>
          <w:lang w:eastAsia="en-US"/>
        </w:rPr>
      </w:pPr>
    </w:p>
    <w:p w14:paraId="78C78B3E" w14:textId="77777777" w:rsidR="00F02829" w:rsidRPr="008305AC" w:rsidRDefault="00F02829" w:rsidP="00CE431C">
      <w:pPr>
        <w:widowControl w:val="0"/>
        <w:spacing w:after="0" w:line="240" w:lineRule="auto"/>
        <w:ind w:firstLine="708"/>
        <w:rPr>
          <w:rFonts w:ascii="Times New Roman" w:hAnsi="Times New Roman" w:cs="Times New Roman"/>
          <w:sz w:val="24"/>
          <w:szCs w:val="24"/>
          <w:vertAlign w:val="superscript"/>
          <w:lang w:eastAsia="en-US"/>
        </w:rPr>
      </w:pPr>
    </w:p>
    <w:p w14:paraId="1A35C0A9" w14:textId="77777777" w:rsidR="00F02829" w:rsidRPr="008305AC" w:rsidRDefault="00F02829" w:rsidP="00CE431C">
      <w:pPr>
        <w:widowControl w:val="0"/>
        <w:spacing w:after="0" w:line="240" w:lineRule="auto"/>
        <w:ind w:firstLine="708"/>
        <w:rPr>
          <w:rFonts w:ascii="Times New Roman" w:hAnsi="Times New Roman" w:cs="Times New Roman"/>
          <w:sz w:val="24"/>
          <w:szCs w:val="24"/>
          <w:vertAlign w:val="superscript"/>
          <w:lang w:eastAsia="en-US"/>
        </w:rPr>
      </w:pPr>
    </w:p>
    <w:p w14:paraId="1B2CE60B" w14:textId="77777777" w:rsidR="00F02829" w:rsidRPr="008305AC" w:rsidRDefault="00F02829" w:rsidP="00CE431C">
      <w:pPr>
        <w:widowControl w:val="0"/>
        <w:spacing w:after="0" w:line="240" w:lineRule="auto"/>
        <w:jc w:val="both"/>
        <w:rPr>
          <w:rFonts w:ascii="Times New Roman" w:eastAsia="Times New Roman" w:hAnsi="Times New Roman" w:cs="Times New Roman"/>
          <w:b/>
          <w:sz w:val="24"/>
          <w:szCs w:val="24"/>
        </w:rPr>
      </w:pPr>
      <w:r w:rsidRPr="008305AC">
        <w:rPr>
          <w:rFonts w:ascii="Times New Roman" w:eastAsia="Arial" w:hAnsi="Times New Roman" w:cs="Times New Roman"/>
          <w:b/>
          <w:sz w:val="24"/>
          <w:szCs w:val="24"/>
        </w:rPr>
        <w:t>Форму отчета об оказанных Услугах согласовываем:</w:t>
      </w:r>
    </w:p>
    <w:p w14:paraId="2481F4E3" w14:textId="77777777" w:rsidR="00F02829" w:rsidRPr="008305AC" w:rsidRDefault="00F02829" w:rsidP="00CE431C">
      <w:pPr>
        <w:widowControl w:val="0"/>
        <w:spacing w:after="0" w:line="240" w:lineRule="auto"/>
        <w:jc w:val="both"/>
        <w:rPr>
          <w:rFonts w:ascii="Times New Roman" w:eastAsia="Times New Roman" w:hAnsi="Times New Roman" w:cs="Times New Roman"/>
          <w:b/>
          <w:sz w:val="24"/>
          <w:szCs w:val="24"/>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F02829" w:rsidRPr="008305AC" w14:paraId="28BA4232" w14:textId="77777777" w:rsidTr="00C10433">
        <w:tc>
          <w:tcPr>
            <w:tcW w:w="4950" w:type="dxa"/>
            <w:shd w:val="clear" w:color="auto" w:fill="FFFFFF"/>
          </w:tcPr>
          <w:p w14:paraId="289C677B" w14:textId="77777777" w:rsidR="00F02829" w:rsidRPr="008305AC" w:rsidRDefault="00F02829" w:rsidP="00CE431C">
            <w:pPr>
              <w:widowControl w:val="0"/>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Заказчик</w:t>
            </w:r>
          </w:p>
          <w:p w14:paraId="133AAA4F" w14:textId="77777777" w:rsidR="00F02829" w:rsidRPr="008305AC" w:rsidRDefault="00F02829" w:rsidP="00CE431C">
            <w:pPr>
              <w:widowControl w:val="0"/>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АНО «Проектный офис по развитию туризма и гостеприимства Москвы»</w:t>
            </w:r>
          </w:p>
          <w:p w14:paraId="4CA45D42" w14:textId="77777777" w:rsidR="00F02829" w:rsidRPr="008305AC" w:rsidRDefault="00F02829" w:rsidP="00CE431C">
            <w:pPr>
              <w:widowControl w:val="0"/>
              <w:shd w:val="clear" w:color="auto" w:fill="FFFFFF"/>
              <w:spacing w:after="0" w:line="276" w:lineRule="auto"/>
              <w:jc w:val="both"/>
              <w:rPr>
                <w:rFonts w:ascii="Times New Roman" w:eastAsia="Times New Roman" w:hAnsi="Times New Roman" w:cs="Times New Roman"/>
                <w:b/>
                <w:bCs/>
                <w:color w:val="FF0000"/>
                <w:sz w:val="24"/>
                <w:szCs w:val="24"/>
              </w:rPr>
            </w:pPr>
            <w:r w:rsidRPr="008305AC">
              <w:rPr>
                <w:rFonts w:ascii="Times New Roman" w:eastAsia="Times New Roman" w:hAnsi="Times New Roman" w:cs="Times New Roman"/>
                <w:b/>
                <w:bCs/>
                <w:color w:val="FF0000"/>
                <w:sz w:val="24"/>
                <w:szCs w:val="24"/>
              </w:rPr>
              <w:t>Должность</w:t>
            </w:r>
          </w:p>
          <w:p w14:paraId="589A8E88"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p>
          <w:p w14:paraId="3C5AE447"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p>
          <w:p w14:paraId="05F44EB7"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 xml:space="preserve">_________________/______________ / </w:t>
            </w:r>
          </w:p>
          <w:p w14:paraId="087C6A92"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c>
          <w:tcPr>
            <w:tcW w:w="4950" w:type="dxa"/>
            <w:shd w:val="clear" w:color="auto" w:fill="FFFFFF"/>
          </w:tcPr>
          <w:p w14:paraId="28111D56"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Исполнитель</w:t>
            </w:r>
          </w:p>
          <w:p w14:paraId="339F2BDB"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color w:val="FF0000"/>
                <w:sz w:val="24"/>
                <w:szCs w:val="24"/>
              </w:rPr>
              <w:t>Наименование организации</w:t>
            </w:r>
          </w:p>
          <w:p w14:paraId="7C625290" w14:textId="77777777" w:rsidR="00F02829" w:rsidRPr="008305AC" w:rsidRDefault="00F02829" w:rsidP="00CE431C">
            <w:pPr>
              <w:widowControl w:val="0"/>
              <w:shd w:val="clear" w:color="auto" w:fill="FFFFFF"/>
              <w:spacing w:after="0" w:line="276" w:lineRule="auto"/>
              <w:jc w:val="both"/>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color w:val="FF0000"/>
                <w:sz w:val="24"/>
                <w:szCs w:val="24"/>
              </w:rPr>
              <w:t>Должность</w:t>
            </w:r>
          </w:p>
          <w:p w14:paraId="63064EA1"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04035B1F"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0FCB6591"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09043316"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_________________/______________</w:t>
            </w:r>
            <w:r w:rsidRPr="008305AC">
              <w:rPr>
                <w:rFonts w:ascii="Times New Roman" w:eastAsia="Times New Roman" w:hAnsi="Times New Roman" w:cs="Times New Roman"/>
                <w:b/>
                <w:bCs/>
                <w:sz w:val="24"/>
                <w:szCs w:val="24"/>
              </w:rPr>
              <w:t>/</w:t>
            </w:r>
            <w:r w:rsidRPr="008305AC">
              <w:rPr>
                <w:rFonts w:ascii="Times New Roman" w:eastAsia="Times New Roman" w:hAnsi="Times New Roman" w:cs="Times New Roman"/>
                <w:bCs/>
                <w:sz w:val="24"/>
                <w:szCs w:val="24"/>
              </w:rPr>
              <w:t xml:space="preserve"> </w:t>
            </w:r>
          </w:p>
          <w:p w14:paraId="01288A71"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c>
          <w:tcPr>
            <w:tcW w:w="4950" w:type="dxa"/>
            <w:shd w:val="clear" w:color="auto" w:fill="FFFFFF"/>
            <w:tcMar>
              <w:top w:w="0" w:type="dxa"/>
              <w:left w:w="45" w:type="dxa"/>
              <w:bottom w:w="0" w:type="dxa"/>
              <w:right w:w="45" w:type="dxa"/>
            </w:tcMar>
          </w:tcPr>
          <w:p w14:paraId="0B53D46A"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2A08A54D"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r>
    </w:tbl>
    <w:p w14:paraId="0C8A3160" w14:textId="77777777" w:rsidR="00F02829" w:rsidRPr="008305AC" w:rsidRDefault="00F02829" w:rsidP="00CE431C">
      <w:pPr>
        <w:widowControl w:val="0"/>
        <w:spacing w:after="0" w:line="240" w:lineRule="auto"/>
        <w:rPr>
          <w:rFonts w:ascii="Times New Roman" w:hAnsi="Times New Roman" w:cs="Times New Roman"/>
          <w:sz w:val="24"/>
          <w:szCs w:val="24"/>
          <w:lang w:eastAsia="en-US"/>
        </w:rPr>
      </w:pPr>
    </w:p>
    <w:p w14:paraId="2C94EA5C" w14:textId="77777777" w:rsidR="00F02829" w:rsidRPr="008305AC" w:rsidRDefault="00F02829" w:rsidP="00CE431C">
      <w:pPr>
        <w:widowControl w:val="0"/>
        <w:spacing w:after="0" w:line="240" w:lineRule="auto"/>
        <w:rPr>
          <w:rFonts w:ascii="Times New Roman" w:eastAsia="Times New Roman" w:hAnsi="Times New Roman" w:cs="Times New Roman"/>
          <w:sz w:val="24"/>
          <w:szCs w:val="24"/>
        </w:rPr>
        <w:sectPr w:rsidR="00F02829" w:rsidRPr="008305AC" w:rsidSect="00CE431C">
          <w:headerReference w:type="default" r:id="rId19"/>
          <w:footerReference w:type="default" r:id="rId20"/>
          <w:pgSz w:w="11906" w:h="16838"/>
          <w:pgMar w:top="1134" w:right="850" w:bottom="1134" w:left="1701" w:header="720" w:footer="720" w:gutter="0"/>
          <w:cols w:space="720"/>
          <w:titlePg/>
          <w:docGrid w:linePitch="360"/>
        </w:sectPr>
      </w:pPr>
    </w:p>
    <w:p w14:paraId="67EF8946" w14:textId="77777777" w:rsidR="00F02829" w:rsidRPr="008305AC" w:rsidRDefault="00F02829" w:rsidP="00CE431C">
      <w:pPr>
        <w:widowControl w:val="0"/>
        <w:spacing w:after="0" w:line="240" w:lineRule="auto"/>
        <w:ind w:firstLine="6"/>
        <w:jc w:val="right"/>
        <w:outlineLvl w:val="1"/>
        <w:rPr>
          <w:rFonts w:ascii="Times New Roman" w:eastAsia="Times New Roman" w:hAnsi="Times New Roman" w:cs="Times New Roman"/>
          <w:b/>
          <w:bCs/>
          <w:sz w:val="20"/>
          <w:szCs w:val="20"/>
        </w:rPr>
      </w:pPr>
      <w:r w:rsidRPr="008305AC">
        <w:rPr>
          <w:rFonts w:ascii="Times New Roman" w:eastAsia="Arial" w:hAnsi="Times New Roman" w:cs="Times New Roman"/>
          <w:b/>
          <w:bCs/>
          <w:sz w:val="20"/>
          <w:szCs w:val="20"/>
        </w:rPr>
        <w:lastRenderedPageBreak/>
        <w:t>Приложение № 4</w:t>
      </w:r>
    </w:p>
    <w:p w14:paraId="6B722D50" w14:textId="77777777" w:rsidR="00F02829" w:rsidRPr="008305AC" w:rsidRDefault="00F02829" w:rsidP="00CE431C">
      <w:pPr>
        <w:widowControl w:val="0"/>
        <w:spacing w:after="0" w:line="240" w:lineRule="auto"/>
        <w:ind w:firstLine="6"/>
        <w:jc w:val="right"/>
        <w:rPr>
          <w:rFonts w:ascii="Times New Roman" w:eastAsia="Times New Roman" w:hAnsi="Times New Roman" w:cs="Times New Roman"/>
          <w:sz w:val="20"/>
          <w:szCs w:val="20"/>
        </w:rPr>
      </w:pPr>
      <w:r w:rsidRPr="008305AC">
        <w:rPr>
          <w:rFonts w:ascii="Times New Roman" w:eastAsia="Arial" w:hAnsi="Times New Roman" w:cs="Times New Roman"/>
          <w:sz w:val="20"/>
          <w:szCs w:val="20"/>
        </w:rPr>
        <w:t>к Договору № _____________ от ___</w:t>
      </w:r>
      <w:proofErr w:type="gramStart"/>
      <w:r w:rsidRPr="008305AC">
        <w:rPr>
          <w:rFonts w:ascii="Times New Roman" w:eastAsia="Arial" w:hAnsi="Times New Roman" w:cs="Times New Roman"/>
          <w:sz w:val="20"/>
          <w:szCs w:val="20"/>
        </w:rPr>
        <w:t>_._</w:t>
      </w:r>
      <w:proofErr w:type="gramEnd"/>
      <w:r w:rsidRPr="008305AC">
        <w:rPr>
          <w:rFonts w:ascii="Times New Roman" w:eastAsia="Arial" w:hAnsi="Times New Roman" w:cs="Times New Roman"/>
          <w:sz w:val="20"/>
          <w:szCs w:val="20"/>
        </w:rPr>
        <w:t>___.202_ г.</w:t>
      </w:r>
    </w:p>
    <w:p w14:paraId="1641475B" w14:textId="77777777" w:rsidR="00F02829" w:rsidRPr="008305AC" w:rsidRDefault="00F02829" w:rsidP="00CE431C">
      <w:pPr>
        <w:widowControl w:val="0"/>
        <w:spacing w:after="0" w:line="240" w:lineRule="auto"/>
        <w:jc w:val="center"/>
        <w:outlineLvl w:val="1"/>
        <w:rPr>
          <w:rFonts w:ascii="Times New Roman" w:hAnsi="Times New Roman" w:cs="Times New Roman"/>
          <w:b/>
          <w:caps/>
          <w:sz w:val="24"/>
          <w:szCs w:val="24"/>
          <w:lang w:eastAsia="en-US"/>
        </w:rPr>
      </w:pPr>
    </w:p>
    <w:p w14:paraId="615B3A1C" w14:textId="77777777" w:rsidR="00F02829" w:rsidRPr="008305AC" w:rsidRDefault="00F02829" w:rsidP="00CE431C">
      <w:pPr>
        <w:widowControl w:val="0"/>
        <w:spacing w:after="0" w:line="240" w:lineRule="auto"/>
        <w:jc w:val="center"/>
        <w:outlineLvl w:val="1"/>
        <w:rPr>
          <w:rFonts w:ascii="Times New Roman" w:hAnsi="Times New Roman" w:cs="Times New Roman"/>
          <w:b/>
          <w:caps/>
          <w:sz w:val="24"/>
          <w:szCs w:val="24"/>
          <w:lang w:eastAsia="en-US"/>
        </w:rPr>
      </w:pPr>
      <w:r w:rsidRPr="008305AC">
        <w:rPr>
          <w:rFonts w:ascii="Times New Roman" w:eastAsia="Arial" w:hAnsi="Times New Roman" w:cs="Times New Roman"/>
          <w:b/>
          <w:caps/>
          <w:sz w:val="24"/>
          <w:szCs w:val="24"/>
          <w:lang w:eastAsia="en-US"/>
        </w:rPr>
        <w:t>Регламент подготовки отчета об оказанных услугах</w:t>
      </w:r>
    </w:p>
    <w:p w14:paraId="03D12C07" w14:textId="77777777" w:rsidR="00F02829" w:rsidRPr="008305AC" w:rsidRDefault="00F02829" w:rsidP="00CE431C">
      <w:pPr>
        <w:widowControl w:val="0"/>
        <w:spacing w:after="0" w:line="240" w:lineRule="auto"/>
        <w:ind w:firstLine="709"/>
        <w:jc w:val="center"/>
        <w:outlineLvl w:val="1"/>
        <w:rPr>
          <w:rFonts w:ascii="Times New Roman" w:hAnsi="Times New Roman" w:cs="Times New Roman"/>
          <w:b/>
          <w:sz w:val="24"/>
          <w:szCs w:val="24"/>
          <w:lang w:eastAsia="en-US"/>
        </w:rPr>
      </w:pPr>
    </w:p>
    <w:p w14:paraId="5610E845" w14:textId="77777777" w:rsidR="001806DD" w:rsidRPr="008305AC" w:rsidRDefault="001806DD" w:rsidP="001806DD">
      <w:pPr>
        <w:widowControl w:val="0"/>
        <w:spacing w:after="0" w:line="240" w:lineRule="auto"/>
        <w:jc w:val="both"/>
        <w:rPr>
          <w:rFonts w:ascii="Times New Roman" w:eastAsia="Arial" w:hAnsi="Times New Roman" w:cs="Times New Roman"/>
          <w:sz w:val="24"/>
          <w:szCs w:val="24"/>
          <w:lang w:eastAsia="en-US"/>
        </w:rPr>
      </w:pPr>
    </w:p>
    <w:p w14:paraId="61AB7010" w14:textId="77777777" w:rsidR="001806DD" w:rsidRPr="008305AC" w:rsidRDefault="001806DD" w:rsidP="001806DD">
      <w:pPr>
        <w:widowControl w:val="0"/>
        <w:numPr>
          <w:ilvl w:val="0"/>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8305AC">
        <w:rPr>
          <w:rFonts w:ascii="Times New Roman" w:eastAsia="Times New Roman" w:hAnsi="Times New Roman" w:cs="Times New Roman"/>
          <w:i/>
          <w:iCs/>
          <w:sz w:val="24"/>
          <w:szCs w:val="24"/>
        </w:rPr>
        <w:t>Наименование организации</w:t>
      </w:r>
      <w:r w:rsidRPr="008305AC">
        <w:rPr>
          <w:rFonts w:ascii="Times New Roman" w:hAnsi="Times New Roman" w:cs="Times New Roman"/>
          <w:sz w:val="24"/>
          <w:szCs w:val="24"/>
          <w:lang w:eastAsia="en-US"/>
        </w:rPr>
        <w:t>.</w:t>
      </w:r>
    </w:p>
    <w:p w14:paraId="08F6FD38" w14:textId="77777777" w:rsidR="001806DD" w:rsidRPr="008305AC" w:rsidRDefault="001806DD" w:rsidP="001806DD">
      <w:pPr>
        <w:widowControl w:val="0"/>
        <w:numPr>
          <w:ilvl w:val="0"/>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В отчете после титульного листа должна быть страница с оглавлением.</w:t>
      </w:r>
    </w:p>
    <w:p w14:paraId="065CF3F0" w14:textId="77777777" w:rsidR="001806DD" w:rsidRPr="008305AC" w:rsidRDefault="001806DD" w:rsidP="001806DD">
      <w:pPr>
        <w:widowControl w:val="0"/>
        <w:numPr>
          <w:ilvl w:val="0"/>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Все страницы отчета после титульного листа должны быть пронумерованы.</w:t>
      </w:r>
    </w:p>
    <w:p w14:paraId="3706E035" w14:textId="77777777" w:rsidR="001806DD" w:rsidRPr="008305AC" w:rsidRDefault="001806DD" w:rsidP="001806DD">
      <w:pPr>
        <w:widowControl w:val="0"/>
        <w:numPr>
          <w:ilvl w:val="0"/>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 xml:space="preserve">Отчет составляется в порядке в строгом соответствии с Техническим заданием и Расчетом Цены Договора. </w:t>
      </w:r>
    </w:p>
    <w:p w14:paraId="1DD41691" w14:textId="77777777" w:rsidR="001806DD" w:rsidRPr="008305AC" w:rsidRDefault="001806DD" w:rsidP="001806DD">
      <w:pPr>
        <w:widowControl w:val="0"/>
        <w:numPr>
          <w:ilvl w:val="0"/>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 (двух) экземплярах в установленный Договором срок. </w:t>
      </w:r>
    </w:p>
    <w:p w14:paraId="6C726CD3" w14:textId="77777777" w:rsidR="001806DD" w:rsidRPr="008305AC" w:rsidRDefault="001806DD" w:rsidP="001806DD">
      <w:pPr>
        <w:widowControl w:val="0"/>
        <w:numPr>
          <w:ilvl w:val="0"/>
          <w:numId w:val="22"/>
        </w:numPr>
        <w:spacing w:after="0" w:line="240" w:lineRule="auto"/>
        <w:ind w:firstLine="709"/>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 xml:space="preserve">Требования к фотоматериалам: </w:t>
      </w:r>
    </w:p>
    <w:p w14:paraId="7CC5C4AC" w14:textId="77777777" w:rsidR="001806DD" w:rsidRPr="008305AC" w:rsidRDefault="001806DD" w:rsidP="001806DD">
      <w:pPr>
        <w:widowControl w:val="0"/>
        <w:numPr>
          <w:ilvl w:val="1"/>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4A16FB96" w14:textId="77777777" w:rsidR="001806DD" w:rsidRPr="008305AC" w:rsidRDefault="001806DD" w:rsidP="001806DD">
      <w:pPr>
        <w:widowControl w:val="0"/>
        <w:numPr>
          <w:ilvl w:val="1"/>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В фотоотчете должно быть отражено место оказания Услуг.</w:t>
      </w:r>
    </w:p>
    <w:p w14:paraId="6EBE8221" w14:textId="77777777" w:rsidR="001806DD" w:rsidRPr="008305AC" w:rsidRDefault="001806DD" w:rsidP="001806DD">
      <w:pPr>
        <w:widowControl w:val="0"/>
        <w:numPr>
          <w:ilvl w:val="1"/>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В фотоотчете под каждой фотографией должны быть указаны дата и время съемки (в формате: дата/месяц/год и часы/минуты).</w:t>
      </w:r>
    </w:p>
    <w:p w14:paraId="1D93279F" w14:textId="77777777" w:rsidR="001806DD" w:rsidRPr="008305AC" w:rsidRDefault="001806DD" w:rsidP="001806DD">
      <w:pPr>
        <w:widowControl w:val="0"/>
        <w:numPr>
          <w:ilvl w:val="1"/>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Фотографии должны быть четкими и контрастными.</w:t>
      </w:r>
    </w:p>
    <w:p w14:paraId="3163CD83" w14:textId="77777777" w:rsidR="001806DD" w:rsidRPr="008305AC" w:rsidRDefault="001806DD" w:rsidP="001806DD">
      <w:pPr>
        <w:widowControl w:val="0"/>
        <w:numPr>
          <w:ilvl w:val="1"/>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5CCFF0C2" w14:textId="77777777" w:rsidR="001806DD" w:rsidRPr="008305AC" w:rsidRDefault="001806DD" w:rsidP="001806DD">
      <w:pPr>
        <w:widowControl w:val="0"/>
        <w:numPr>
          <w:ilvl w:val="1"/>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 xml:space="preserve">Запрещено редактировать фотографии кроме обрезки, кадрирования регулировки яркости, контрастности и цветности. </w:t>
      </w:r>
    </w:p>
    <w:p w14:paraId="305417F9" w14:textId="77777777" w:rsidR="001806DD" w:rsidRPr="008305AC" w:rsidRDefault="001806DD" w:rsidP="001806DD">
      <w:pPr>
        <w:widowControl w:val="0"/>
        <w:numPr>
          <w:ilvl w:val="0"/>
          <w:numId w:val="22"/>
        </w:numPr>
        <w:spacing w:after="0" w:line="240" w:lineRule="auto"/>
        <w:ind w:firstLine="709"/>
        <w:contextualSpacing/>
        <w:jc w:val="both"/>
        <w:rPr>
          <w:rFonts w:ascii="Times New Roman" w:hAnsi="Times New Roman" w:cs="Times New Roman"/>
          <w:sz w:val="24"/>
          <w:szCs w:val="24"/>
          <w:lang w:eastAsia="en-US"/>
        </w:rPr>
      </w:pPr>
      <w:r w:rsidRPr="008305AC">
        <w:rPr>
          <w:rFonts w:ascii="Times New Roman" w:hAnsi="Times New Roman" w:cs="Times New Roman"/>
          <w:sz w:val="24"/>
          <w:szCs w:val="24"/>
          <w:lang w:eastAsia="en-US"/>
        </w:rPr>
        <w:t xml:space="preserve"> Требования к предоставляемым копиям подтверждающих документов, с целью подтверждения исполнения всех требований Договора:</w:t>
      </w:r>
    </w:p>
    <w:p w14:paraId="2528689A" w14:textId="77777777" w:rsidR="001806DD" w:rsidRPr="008305AC" w:rsidRDefault="001806DD" w:rsidP="001806DD">
      <w:pPr>
        <w:widowControl w:val="0"/>
        <w:numPr>
          <w:ilvl w:val="1"/>
          <w:numId w:val="22"/>
        </w:numPr>
        <w:spacing w:after="0" w:line="240" w:lineRule="auto"/>
        <w:ind w:firstLine="709"/>
        <w:contextualSpacing/>
        <w:jc w:val="both"/>
        <w:rPr>
          <w:rFonts w:ascii="Times New Roman" w:eastAsia="Arial Unicode MS" w:hAnsi="Times New Roman" w:cs="Times New Roman"/>
          <w:sz w:val="24"/>
          <w:szCs w:val="24"/>
          <w:bdr w:val="none" w:sz="0" w:space="0" w:color="auto" w:frame="1"/>
          <w:lang w:eastAsia="en-US"/>
        </w:rPr>
      </w:pPr>
      <w:r w:rsidRPr="008305AC">
        <w:rPr>
          <w:rFonts w:ascii="Times New Roman" w:hAnsi="Times New Roman" w:cs="Times New Roman"/>
          <w:sz w:val="24"/>
          <w:szCs w:val="24"/>
          <w:lang w:eastAsia="en-US"/>
        </w:rPr>
        <w:t>Документы</w:t>
      </w:r>
      <w:r w:rsidRPr="008305AC">
        <w:rPr>
          <w:rFonts w:ascii="Times New Roman" w:eastAsia="Arial Unicode MS" w:hAnsi="Times New Roman" w:cs="Times New Roman"/>
          <w:sz w:val="24"/>
          <w:szCs w:val="24"/>
          <w:bdr w:val="none" w:sz="0" w:space="0" w:color="auto" w:frame="1"/>
          <w:lang w:eastAsia="en-US"/>
        </w:rPr>
        <w:t>, подтверждающие оказание Услуг:</w:t>
      </w:r>
    </w:p>
    <w:p w14:paraId="1A4197D1" w14:textId="77777777" w:rsidR="001806DD" w:rsidRPr="008305AC" w:rsidRDefault="001806DD" w:rsidP="001806D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8305AC">
        <w:rPr>
          <w:rFonts w:ascii="Times New Roman" w:eastAsia="Arial Unicode MS" w:hAnsi="Times New Roman" w:cs="Times New Roman"/>
          <w:i/>
          <w:iCs/>
          <w:sz w:val="24"/>
          <w:szCs w:val="24"/>
          <w:bdr w:val="none" w:sz="0" w:space="0" w:color="auto" w:frame="1"/>
          <w:lang w:eastAsia="en-US"/>
        </w:rPr>
        <w:t>- копии договоров с привлеченными специалистами;</w:t>
      </w:r>
    </w:p>
    <w:p w14:paraId="6169E56C" w14:textId="77777777" w:rsidR="001806DD" w:rsidRPr="008305AC" w:rsidRDefault="001806DD" w:rsidP="001806D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8305AC">
        <w:rPr>
          <w:rFonts w:ascii="Times New Roman" w:eastAsia="Arial Unicode MS" w:hAnsi="Times New Roman" w:cs="Times New Roman"/>
          <w:i/>
          <w:iCs/>
          <w:sz w:val="24"/>
          <w:szCs w:val="24"/>
          <w:bdr w:val="none" w:sz="0" w:space="0" w:color="auto" w:frame="1"/>
          <w:lang w:eastAsia="en-US"/>
        </w:rPr>
        <w:t>- в случае привлечения квалифицированных специалистов – подтверждение квалификации и соответствующего опыта работы (копии дипломов, свидетельств о повышении квалификации, сертификатов, резюме и пр.);</w:t>
      </w:r>
    </w:p>
    <w:p w14:paraId="3693386D" w14:textId="77777777" w:rsidR="001806DD" w:rsidRPr="008305AC" w:rsidRDefault="001806DD" w:rsidP="001806D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8305AC">
        <w:rPr>
          <w:rFonts w:ascii="Times New Roman" w:eastAsia="Arial Unicode MS" w:hAnsi="Times New Roman" w:cs="Times New Roman"/>
          <w:i/>
          <w:iCs/>
          <w:sz w:val="24"/>
          <w:szCs w:val="24"/>
          <w:bdr w:val="none" w:sz="0" w:space="0" w:color="auto" w:frame="1"/>
          <w:lang w:eastAsia="en-US"/>
        </w:rPr>
        <w:t>- скрин-шоты сайтов, переписки по электронной почте и пр.;</w:t>
      </w:r>
    </w:p>
    <w:p w14:paraId="48E87F6B" w14:textId="77777777" w:rsidR="001806DD" w:rsidRPr="008305AC" w:rsidRDefault="001806DD" w:rsidP="001806D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8305AC">
        <w:rPr>
          <w:rFonts w:ascii="Times New Roman" w:eastAsia="Arial Unicode MS" w:hAnsi="Times New Roman" w:cs="Times New Roman"/>
          <w:i/>
          <w:iCs/>
          <w:sz w:val="24"/>
          <w:szCs w:val="24"/>
          <w:bdr w:val="none" w:sz="0" w:space="0" w:color="auto" w:frame="1"/>
          <w:lang w:eastAsia="en-US"/>
        </w:rPr>
        <w:t>- копии документов, презентаций, текстов и их проектов, созданных в ходе оказания Услуг;</w:t>
      </w:r>
    </w:p>
    <w:p w14:paraId="1A6D1333" w14:textId="77777777" w:rsidR="001806DD" w:rsidRPr="008305AC" w:rsidRDefault="001806DD" w:rsidP="001806D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8305AC">
        <w:rPr>
          <w:rFonts w:ascii="Times New Roman" w:eastAsia="Arial Unicode MS" w:hAnsi="Times New Roman" w:cs="Times New Roman"/>
          <w:i/>
          <w:iCs/>
          <w:sz w:val="24"/>
          <w:szCs w:val="24"/>
          <w:bdr w:val="none" w:sz="0" w:space="0" w:color="auto" w:frame="1"/>
          <w:lang w:eastAsia="en-US"/>
        </w:rPr>
        <w:t>- письмо об оказании Услуг собственными силами;</w:t>
      </w:r>
    </w:p>
    <w:p w14:paraId="65865182" w14:textId="77777777" w:rsidR="001806DD" w:rsidRPr="008305AC" w:rsidRDefault="001806DD" w:rsidP="001806D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lang w:eastAsia="en-US"/>
        </w:rPr>
      </w:pPr>
      <w:r w:rsidRPr="008305AC">
        <w:rPr>
          <w:rFonts w:ascii="Times New Roman" w:eastAsia="Arial Unicode MS" w:hAnsi="Times New Roman" w:cs="Times New Roman"/>
          <w:i/>
          <w:iCs/>
          <w:sz w:val="24"/>
          <w:szCs w:val="24"/>
          <w:bdr w:val="none" w:sz="0" w:space="0" w:color="auto" w:frame="1"/>
          <w:lang w:eastAsia="en-US"/>
        </w:rPr>
        <w:t>- другие копии документов, подтверждающих оказание Услуг.</w:t>
      </w:r>
    </w:p>
    <w:p w14:paraId="6CF1DB17" w14:textId="77777777" w:rsidR="001806DD" w:rsidRPr="008305AC" w:rsidRDefault="001806DD" w:rsidP="001806DD">
      <w:pPr>
        <w:widowControl w:val="0"/>
        <w:numPr>
          <w:ilvl w:val="1"/>
          <w:numId w:val="22"/>
        </w:numPr>
        <w:spacing w:after="0" w:line="240" w:lineRule="auto"/>
        <w:ind w:firstLine="709"/>
        <w:contextualSpacing/>
        <w:jc w:val="both"/>
        <w:rPr>
          <w:rFonts w:ascii="Times New Roman" w:eastAsia="Arial Unicode MS" w:hAnsi="Times New Roman" w:cs="Times New Roman"/>
          <w:b/>
          <w:sz w:val="24"/>
          <w:szCs w:val="24"/>
          <w:bdr w:val="none" w:sz="0" w:space="0" w:color="auto" w:frame="1"/>
          <w:lang w:eastAsia="en-US"/>
        </w:rPr>
      </w:pPr>
      <w:r w:rsidRPr="008305AC">
        <w:rPr>
          <w:rFonts w:ascii="Times New Roman" w:eastAsia="Arial Unicode MS" w:hAnsi="Times New Roman" w:cs="Times New Roman"/>
          <w:sz w:val="24"/>
          <w:szCs w:val="24"/>
          <w:bdr w:val="none" w:sz="0" w:space="0" w:color="auto" w:frame="1"/>
          <w:lang w:eastAsia="en-US"/>
        </w:rPr>
        <w:t>Иные документы с учетом конкретной специфики соответствующего Договора.</w:t>
      </w:r>
    </w:p>
    <w:p w14:paraId="156EECA8" w14:textId="77777777" w:rsidR="001806DD" w:rsidRPr="008305AC" w:rsidRDefault="001806DD" w:rsidP="001806DD">
      <w:pPr>
        <w:widowControl w:val="0"/>
        <w:numPr>
          <w:ilvl w:val="0"/>
          <w:numId w:val="22"/>
        </w:numPr>
        <w:spacing w:after="0" w:line="240" w:lineRule="auto"/>
        <w:ind w:firstLine="709"/>
        <w:contextualSpacing/>
        <w:jc w:val="both"/>
        <w:rPr>
          <w:rFonts w:ascii="Times New Roman" w:eastAsia="Arial Unicode MS" w:hAnsi="Times New Roman" w:cs="Times New Roman"/>
          <w:b/>
          <w:sz w:val="24"/>
          <w:szCs w:val="24"/>
          <w:bdr w:val="none" w:sz="0" w:space="0" w:color="auto" w:frame="1"/>
          <w:lang w:eastAsia="en-US"/>
        </w:rPr>
      </w:pPr>
      <w:r w:rsidRPr="008305AC">
        <w:rPr>
          <w:rFonts w:ascii="Times New Roman" w:eastAsia="Arial Unicode MS" w:hAnsi="Times New Roman" w:cs="Times New Roman"/>
          <w:sz w:val="24"/>
          <w:szCs w:val="24"/>
          <w:bdr w:val="none" w:sz="0" w:space="0" w:color="auto" w:frame="1"/>
          <w:lang w:eastAsia="en-US"/>
        </w:rPr>
        <w:t>К отчету прилагаются фото- и видеоматериалы, созданные в результате оказания Услуг, на электронном носителе.</w:t>
      </w:r>
    </w:p>
    <w:p w14:paraId="5B79A0B4" w14:textId="77777777" w:rsidR="001806DD" w:rsidRPr="008305AC" w:rsidRDefault="001806DD" w:rsidP="001806DD">
      <w:pPr>
        <w:widowControl w:val="0"/>
        <w:spacing w:after="0" w:line="240" w:lineRule="auto"/>
        <w:jc w:val="both"/>
        <w:rPr>
          <w:rFonts w:ascii="Times New Roman" w:eastAsia="Arial" w:hAnsi="Times New Roman" w:cs="Times New Roman"/>
          <w:sz w:val="24"/>
          <w:szCs w:val="24"/>
          <w:lang w:eastAsia="en-US"/>
        </w:rPr>
      </w:pPr>
    </w:p>
    <w:p w14:paraId="132A578A" w14:textId="1C3F1ED5" w:rsidR="00F02829" w:rsidRPr="008305AC" w:rsidRDefault="00F02829" w:rsidP="00CE431C">
      <w:pPr>
        <w:widowControl w:val="0"/>
        <w:spacing w:after="0" w:line="240" w:lineRule="auto"/>
        <w:jc w:val="both"/>
        <w:rPr>
          <w:rFonts w:ascii="Times New Roman" w:eastAsia="Times New Roman" w:hAnsi="Times New Roman" w:cs="Times New Roman"/>
          <w:b/>
          <w:sz w:val="24"/>
          <w:szCs w:val="24"/>
        </w:rPr>
      </w:pPr>
      <w:r w:rsidRPr="008305AC">
        <w:rPr>
          <w:rFonts w:ascii="Times New Roman" w:eastAsia="Arial" w:hAnsi="Times New Roman" w:cs="Times New Roman"/>
          <w:b/>
          <w:sz w:val="24"/>
          <w:szCs w:val="24"/>
        </w:rPr>
        <w:t xml:space="preserve">Регламент </w:t>
      </w:r>
      <w:r w:rsidRPr="008305AC">
        <w:rPr>
          <w:rFonts w:ascii="Times New Roman" w:eastAsia="Arial" w:hAnsi="Times New Roman" w:cs="Times New Roman"/>
          <w:b/>
          <w:sz w:val="24"/>
          <w:szCs w:val="24"/>
          <w:lang w:eastAsia="en-US"/>
        </w:rPr>
        <w:t xml:space="preserve">подготовки отчета об оказанных услугах </w:t>
      </w:r>
      <w:r w:rsidRPr="008305AC">
        <w:rPr>
          <w:rFonts w:ascii="Times New Roman" w:eastAsia="Arial" w:hAnsi="Times New Roman" w:cs="Times New Roman"/>
          <w:b/>
          <w:sz w:val="24"/>
          <w:szCs w:val="24"/>
        </w:rPr>
        <w:t>согласовываем:</w:t>
      </w:r>
    </w:p>
    <w:p w14:paraId="5A6CF304" w14:textId="77777777" w:rsidR="00F02829" w:rsidRPr="008305AC" w:rsidRDefault="00F02829" w:rsidP="00CE431C">
      <w:pPr>
        <w:widowControl w:val="0"/>
        <w:spacing w:after="0" w:line="240" w:lineRule="auto"/>
        <w:jc w:val="both"/>
        <w:rPr>
          <w:rFonts w:ascii="Times New Roman" w:eastAsia="Times New Roman" w:hAnsi="Times New Roman" w:cs="Times New Roman"/>
          <w:b/>
          <w:sz w:val="24"/>
          <w:szCs w:val="24"/>
        </w:rPr>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F02829" w:rsidRPr="008305AC" w14:paraId="7CCDFE16" w14:textId="77777777" w:rsidTr="00C10433">
        <w:tc>
          <w:tcPr>
            <w:tcW w:w="4950"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F02829" w:rsidRPr="008305AC" w14:paraId="646EFB68" w14:textId="77777777" w:rsidTr="00C10433">
              <w:tc>
                <w:tcPr>
                  <w:tcW w:w="4950" w:type="dxa"/>
                  <w:shd w:val="clear" w:color="auto" w:fill="FFFFFF"/>
                </w:tcPr>
                <w:p w14:paraId="20B3CEE6" w14:textId="77777777" w:rsidR="00F02829" w:rsidRPr="008305AC" w:rsidRDefault="00F02829" w:rsidP="00CE431C">
                  <w:pPr>
                    <w:widowControl w:val="0"/>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lastRenderedPageBreak/>
                    <w:t>Заказчик</w:t>
                  </w:r>
                </w:p>
                <w:p w14:paraId="2D151D5B" w14:textId="77777777" w:rsidR="00F02829" w:rsidRPr="008305AC" w:rsidRDefault="00F02829" w:rsidP="00CE431C">
                  <w:pPr>
                    <w:widowControl w:val="0"/>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АНО «Проектный офис по развитию туризма и гостеприимства Москвы»</w:t>
                  </w:r>
                </w:p>
                <w:p w14:paraId="1E13F0B2" w14:textId="77777777" w:rsidR="00F02829" w:rsidRPr="008305AC" w:rsidRDefault="00F02829" w:rsidP="00CE431C">
                  <w:pPr>
                    <w:widowControl w:val="0"/>
                    <w:shd w:val="clear" w:color="auto" w:fill="FFFFFF"/>
                    <w:spacing w:after="0" w:line="276" w:lineRule="auto"/>
                    <w:jc w:val="both"/>
                    <w:rPr>
                      <w:rFonts w:ascii="Times New Roman" w:eastAsia="Times New Roman" w:hAnsi="Times New Roman" w:cs="Times New Roman"/>
                      <w:b/>
                      <w:bCs/>
                      <w:color w:val="FF0000"/>
                      <w:sz w:val="24"/>
                      <w:szCs w:val="24"/>
                    </w:rPr>
                  </w:pPr>
                  <w:r w:rsidRPr="008305AC">
                    <w:rPr>
                      <w:rFonts w:ascii="Times New Roman" w:eastAsia="Times New Roman" w:hAnsi="Times New Roman" w:cs="Times New Roman"/>
                      <w:b/>
                      <w:bCs/>
                      <w:color w:val="FF0000"/>
                      <w:sz w:val="24"/>
                      <w:szCs w:val="24"/>
                    </w:rPr>
                    <w:t>Должность</w:t>
                  </w:r>
                </w:p>
                <w:p w14:paraId="7E059ED3"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p>
                <w:p w14:paraId="38AAED67"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p>
                <w:p w14:paraId="10625FDD"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 xml:space="preserve">_________________/______________ / </w:t>
                  </w:r>
                </w:p>
                <w:p w14:paraId="290453CA"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c>
                <w:tcPr>
                  <w:tcW w:w="4950" w:type="dxa"/>
                  <w:shd w:val="clear" w:color="auto" w:fill="FFFFFF"/>
                </w:tcPr>
                <w:p w14:paraId="260F3032"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Исполнитель</w:t>
                  </w:r>
                </w:p>
                <w:p w14:paraId="2FB8B067"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color w:val="FF0000"/>
                      <w:sz w:val="24"/>
                      <w:szCs w:val="24"/>
                    </w:rPr>
                    <w:t>Наименование организации</w:t>
                  </w:r>
                </w:p>
                <w:p w14:paraId="5B5428C5" w14:textId="77777777" w:rsidR="00F02829" w:rsidRPr="008305AC" w:rsidRDefault="00F02829" w:rsidP="00CE431C">
                  <w:pPr>
                    <w:widowControl w:val="0"/>
                    <w:shd w:val="clear" w:color="auto" w:fill="FFFFFF"/>
                    <w:spacing w:after="0" w:line="276" w:lineRule="auto"/>
                    <w:jc w:val="both"/>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color w:val="FF0000"/>
                      <w:sz w:val="24"/>
                      <w:szCs w:val="24"/>
                    </w:rPr>
                    <w:t>Должность</w:t>
                  </w:r>
                </w:p>
                <w:p w14:paraId="46AD071A"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76F63BBF"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5F5EFD47"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5A278666"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_________________/______________</w:t>
                  </w:r>
                  <w:r w:rsidRPr="008305AC">
                    <w:rPr>
                      <w:rFonts w:ascii="Times New Roman" w:eastAsia="Times New Roman" w:hAnsi="Times New Roman" w:cs="Times New Roman"/>
                      <w:b/>
                      <w:bCs/>
                      <w:sz w:val="24"/>
                      <w:szCs w:val="24"/>
                    </w:rPr>
                    <w:t>/</w:t>
                  </w:r>
                  <w:r w:rsidRPr="008305AC">
                    <w:rPr>
                      <w:rFonts w:ascii="Times New Roman" w:eastAsia="Times New Roman" w:hAnsi="Times New Roman" w:cs="Times New Roman"/>
                      <w:bCs/>
                      <w:sz w:val="24"/>
                      <w:szCs w:val="24"/>
                    </w:rPr>
                    <w:t xml:space="preserve"> </w:t>
                  </w:r>
                </w:p>
                <w:p w14:paraId="395BEFB1"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c>
                <w:tcPr>
                  <w:tcW w:w="4950" w:type="dxa"/>
                  <w:shd w:val="clear" w:color="auto" w:fill="FFFFFF"/>
                  <w:tcMar>
                    <w:top w:w="0" w:type="dxa"/>
                    <w:left w:w="45" w:type="dxa"/>
                    <w:bottom w:w="0" w:type="dxa"/>
                    <w:right w:w="45" w:type="dxa"/>
                  </w:tcMar>
                </w:tcPr>
                <w:p w14:paraId="17071DB7"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070BA2BE"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r>
          </w:tbl>
          <w:p w14:paraId="10AFC151"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4197EF8E"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r>
      <w:tr w:rsidR="00F02829" w:rsidRPr="008305AC" w14:paraId="687673C1" w14:textId="77777777" w:rsidTr="00C10433">
        <w:tc>
          <w:tcPr>
            <w:tcW w:w="4950" w:type="dxa"/>
            <w:shd w:val="clear" w:color="auto" w:fill="FFFFFF"/>
            <w:tcMar>
              <w:top w:w="0" w:type="dxa"/>
              <w:left w:w="45" w:type="dxa"/>
              <w:bottom w:w="0" w:type="dxa"/>
              <w:right w:w="45" w:type="dxa"/>
            </w:tcMar>
          </w:tcPr>
          <w:p w14:paraId="05999A97"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70CC4B6C"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r>
    </w:tbl>
    <w:p w14:paraId="2343A754" w14:textId="77777777" w:rsidR="00F02829" w:rsidRPr="008305AC" w:rsidRDefault="00F02829" w:rsidP="00CE431C">
      <w:pPr>
        <w:widowControl w:val="0"/>
        <w:spacing w:after="0" w:line="240" w:lineRule="auto"/>
        <w:ind w:firstLine="6"/>
        <w:jc w:val="right"/>
        <w:outlineLvl w:val="1"/>
        <w:rPr>
          <w:rFonts w:ascii="Times New Roman" w:eastAsia="Times New Roman" w:hAnsi="Times New Roman" w:cs="Times New Roman"/>
          <w:sz w:val="24"/>
          <w:szCs w:val="24"/>
        </w:rPr>
        <w:sectPr w:rsidR="00F02829" w:rsidRPr="008305AC" w:rsidSect="00CE431C">
          <w:pgSz w:w="11906" w:h="16838"/>
          <w:pgMar w:top="1134" w:right="850" w:bottom="1134" w:left="1701" w:header="720" w:footer="720" w:gutter="0"/>
          <w:cols w:space="720"/>
          <w:titlePg/>
          <w:docGrid w:linePitch="360"/>
        </w:sectPr>
      </w:pPr>
    </w:p>
    <w:p w14:paraId="757710C9" w14:textId="77777777" w:rsidR="00F02829" w:rsidRPr="008305AC" w:rsidRDefault="00F02829" w:rsidP="00CE431C">
      <w:pPr>
        <w:widowControl w:val="0"/>
        <w:spacing w:after="0" w:line="240" w:lineRule="auto"/>
        <w:ind w:firstLine="6"/>
        <w:jc w:val="right"/>
        <w:outlineLvl w:val="1"/>
        <w:rPr>
          <w:rFonts w:ascii="Times New Roman" w:eastAsia="Times New Roman" w:hAnsi="Times New Roman" w:cs="Times New Roman"/>
          <w:b/>
          <w:bCs/>
          <w:sz w:val="20"/>
          <w:szCs w:val="20"/>
        </w:rPr>
      </w:pPr>
      <w:bookmarkStart w:id="29" w:name="_Hlk104477736"/>
      <w:r w:rsidRPr="008305AC">
        <w:rPr>
          <w:rFonts w:ascii="Times New Roman" w:eastAsia="Arial" w:hAnsi="Times New Roman" w:cs="Times New Roman"/>
          <w:b/>
          <w:bCs/>
          <w:sz w:val="20"/>
          <w:szCs w:val="20"/>
        </w:rPr>
        <w:lastRenderedPageBreak/>
        <w:t>Приложение № 5</w:t>
      </w:r>
    </w:p>
    <w:p w14:paraId="73CBF5F6" w14:textId="77777777" w:rsidR="00F02829" w:rsidRPr="008305AC" w:rsidRDefault="00F02829" w:rsidP="00CE431C">
      <w:pPr>
        <w:widowControl w:val="0"/>
        <w:spacing w:after="0" w:line="240" w:lineRule="auto"/>
        <w:ind w:firstLine="6"/>
        <w:jc w:val="right"/>
        <w:rPr>
          <w:rFonts w:ascii="Times New Roman" w:eastAsia="Times New Roman" w:hAnsi="Times New Roman" w:cs="Times New Roman"/>
          <w:sz w:val="20"/>
          <w:szCs w:val="20"/>
        </w:rPr>
      </w:pPr>
      <w:r w:rsidRPr="008305AC">
        <w:rPr>
          <w:rFonts w:ascii="Times New Roman" w:eastAsia="Arial" w:hAnsi="Times New Roman" w:cs="Times New Roman"/>
          <w:sz w:val="20"/>
          <w:szCs w:val="20"/>
        </w:rPr>
        <w:t>к Договору № _____________ от ___</w:t>
      </w:r>
      <w:proofErr w:type="gramStart"/>
      <w:r w:rsidRPr="008305AC">
        <w:rPr>
          <w:rFonts w:ascii="Times New Roman" w:eastAsia="Arial" w:hAnsi="Times New Roman" w:cs="Times New Roman"/>
          <w:sz w:val="20"/>
          <w:szCs w:val="20"/>
        </w:rPr>
        <w:t>_._</w:t>
      </w:r>
      <w:proofErr w:type="gramEnd"/>
      <w:r w:rsidRPr="008305AC">
        <w:rPr>
          <w:rFonts w:ascii="Times New Roman" w:eastAsia="Arial" w:hAnsi="Times New Roman" w:cs="Times New Roman"/>
          <w:sz w:val="20"/>
          <w:szCs w:val="20"/>
        </w:rPr>
        <w:t>___.202_ г.</w:t>
      </w:r>
      <w:bookmarkEnd w:id="29"/>
    </w:p>
    <w:p w14:paraId="72A7E3D0" w14:textId="77777777" w:rsidR="00F02829" w:rsidRPr="008305AC" w:rsidRDefault="00F02829" w:rsidP="00CE431C">
      <w:pPr>
        <w:widowControl w:val="0"/>
        <w:spacing w:after="0" w:line="240" w:lineRule="auto"/>
        <w:jc w:val="center"/>
        <w:rPr>
          <w:rFonts w:ascii="Times New Roman" w:eastAsia="Times New Roman" w:hAnsi="Times New Roman" w:cs="Times New Roman"/>
          <w:bCs/>
          <w:i/>
          <w:sz w:val="24"/>
          <w:szCs w:val="24"/>
        </w:rPr>
      </w:pPr>
    </w:p>
    <w:p w14:paraId="2DDB8FBC" w14:textId="77777777" w:rsidR="00F02829" w:rsidRPr="008305AC" w:rsidRDefault="00F02829" w:rsidP="00CE431C">
      <w:pPr>
        <w:widowControl w:val="0"/>
        <w:spacing w:after="0" w:line="240" w:lineRule="auto"/>
        <w:jc w:val="center"/>
        <w:rPr>
          <w:rFonts w:ascii="Times New Roman" w:eastAsia="Times New Roman" w:hAnsi="Times New Roman" w:cs="Times New Roman"/>
          <w:bCs/>
          <w:i/>
          <w:sz w:val="24"/>
          <w:szCs w:val="24"/>
        </w:rPr>
      </w:pPr>
      <w:r w:rsidRPr="008305AC">
        <w:rPr>
          <w:rFonts w:ascii="Times New Roman" w:eastAsia="Arial" w:hAnsi="Times New Roman" w:cs="Times New Roman"/>
          <w:bCs/>
          <w:i/>
          <w:sz w:val="24"/>
          <w:szCs w:val="24"/>
        </w:rPr>
        <w:t>Форма акта сдачи–приемки оказанных услуг</w:t>
      </w:r>
    </w:p>
    <w:p w14:paraId="5B25EBCC" w14:textId="77777777" w:rsidR="00F02829" w:rsidRPr="008305AC" w:rsidRDefault="00F02829" w:rsidP="00CE431C">
      <w:pPr>
        <w:widowControl w:val="0"/>
        <w:spacing w:after="0" w:line="240" w:lineRule="auto"/>
        <w:jc w:val="center"/>
        <w:rPr>
          <w:rFonts w:ascii="Times New Roman" w:eastAsia="Times New Roman" w:hAnsi="Times New Roman" w:cs="Times New Roman"/>
          <w:sz w:val="24"/>
          <w:szCs w:val="24"/>
        </w:rPr>
      </w:pPr>
    </w:p>
    <w:p w14:paraId="58D3DC68" w14:textId="77777777" w:rsidR="00F02829" w:rsidRPr="008305AC" w:rsidRDefault="00F02829" w:rsidP="00CE431C">
      <w:pPr>
        <w:widowControl w:val="0"/>
        <w:spacing w:after="0" w:line="240" w:lineRule="auto"/>
        <w:jc w:val="center"/>
        <w:rPr>
          <w:rFonts w:ascii="Times New Roman" w:eastAsia="Times New Roman" w:hAnsi="Times New Roman" w:cs="Times New Roman"/>
          <w:b/>
          <w:bCs/>
          <w:sz w:val="24"/>
          <w:szCs w:val="24"/>
        </w:rPr>
      </w:pPr>
      <w:r w:rsidRPr="008305AC">
        <w:rPr>
          <w:rFonts w:ascii="Times New Roman" w:eastAsia="Arial" w:hAnsi="Times New Roman" w:cs="Times New Roman"/>
          <w:b/>
          <w:bCs/>
          <w:sz w:val="24"/>
          <w:szCs w:val="24"/>
        </w:rPr>
        <w:t>АКТ</w:t>
      </w:r>
    </w:p>
    <w:p w14:paraId="52BB5FD1" w14:textId="77777777" w:rsidR="00F02829" w:rsidRPr="008305AC" w:rsidRDefault="00F02829" w:rsidP="00CE431C">
      <w:pPr>
        <w:widowControl w:val="0"/>
        <w:spacing w:after="0" w:line="240" w:lineRule="auto"/>
        <w:jc w:val="center"/>
        <w:rPr>
          <w:rFonts w:ascii="Times New Roman" w:eastAsia="Times New Roman" w:hAnsi="Times New Roman" w:cs="Times New Roman"/>
          <w:sz w:val="24"/>
          <w:szCs w:val="24"/>
        </w:rPr>
      </w:pPr>
      <w:r w:rsidRPr="008305AC">
        <w:rPr>
          <w:rFonts w:ascii="Times New Roman" w:eastAsia="Arial" w:hAnsi="Times New Roman" w:cs="Times New Roman"/>
          <w:b/>
          <w:bCs/>
          <w:sz w:val="24"/>
          <w:szCs w:val="24"/>
        </w:rPr>
        <w:t>сдачи-приемки оказанных услуг</w:t>
      </w:r>
    </w:p>
    <w:p w14:paraId="7957AD30" w14:textId="77777777" w:rsidR="00F02829" w:rsidRPr="008305AC" w:rsidRDefault="00F02829" w:rsidP="00CE431C">
      <w:pPr>
        <w:widowControl w:val="0"/>
        <w:tabs>
          <w:tab w:val="right" w:pos="10205"/>
        </w:tabs>
        <w:spacing w:before="240" w:after="240" w:line="240" w:lineRule="auto"/>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 xml:space="preserve">г. Москва </w:t>
      </w:r>
      <w:r w:rsidRPr="008305AC">
        <w:rPr>
          <w:rFonts w:ascii="Times New Roman" w:eastAsia="Arial" w:hAnsi="Times New Roman" w:cs="Times New Roman"/>
          <w:sz w:val="24"/>
          <w:szCs w:val="24"/>
        </w:rPr>
        <w:tab/>
        <w:t xml:space="preserve">«____» ________202_ г. </w:t>
      </w:r>
    </w:p>
    <w:p w14:paraId="339C0998"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АНО «Проектный офис по развитию туризма и гостеприимства Москвы», именуемая в дальнейшем «</w:t>
      </w:r>
      <w:r w:rsidRPr="008305AC">
        <w:rPr>
          <w:rFonts w:ascii="Times New Roman" w:eastAsia="Arial" w:hAnsi="Times New Roman" w:cs="Times New Roman"/>
          <w:b/>
          <w:bCs/>
          <w:sz w:val="24"/>
          <w:szCs w:val="24"/>
        </w:rPr>
        <w:t>Заказчик</w:t>
      </w:r>
      <w:r w:rsidRPr="008305AC">
        <w:rPr>
          <w:rFonts w:ascii="Times New Roman" w:eastAsia="Arial" w:hAnsi="Times New Roman" w:cs="Times New Roman"/>
          <w:sz w:val="24"/>
          <w:szCs w:val="24"/>
        </w:rPr>
        <w:t xml:space="preserve">», в лице </w:t>
      </w:r>
      <w:bookmarkStart w:id="30" w:name="_Hlk84351479"/>
      <w:r w:rsidRPr="008305AC">
        <w:rPr>
          <w:rFonts w:ascii="Times New Roman" w:eastAsia="Arial" w:hAnsi="Times New Roman" w:cs="Times New Roman"/>
          <w:i/>
          <w:iCs/>
          <w:color w:val="FF0000"/>
          <w:sz w:val="24"/>
          <w:szCs w:val="24"/>
        </w:rPr>
        <w:t>Должность, ФИО</w:t>
      </w:r>
      <w:r w:rsidRPr="008305AC">
        <w:rPr>
          <w:rFonts w:ascii="Times New Roman" w:eastAsia="Arial" w:hAnsi="Times New Roman" w:cs="Times New Roman"/>
          <w:sz w:val="24"/>
          <w:szCs w:val="24"/>
        </w:rPr>
        <w:t xml:space="preserve"> </w:t>
      </w:r>
      <w:bookmarkEnd w:id="30"/>
      <w:r w:rsidRPr="008305AC">
        <w:rPr>
          <w:rFonts w:ascii="Times New Roman" w:eastAsia="Arial" w:hAnsi="Times New Roman" w:cs="Times New Roman"/>
          <w:sz w:val="24"/>
          <w:szCs w:val="24"/>
        </w:rPr>
        <w:t>____________, действующего на основании ____________, с одной стороны, и</w:t>
      </w:r>
      <w:r w:rsidRPr="008305AC">
        <w:rPr>
          <w:rFonts w:ascii="Times New Roman" w:eastAsia="Arial" w:hAnsi="Times New Roman" w:cs="Times New Roman"/>
          <w:i/>
          <w:iCs/>
          <w:color w:val="FF0000"/>
          <w:sz w:val="24"/>
          <w:szCs w:val="24"/>
        </w:rPr>
        <w:t xml:space="preserve"> Наименование организации </w:t>
      </w:r>
      <w:r w:rsidRPr="008305AC">
        <w:rPr>
          <w:rFonts w:ascii="Times New Roman" w:eastAsia="Arial" w:hAnsi="Times New Roman" w:cs="Times New Roman"/>
          <w:sz w:val="24"/>
          <w:szCs w:val="24"/>
        </w:rPr>
        <w:t>____________, именуемое в дальнейшем «</w:t>
      </w:r>
      <w:r w:rsidRPr="008305AC">
        <w:rPr>
          <w:rFonts w:ascii="Times New Roman" w:eastAsia="Arial" w:hAnsi="Times New Roman" w:cs="Times New Roman"/>
          <w:b/>
          <w:bCs/>
          <w:sz w:val="24"/>
          <w:szCs w:val="24"/>
        </w:rPr>
        <w:t>Исполнитель</w:t>
      </w:r>
      <w:r w:rsidRPr="008305AC">
        <w:rPr>
          <w:rFonts w:ascii="Times New Roman" w:eastAsia="Arial" w:hAnsi="Times New Roman" w:cs="Times New Roman"/>
          <w:sz w:val="24"/>
          <w:szCs w:val="24"/>
        </w:rPr>
        <w:t xml:space="preserve">», в лице </w:t>
      </w:r>
      <w:r w:rsidRPr="008305AC">
        <w:rPr>
          <w:rFonts w:ascii="Times New Roman" w:eastAsia="Arial" w:hAnsi="Times New Roman" w:cs="Times New Roman"/>
          <w:i/>
          <w:iCs/>
          <w:color w:val="FF0000"/>
          <w:sz w:val="24"/>
          <w:szCs w:val="24"/>
        </w:rPr>
        <w:t>Должность, ФИО</w:t>
      </w:r>
      <w:r w:rsidRPr="008305AC">
        <w:rPr>
          <w:rFonts w:ascii="Times New Roman" w:eastAsia="Arial" w:hAnsi="Times New Roman" w:cs="Times New Roman"/>
          <w:sz w:val="24"/>
          <w:szCs w:val="24"/>
        </w:rPr>
        <w:t xml:space="preserve"> _______________, с другой стороны, вместе именуемые «Стороны» и каждый в отдельности «Сторона», составили настоящий Акт (далее – Акт) к Договору № ___ от «___» _____ 202_ г. (далее – Договор) о нижеследующем:</w:t>
      </w:r>
    </w:p>
    <w:p w14:paraId="0428C924"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1. В соответствии с условиями Договора Исполнителем оказаны, а Заказчиком приняты Услуги по __________________________.</w:t>
      </w:r>
    </w:p>
    <w:p w14:paraId="2BB9110B" w14:textId="77777777" w:rsidR="00F02829" w:rsidRPr="008305AC" w:rsidRDefault="00F02829" w:rsidP="00CE431C">
      <w:pPr>
        <w:widowControl w:val="0"/>
        <w:spacing w:after="120" w:line="240" w:lineRule="auto"/>
        <w:ind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2. Договором предусмотрено оказание следующих видов Услуг:</w:t>
      </w:r>
    </w:p>
    <w:tbl>
      <w:tblPr>
        <w:tblW w:w="5000" w:type="pct"/>
        <w:jc w:val="center"/>
        <w:tblBorders>
          <w:top w:val="single" w:sz="6" w:space="0" w:color="auto"/>
          <w:left w:val="single" w:sz="6" w:space="0" w:color="auto"/>
          <w:bottom w:val="single" w:sz="6" w:space="0" w:color="auto"/>
          <w:right w:val="single" w:sz="6" w:space="0" w:color="auto"/>
        </w:tblBorders>
        <w:shd w:val="clear" w:color="auto" w:fill="FFFFFF"/>
        <w:tblCellMar>
          <w:left w:w="0" w:type="dxa"/>
          <w:right w:w="0" w:type="dxa"/>
        </w:tblCellMar>
        <w:tblLook w:val="04A0" w:firstRow="1" w:lastRow="0" w:firstColumn="1" w:lastColumn="0" w:noHBand="0" w:noVBand="1"/>
      </w:tblPr>
      <w:tblGrid>
        <w:gridCol w:w="1047"/>
        <w:gridCol w:w="1754"/>
        <w:gridCol w:w="1104"/>
        <w:gridCol w:w="1776"/>
        <w:gridCol w:w="1358"/>
        <w:gridCol w:w="1275"/>
        <w:gridCol w:w="1025"/>
      </w:tblGrid>
      <w:tr w:rsidR="00F02829" w:rsidRPr="008305AC" w14:paraId="106F2FEE" w14:textId="77777777" w:rsidTr="007D11FF">
        <w:trPr>
          <w:jc w:val="center"/>
        </w:trPr>
        <w:tc>
          <w:tcPr>
            <w:tcW w:w="1229" w:type="dxa"/>
            <w:tcBorders>
              <w:top w:val="single" w:sz="6" w:space="0" w:color="auto"/>
              <w:left w:val="single" w:sz="6" w:space="0" w:color="auto"/>
              <w:bottom w:val="single" w:sz="6" w:space="0" w:color="auto"/>
              <w:right w:val="single" w:sz="6" w:space="0" w:color="auto"/>
            </w:tcBorders>
            <w:shd w:val="clear" w:color="auto" w:fill="FFFFFF"/>
            <w:vAlign w:val="center"/>
          </w:tcPr>
          <w:p w14:paraId="75CF97DA"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 п/п</w:t>
            </w:r>
          </w:p>
        </w:tc>
        <w:tc>
          <w:tcPr>
            <w:tcW w:w="176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380183A0"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lang w:val="en-US"/>
              </w:rPr>
            </w:pPr>
            <w:r w:rsidRPr="008305AC">
              <w:rPr>
                <w:rFonts w:ascii="Times New Roman" w:eastAsia="Times New Roman" w:hAnsi="Times New Roman" w:cs="Times New Roman"/>
                <w:b/>
                <w:sz w:val="24"/>
                <w:szCs w:val="24"/>
              </w:rPr>
              <w:t>Наименование</w:t>
            </w:r>
            <w:r w:rsidRPr="008305AC">
              <w:rPr>
                <w:rFonts w:ascii="Times New Roman" w:eastAsia="Times New Roman" w:hAnsi="Times New Roman" w:cs="Times New Roman"/>
                <w:b/>
                <w:sz w:val="24"/>
                <w:szCs w:val="24"/>
                <w:lang w:val="en-US"/>
              </w:rPr>
              <w:t xml:space="preserve"> </w:t>
            </w:r>
            <w:proofErr w:type="spellStart"/>
            <w:r w:rsidRPr="008305AC">
              <w:rPr>
                <w:rFonts w:ascii="Times New Roman" w:eastAsia="Times New Roman" w:hAnsi="Times New Roman" w:cs="Times New Roman"/>
                <w:b/>
                <w:sz w:val="24"/>
                <w:szCs w:val="24"/>
                <w:lang w:val="en-US"/>
              </w:rPr>
              <w:t>Услуги</w:t>
            </w:r>
            <w:proofErr w:type="spellEnd"/>
          </w:p>
        </w:tc>
        <w:tc>
          <w:tcPr>
            <w:tcW w:w="1250"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2D236DAA"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Ед. изм.</w:t>
            </w:r>
          </w:p>
        </w:tc>
        <w:tc>
          <w:tcPr>
            <w:tcW w:w="1882"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4332D2BF"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Количество</w:t>
            </w:r>
          </w:p>
        </w:tc>
        <w:tc>
          <w:tcPr>
            <w:tcW w:w="147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0FCBC7E0" w14:textId="3BCC7903" w:rsidR="00F02829" w:rsidRPr="008305AC" w:rsidRDefault="008C3A9F"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bCs/>
                <w:sz w:val="23"/>
                <w:szCs w:val="23"/>
              </w:rPr>
              <w:t>Цена за ед. изм. (руб.)</w:t>
            </w:r>
            <w:r w:rsidR="005C55AB" w:rsidRPr="008305AC">
              <w:rPr>
                <w:rFonts w:ascii="Times New Roman" w:eastAsia="Times New Roman" w:hAnsi="Times New Roman" w:cs="Times New Roman"/>
                <w:b/>
                <w:bCs/>
                <w:sz w:val="23"/>
                <w:szCs w:val="23"/>
              </w:rPr>
              <w:t>,</w:t>
            </w:r>
            <w:r w:rsidRPr="008305AC">
              <w:rPr>
                <w:rFonts w:ascii="Times New Roman" w:eastAsia="Times New Roman" w:hAnsi="Times New Roman" w:cs="Times New Roman"/>
                <w:b/>
                <w:bCs/>
                <w:sz w:val="23"/>
                <w:szCs w:val="23"/>
              </w:rPr>
              <w:t xml:space="preserve"> в т.ч. НДС 20%/без НДС</w:t>
            </w:r>
          </w:p>
        </w:tc>
        <w:tc>
          <w:tcPr>
            <w:tcW w:w="1312" w:type="dxa"/>
            <w:tcBorders>
              <w:top w:val="single" w:sz="6" w:space="0" w:color="auto"/>
              <w:left w:val="single" w:sz="6" w:space="0" w:color="auto"/>
              <w:bottom w:val="single" w:sz="6" w:space="0" w:color="auto"/>
              <w:right w:val="single" w:sz="6" w:space="0" w:color="auto"/>
            </w:tcBorders>
            <w:shd w:val="clear" w:color="auto" w:fill="FFFFFF"/>
            <w:vAlign w:val="center"/>
          </w:tcPr>
          <w:p w14:paraId="2B464CA3" w14:textId="2E4B4108" w:rsidR="00F02829" w:rsidRPr="008305AC" w:rsidRDefault="008C3A9F"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bCs/>
                <w:sz w:val="24"/>
                <w:szCs w:val="24"/>
              </w:rPr>
              <w:t>Общая стоимость (руб.)</w:t>
            </w:r>
            <w:r w:rsidR="005C55AB" w:rsidRPr="008305AC">
              <w:rPr>
                <w:rFonts w:ascii="Times New Roman" w:eastAsia="Times New Roman" w:hAnsi="Times New Roman" w:cs="Times New Roman"/>
                <w:b/>
                <w:bCs/>
                <w:sz w:val="24"/>
                <w:szCs w:val="24"/>
              </w:rPr>
              <w:t>,</w:t>
            </w:r>
            <w:r w:rsidRPr="008305AC">
              <w:rPr>
                <w:rFonts w:ascii="Times New Roman" w:eastAsia="Times New Roman" w:hAnsi="Times New Roman" w:cs="Times New Roman"/>
                <w:b/>
                <w:bCs/>
                <w:sz w:val="24"/>
                <w:szCs w:val="24"/>
              </w:rPr>
              <w:t xml:space="preserve"> в т.ч. НДС 20%/без НДС</w:t>
            </w:r>
          </w:p>
        </w:tc>
        <w:tc>
          <w:tcPr>
            <w:tcW w:w="858" w:type="dxa"/>
            <w:tcBorders>
              <w:top w:val="single" w:sz="6" w:space="0" w:color="auto"/>
              <w:left w:val="single" w:sz="6" w:space="0" w:color="auto"/>
              <w:bottom w:val="single" w:sz="6" w:space="0" w:color="auto"/>
              <w:right w:val="single" w:sz="6" w:space="0" w:color="auto"/>
            </w:tcBorders>
            <w:shd w:val="clear" w:color="auto" w:fill="FFFFFF"/>
            <w:vAlign w:val="center"/>
          </w:tcPr>
          <w:p w14:paraId="42F6C84E"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Качество</w:t>
            </w:r>
          </w:p>
        </w:tc>
      </w:tr>
      <w:tr w:rsidR="00F02829" w:rsidRPr="008305AC" w14:paraId="20115CCB" w14:textId="77777777" w:rsidTr="007D11FF">
        <w:trPr>
          <w:jc w:val="center"/>
        </w:trPr>
        <w:tc>
          <w:tcPr>
            <w:tcW w:w="1229" w:type="dxa"/>
            <w:tcBorders>
              <w:top w:val="single" w:sz="6" w:space="0" w:color="auto"/>
              <w:left w:val="single" w:sz="6" w:space="0" w:color="auto"/>
              <w:bottom w:val="single" w:sz="6" w:space="0" w:color="auto"/>
              <w:right w:val="single" w:sz="6" w:space="0" w:color="auto"/>
            </w:tcBorders>
            <w:shd w:val="clear" w:color="auto" w:fill="FFFFFF"/>
          </w:tcPr>
          <w:p w14:paraId="148E7DE7"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176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3980C27D"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1250"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1BB1F866" w14:textId="77777777" w:rsidR="00F02829" w:rsidRPr="008305AC" w:rsidRDefault="00F02829" w:rsidP="00CE431C">
            <w:pPr>
              <w:widowControl w:val="0"/>
              <w:spacing w:after="0" w:line="240" w:lineRule="auto"/>
              <w:rPr>
                <w:rFonts w:ascii="Times New Roman" w:eastAsia="Times New Roman" w:hAnsi="Times New Roman" w:cs="Times New Roman"/>
                <w:b/>
                <w:sz w:val="24"/>
                <w:szCs w:val="24"/>
              </w:rPr>
            </w:pPr>
          </w:p>
        </w:tc>
        <w:tc>
          <w:tcPr>
            <w:tcW w:w="1882"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1593235F"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147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48C09D79"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1312" w:type="dxa"/>
            <w:tcBorders>
              <w:top w:val="single" w:sz="6" w:space="0" w:color="auto"/>
              <w:left w:val="single" w:sz="6" w:space="0" w:color="auto"/>
              <w:bottom w:val="single" w:sz="6" w:space="0" w:color="auto"/>
              <w:right w:val="single" w:sz="6" w:space="0" w:color="auto"/>
            </w:tcBorders>
            <w:shd w:val="clear" w:color="auto" w:fill="FFFFFF"/>
            <w:vAlign w:val="center"/>
          </w:tcPr>
          <w:p w14:paraId="2065FA02"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858" w:type="dxa"/>
            <w:tcBorders>
              <w:top w:val="single" w:sz="6" w:space="0" w:color="auto"/>
              <w:left w:val="single" w:sz="6" w:space="0" w:color="auto"/>
              <w:bottom w:val="single" w:sz="6" w:space="0" w:color="auto"/>
              <w:right w:val="single" w:sz="6" w:space="0" w:color="auto"/>
            </w:tcBorders>
            <w:shd w:val="clear" w:color="auto" w:fill="FFFFFF"/>
            <w:vAlign w:val="center"/>
          </w:tcPr>
          <w:p w14:paraId="0334EA68"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r>
      <w:tr w:rsidR="00F02829" w:rsidRPr="008305AC" w14:paraId="4A70265C" w14:textId="77777777" w:rsidTr="007D11FF">
        <w:trPr>
          <w:jc w:val="center"/>
        </w:trPr>
        <w:tc>
          <w:tcPr>
            <w:tcW w:w="7603" w:type="dxa"/>
            <w:gridSpan w:val="5"/>
            <w:tcBorders>
              <w:top w:val="single" w:sz="6" w:space="0" w:color="auto"/>
              <w:left w:val="single" w:sz="6" w:space="0" w:color="auto"/>
              <w:bottom w:val="single" w:sz="6" w:space="0" w:color="auto"/>
              <w:right w:val="single" w:sz="6" w:space="0" w:color="auto"/>
            </w:tcBorders>
            <w:shd w:val="clear" w:color="auto" w:fill="FFFFFF"/>
          </w:tcPr>
          <w:p w14:paraId="55219663" w14:textId="43528BB2" w:rsidR="00F02829" w:rsidRPr="008305AC" w:rsidRDefault="00F02829" w:rsidP="00CE431C">
            <w:pPr>
              <w:widowControl w:val="0"/>
              <w:spacing w:after="0" w:line="240" w:lineRule="auto"/>
              <w:jc w:val="right"/>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Итого:</w:t>
            </w:r>
          </w:p>
        </w:tc>
        <w:tc>
          <w:tcPr>
            <w:tcW w:w="1312" w:type="dxa"/>
            <w:tcBorders>
              <w:top w:val="single" w:sz="6" w:space="0" w:color="auto"/>
              <w:left w:val="single" w:sz="6" w:space="0" w:color="auto"/>
              <w:bottom w:val="single" w:sz="6" w:space="0" w:color="auto"/>
              <w:right w:val="single" w:sz="6" w:space="0" w:color="auto"/>
            </w:tcBorders>
            <w:shd w:val="clear" w:color="auto" w:fill="FFFFFF"/>
            <w:vAlign w:val="center"/>
          </w:tcPr>
          <w:p w14:paraId="04933F1E"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858" w:type="dxa"/>
            <w:tcBorders>
              <w:top w:val="single" w:sz="6" w:space="0" w:color="auto"/>
              <w:left w:val="single" w:sz="6" w:space="0" w:color="auto"/>
              <w:bottom w:val="single" w:sz="6" w:space="0" w:color="auto"/>
              <w:right w:val="single" w:sz="6" w:space="0" w:color="auto"/>
            </w:tcBorders>
            <w:shd w:val="clear" w:color="auto" w:fill="FFFFFF"/>
            <w:vAlign w:val="center"/>
          </w:tcPr>
          <w:p w14:paraId="1FE90BA3" w14:textId="77777777" w:rsidR="00F02829" w:rsidRPr="008305AC" w:rsidRDefault="00F02829" w:rsidP="00CE431C">
            <w:pPr>
              <w:widowControl w:val="0"/>
              <w:spacing w:after="0" w:line="240" w:lineRule="auto"/>
              <w:jc w:val="center"/>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sz w:val="24"/>
                <w:szCs w:val="24"/>
              </w:rPr>
              <w:t>Х</w:t>
            </w:r>
          </w:p>
        </w:tc>
      </w:tr>
    </w:tbl>
    <w:p w14:paraId="4B7C6F76" w14:textId="77777777" w:rsidR="00F02829" w:rsidRPr="008305AC" w:rsidRDefault="00F02829" w:rsidP="00CE431C">
      <w:pPr>
        <w:widowControl w:val="0"/>
        <w:numPr>
          <w:ilvl w:val="0"/>
          <w:numId w:val="18"/>
        </w:numPr>
        <w:spacing w:before="120" w:after="120" w:line="240" w:lineRule="auto"/>
        <w:ind w:left="0"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Фактически оказаны Услуги, что подтверждено комплектом отчетной документации, согласно Договору:</w:t>
      </w:r>
    </w:p>
    <w:tbl>
      <w:tblPr>
        <w:tblW w:w="5000" w:type="pct"/>
        <w:jc w:val="center"/>
        <w:tblBorders>
          <w:top w:val="single" w:sz="6" w:space="0" w:color="auto"/>
          <w:left w:val="single" w:sz="6" w:space="0" w:color="auto"/>
          <w:bottom w:val="single" w:sz="6" w:space="0" w:color="auto"/>
          <w:right w:val="single" w:sz="6" w:space="0" w:color="auto"/>
        </w:tblBorders>
        <w:shd w:val="clear" w:color="auto" w:fill="FFFFFF"/>
        <w:tblCellMar>
          <w:left w:w="0" w:type="dxa"/>
          <w:right w:w="0" w:type="dxa"/>
        </w:tblCellMar>
        <w:tblLook w:val="04A0" w:firstRow="1" w:lastRow="0" w:firstColumn="1" w:lastColumn="0" w:noHBand="0" w:noVBand="1"/>
      </w:tblPr>
      <w:tblGrid>
        <w:gridCol w:w="1097"/>
        <w:gridCol w:w="1774"/>
        <w:gridCol w:w="1169"/>
        <w:gridCol w:w="1573"/>
        <w:gridCol w:w="1401"/>
        <w:gridCol w:w="1300"/>
        <w:gridCol w:w="1025"/>
      </w:tblGrid>
      <w:tr w:rsidR="008C3A9F" w:rsidRPr="008305AC" w14:paraId="0F22420C" w14:textId="77777777" w:rsidTr="007D11FF">
        <w:trPr>
          <w:jc w:val="center"/>
        </w:trPr>
        <w:tc>
          <w:tcPr>
            <w:tcW w:w="1282" w:type="dxa"/>
            <w:tcBorders>
              <w:top w:val="single" w:sz="6" w:space="0" w:color="auto"/>
              <w:left w:val="single" w:sz="6" w:space="0" w:color="auto"/>
              <w:bottom w:val="single" w:sz="6" w:space="0" w:color="auto"/>
              <w:right w:val="single" w:sz="6" w:space="0" w:color="auto"/>
            </w:tcBorders>
            <w:shd w:val="clear" w:color="auto" w:fill="FFFFFF"/>
            <w:vAlign w:val="center"/>
          </w:tcPr>
          <w:p w14:paraId="7FCCEC1D" w14:textId="77777777" w:rsidR="008C3A9F" w:rsidRPr="008305AC" w:rsidRDefault="008C3A9F"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 п/п</w:t>
            </w:r>
          </w:p>
        </w:tc>
        <w:tc>
          <w:tcPr>
            <w:tcW w:w="179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738B041A" w14:textId="77777777" w:rsidR="008C3A9F" w:rsidRPr="008305AC" w:rsidRDefault="008C3A9F" w:rsidP="00CE431C">
            <w:pPr>
              <w:widowControl w:val="0"/>
              <w:spacing w:after="0" w:line="240" w:lineRule="auto"/>
              <w:jc w:val="center"/>
              <w:rPr>
                <w:rFonts w:ascii="Times New Roman" w:eastAsia="Times New Roman" w:hAnsi="Times New Roman" w:cs="Times New Roman"/>
                <w:b/>
                <w:sz w:val="24"/>
                <w:szCs w:val="24"/>
                <w:lang w:val="en-US"/>
              </w:rPr>
            </w:pPr>
            <w:r w:rsidRPr="008305AC">
              <w:rPr>
                <w:rFonts w:ascii="Times New Roman" w:eastAsia="Times New Roman" w:hAnsi="Times New Roman" w:cs="Times New Roman"/>
                <w:b/>
                <w:sz w:val="24"/>
                <w:szCs w:val="24"/>
              </w:rPr>
              <w:t>Наименование</w:t>
            </w:r>
            <w:r w:rsidRPr="008305AC">
              <w:rPr>
                <w:rFonts w:ascii="Times New Roman" w:eastAsia="Times New Roman" w:hAnsi="Times New Roman" w:cs="Times New Roman"/>
                <w:b/>
                <w:sz w:val="24"/>
                <w:szCs w:val="24"/>
                <w:lang w:val="en-US"/>
              </w:rPr>
              <w:t xml:space="preserve"> </w:t>
            </w:r>
            <w:proofErr w:type="spellStart"/>
            <w:r w:rsidRPr="008305AC">
              <w:rPr>
                <w:rFonts w:ascii="Times New Roman" w:eastAsia="Times New Roman" w:hAnsi="Times New Roman" w:cs="Times New Roman"/>
                <w:b/>
                <w:sz w:val="24"/>
                <w:szCs w:val="24"/>
                <w:lang w:val="en-US"/>
              </w:rPr>
              <w:t>Услуги</w:t>
            </w:r>
            <w:proofErr w:type="spellEnd"/>
          </w:p>
        </w:tc>
        <w:tc>
          <w:tcPr>
            <w:tcW w:w="13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3729451E" w14:textId="77777777" w:rsidR="008C3A9F" w:rsidRPr="008305AC" w:rsidRDefault="008C3A9F"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Ед. изм.</w:t>
            </w:r>
          </w:p>
        </w:tc>
        <w:tc>
          <w:tcPr>
            <w:tcW w:w="16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454D6A7D" w14:textId="77777777" w:rsidR="008C3A9F" w:rsidRPr="008305AC" w:rsidRDefault="008C3A9F"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Количество</w:t>
            </w:r>
          </w:p>
        </w:tc>
        <w:tc>
          <w:tcPr>
            <w:tcW w:w="151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45FB080A" w14:textId="50C5F41E" w:rsidR="008C3A9F" w:rsidRPr="008305AC" w:rsidRDefault="008C3A9F"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bCs/>
                <w:sz w:val="23"/>
                <w:szCs w:val="23"/>
              </w:rPr>
              <w:t>Цена за ед. изм. (руб.)</w:t>
            </w:r>
            <w:r w:rsidR="005C55AB" w:rsidRPr="008305AC">
              <w:rPr>
                <w:rFonts w:ascii="Times New Roman" w:eastAsia="Times New Roman" w:hAnsi="Times New Roman" w:cs="Times New Roman"/>
                <w:b/>
                <w:bCs/>
                <w:sz w:val="23"/>
                <w:szCs w:val="23"/>
              </w:rPr>
              <w:t>,</w:t>
            </w:r>
            <w:r w:rsidRPr="008305AC">
              <w:rPr>
                <w:rFonts w:ascii="Times New Roman" w:eastAsia="Times New Roman" w:hAnsi="Times New Roman" w:cs="Times New Roman"/>
                <w:b/>
                <w:bCs/>
                <w:sz w:val="23"/>
                <w:szCs w:val="23"/>
              </w:rPr>
              <w:t xml:space="preserve"> в т.ч. НДС 20%/без НДС</w:t>
            </w:r>
          </w:p>
        </w:tc>
        <w:tc>
          <w:tcPr>
            <w:tcW w:w="1341" w:type="dxa"/>
            <w:tcBorders>
              <w:top w:val="single" w:sz="6" w:space="0" w:color="auto"/>
              <w:left w:val="single" w:sz="6" w:space="0" w:color="auto"/>
              <w:bottom w:val="single" w:sz="6" w:space="0" w:color="auto"/>
              <w:right w:val="single" w:sz="6" w:space="0" w:color="auto"/>
            </w:tcBorders>
            <w:shd w:val="clear" w:color="auto" w:fill="FFFFFF"/>
            <w:vAlign w:val="center"/>
          </w:tcPr>
          <w:p w14:paraId="4F0E1652" w14:textId="5533158A" w:rsidR="008C3A9F" w:rsidRPr="008305AC" w:rsidRDefault="008C3A9F"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bCs/>
                <w:sz w:val="24"/>
                <w:szCs w:val="24"/>
              </w:rPr>
              <w:t>Общая стоимость (руб.)</w:t>
            </w:r>
            <w:r w:rsidR="005C55AB" w:rsidRPr="008305AC">
              <w:rPr>
                <w:rFonts w:ascii="Times New Roman" w:eastAsia="Times New Roman" w:hAnsi="Times New Roman" w:cs="Times New Roman"/>
                <w:b/>
                <w:bCs/>
                <w:sz w:val="24"/>
                <w:szCs w:val="24"/>
              </w:rPr>
              <w:t>,</w:t>
            </w:r>
            <w:r w:rsidRPr="008305AC">
              <w:rPr>
                <w:rFonts w:ascii="Times New Roman" w:eastAsia="Times New Roman" w:hAnsi="Times New Roman" w:cs="Times New Roman"/>
                <w:b/>
                <w:bCs/>
                <w:sz w:val="24"/>
                <w:szCs w:val="24"/>
              </w:rPr>
              <w:t xml:space="preserve"> в т.ч. НДС 20%/без НДС</w:t>
            </w:r>
          </w:p>
        </w:tc>
        <w:tc>
          <w:tcPr>
            <w:tcW w:w="892" w:type="dxa"/>
            <w:tcBorders>
              <w:top w:val="single" w:sz="6" w:space="0" w:color="auto"/>
              <w:left w:val="single" w:sz="6" w:space="0" w:color="auto"/>
              <w:bottom w:val="single" w:sz="6" w:space="0" w:color="auto"/>
              <w:right w:val="single" w:sz="6" w:space="0" w:color="auto"/>
            </w:tcBorders>
            <w:shd w:val="clear" w:color="auto" w:fill="FFFFFF"/>
            <w:vAlign w:val="center"/>
          </w:tcPr>
          <w:p w14:paraId="6A7B16B0" w14:textId="77777777" w:rsidR="008C3A9F" w:rsidRPr="008305AC" w:rsidRDefault="008C3A9F"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Качество</w:t>
            </w:r>
          </w:p>
        </w:tc>
      </w:tr>
      <w:tr w:rsidR="00F02829" w:rsidRPr="008305AC" w14:paraId="6272E273" w14:textId="77777777" w:rsidTr="007D11FF">
        <w:trPr>
          <w:jc w:val="center"/>
        </w:trPr>
        <w:tc>
          <w:tcPr>
            <w:tcW w:w="1282" w:type="dxa"/>
            <w:tcBorders>
              <w:top w:val="single" w:sz="6" w:space="0" w:color="auto"/>
              <w:left w:val="single" w:sz="6" w:space="0" w:color="auto"/>
              <w:bottom w:val="single" w:sz="6" w:space="0" w:color="auto"/>
              <w:right w:val="single" w:sz="6" w:space="0" w:color="auto"/>
            </w:tcBorders>
            <w:shd w:val="clear" w:color="auto" w:fill="FFFFFF"/>
          </w:tcPr>
          <w:p w14:paraId="304C6D40"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179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7F07EE23"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13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6E47B643" w14:textId="77777777" w:rsidR="00F02829" w:rsidRPr="008305AC" w:rsidRDefault="00F02829" w:rsidP="00CE431C">
            <w:pPr>
              <w:widowControl w:val="0"/>
              <w:spacing w:after="0" w:line="240" w:lineRule="auto"/>
              <w:rPr>
                <w:rFonts w:ascii="Times New Roman" w:eastAsia="Times New Roman" w:hAnsi="Times New Roman" w:cs="Times New Roman"/>
                <w:b/>
                <w:sz w:val="24"/>
                <w:szCs w:val="24"/>
              </w:rPr>
            </w:pPr>
          </w:p>
        </w:tc>
        <w:tc>
          <w:tcPr>
            <w:tcW w:w="1623"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50282ACA"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1519" w:type="dxa"/>
            <w:tcBorders>
              <w:top w:val="single" w:sz="6" w:space="0" w:color="auto"/>
              <w:left w:val="single" w:sz="6" w:space="0" w:color="auto"/>
              <w:bottom w:val="single" w:sz="6" w:space="0" w:color="auto"/>
              <w:right w:val="single" w:sz="6" w:space="0" w:color="auto"/>
            </w:tcBorders>
            <w:shd w:val="clear" w:color="auto" w:fill="FFFFFF"/>
            <w:tcMar>
              <w:top w:w="0" w:type="dxa"/>
              <w:left w:w="45" w:type="dxa"/>
              <w:bottom w:w="0" w:type="dxa"/>
              <w:right w:w="45" w:type="dxa"/>
            </w:tcMar>
            <w:vAlign w:val="center"/>
          </w:tcPr>
          <w:p w14:paraId="2FFE6A5D"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1341" w:type="dxa"/>
            <w:tcBorders>
              <w:top w:val="single" w:sz="6" w:space="0" w:color="auto"/>
              <w:left w:val="single" w:sz="6" w:space="0" w:color="auto"/>
              <w:bottom w:val="single" w:sz="6" w:space="0" w:color="auto"/>
              <w:right w:val="single" w:sz="6" w:space="0" w:color="auto"/>
            </w:tcBorders>
            <w:shd w:val="clear" w:color="auto" w:fill="FFFFFF"/>
            <w:vAlign w:val="center"/>
          </w:tcPr>
          <w:p w14:paraId="4E43499A"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892" w:type="dxa"/>
            <w:tcBorders>
              <w:top w:val="single" w:sz="6" w:space="0" w:color="auto"/>
              <w:left w:val="single" w:sz="6" w:space="0" w:color="auto"/>
              <w:bottom w:val="single" w:sz="6" w:space="0" w:color="auto"/>
              <w:right w:val="single" w:sz="6" w:space="0" w:color="auto"/>
            </w:tcBorders>
            <w:shd w:val="clear" w:color="auto" w:fill="FFFFFF"/>
            <w:vAlign w:val="center"/>
          </w:tcPr>
          <w:p w14:paraId="066B6E4B"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r>
      <w:tr w:rsidR="00F02829" w:rsidRPr="008305AC" w14:paraId="4CC726B3" w14:textId="77777777" w:rsidTr="007D11FF">
        <w:trPr>
          <w:jc w:val="center"/>
        </w:trPr>
        <w:tc>
          <w:tcPr>
            <w:tcW w:w="7540" w:type="dxa"/>
            <w:gridSpan w:val="5"/>
            <w:tcBorders>
              <w:top w:val="single" w:sz="6" w:space="0" w:color="auto"/>
              <w:left w:val="single" w:sz="6" w:space="0" w:color="auto"/>
              <w:bottom w:val="single" w:sz="6" w:space="0" w:color="auto"/>
              <w:right w:val="single" w:sz="6" w:space="0" w:color="auto"/>
            </w:tcBorders>
            <w:shd w:val="clear" w:color="auto" w:fill="FFFFFF"/>
          </w:tcPr>
          <w:p w14:paraId="6C664040" w14:textId="1285AE2A" w:rsidR="00F02829" w:rsidRPr="008305AC" w:rsidRDefault="00F02829" w:rsidP="00CE431C">
            <w:pPr>
              <w:widowControl w:val="0"/>
              <w:spacing w:after="0" w:line="240" w:lineRule="auto"/>
              <w:jc w:val="right"/>
              <w:rPr>
                <w:rFonts w:ascii="Times New Roman" w:eastAsia="Times New Roman" w:hAnsi="Times New Roman" w:cs="Times New Roman"/>
                <w:b/>
                <w:sz w:val="24"/>
                <w:szCs w:val="24"/>
              </w:rPr>
            </w:pPr>
            <w:r w:rsidRPr="008305AC">
              <w:rPr>
                <w:rFonts w:ascii="Times New Roman" w:eastAsia="Times New Roman" w:hAnsi="Times New Roman" w:cs="Times New Roman"/>
                <w:b/>
                <w:sz w:val="24"/>
                <w:szCs w:val="24"/>
              </w:rPr>
              <w:t>Итого:</w:t>
            </w:r>
          </w:p>
        </w:tc>
        <w:tc>
          <w:tcPr>
            <w:tcW w:w="1341" w:type="dxa"/>
            <w:tcBorders>
              <w:top w:val="single" w:sz="6" w:space="0" w:color="auto"/>
              <w:left w:val="single" w:sz="6" w:space="0" w:color="auto"/>
              <w:bottom w:val="single" w:sz="6" w:space="0" w:color="auto"/>
              <w:right w:val="single" w:sz="6" w:space="0" w:color="auto"/>
            </w:tcBorders>
            <w:shd w:val="clear" w:color="auto" w:fill="FFFFFF"/>
            <w:vAlign w:val="center"/>
          </w:tcPr>
          <w:p w14:paraId="29BBB55D"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c>
        <w:tc>
          <w:tcPr>
            <w:tcW w:w="892" w:type="dxa"/>
            <w:tcBorders>
              <w:top w:val="single" w:sz="6" w:space="0" w:color="auto"/>
              <w:left w:val="single" w:sz="6" w:space="0" w:color="auto"/>
              <w:bottom w:val="single" w:sz="6" w:space="0" w:color="auto"/>
              <w:right w:val="single" w:sz="6" w:space="0" w:color="auto"/>
            </w:tcBorders>
            <w:shd w:val="clear" w:color="auto" w:fill="FFFFFF"/>
            <w:vAlign w:val="center"/>
          </w:tcPr>
          <w:p w14:paraId="212969A8" w14:textId="77777777" w:rsidR="00F02829" w:rsidRPr="008305AC" w:rsidRDefault="00F02829" w:rsidP="00CE431C">
            <w:pPr>
              <w:widowControl w:val="0"/>
              <w:spacing w:after="0" w:line="240" w:lineRule="auto"/>
              <w:jc w:val="center"/>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sz w:val="24"/>
                <w:szCs w:val="24"/>
              </w:rPr>
              <w:t>Х</w:t>
            </w:r>
          </w:p>
        </w:tc>
      </w:tr>
    </w:tbl>
    <w:p w14:paraId="0F24849C" w14:textId="77777777" w:rsidR="00F02829" w:rsidRPr="008305AC" w:rsidRDefault="00F02829" w:rsidP="00CE431C">
      <w:pPr>
        <w:widowControl w:val="0"/>
        <w:shd w:val="clear" w:color="auto" w:fill="FFFFFF"/>
        <w:spacing w:before="120" w:after="0" w:line="240" w:lineRule="auto"/>
        <w:ind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4. Сведения о сопутствующих Услугах (если предусмотрены Договором): _____________.</w:t>
      </w:r>
    </w:p>
    <w:p w14:paraId="07001783"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5. Сведения о проведенной экспертизе оказанных Услуг (при наличии): _______________.</w:t>
      </w:r>
    </w:p>
    <w:p w14:paraId="2992B0F7"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6. Срок оказания Услуг по Договору «___» _______ 20__ г. – «___» _______ 20__ г.</w:t>
      </w:r>
    </w:p>
    <w:p w14:paraId="7B9BCC4B"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Фактический срок оказания Услуг «___» _______ 20__ г. – «___» _______ 20__ г.</w:t>
      </w:r>
    </w:p>
    <w:p w14:paraId="22F94DE9"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sz w:val="24"/>
          <w:szCs w:val="24"/>
        </w:rPr>
        <w:t xml:space="preserve">7. Договором предусмотрена оплата Услуг в сумме _____ (_____) рублей ____ копеек, в том числе НДС __%_______ (_____) рублей ____ копеек. </w:t>
      </w:r>
      <w:r w:rsidRPr="008305AC">
        <w:rPr>
          <w:rFonts w:ascii="Times New Roman" w:eastAsia="Arial" w:hAnsi="Times New Roman" w:cs="Times New Roman"/>
          <w:i/>
          <w:sz w:val="24"/>
          <w:szCs w:val="24"/>
        </w:rPr>
        <w:t>или</w:t>
      </w:r>
      <w:r w:rsidRPr="008305AC">
        <w:rPr>
          <w:rFonts w:ascii="Times New Roman" w:eastAsia="Arial" w:hAnsi="Times New Roman" w:cs="Times New Roman"/>
          <w:sz w:val="24"/>
          <w:szCs w:val="24"/>
        </w:rPr>
        <w:t xml:space="preserve"> НДС не облагается</w:t>
      </w:r>
      <w:r w:rsidRPr="008305AC">
        <w:rPr>
          <w:rFonts w:ascii="Times New Roman" w:eastAsia="Arial" w:hAnsi="Times New Roman" w:cs="Times New Roman"/>
          <w:iCs/>
          <w:sz w:val="24"/>
          <w:szCs w:val="24"/>
        </w:rPr>
        <w:t xml:space="preserve"> в связи с применением Исполнителем упрощенной системы налогообложения на основании ст. 346.11 НК РФ.</w:t>
      </w:r>
    </w:p>
    <w:p w14:paraId="0819DBE1" w14:textId="3A6D2EDF" w:rsidR="00F02829" w:rsidRPr="008305AC" w:rsidRDefault="00A110E7"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t>8</w:t>
      </w:r>
      <w:r w:rsidR="00F02829" w:rsidRPr="008305AC">
        <w:rPr>
          <w:rFonts w:ascii="Times New Roman" w:eastAsia="Arial" w:hAnsi="Times New Roman" w:cs="Times New Roman"/>
          <w:iCs/>
          <w:sz w:val="24"/>
          <w:szCs w:val="24"/>
        </w:rPr>
        <w:t>. Исполнителю начислена неустойка</w:t>
      </w:r>
      <w:r w:rsidR="00F02829" w:rsidRPr="008305AC">
        <w:rPr>
          <w:rFonts w:ascii="Times New Roman" w:eastAsia="Arial" w:hAnsi="Times New Roman" w:cs="Times New Roman"/>
          <w:iCs/>
          <w:sz w:val="24"/>
          <w:szCs w:val="24"/>
          <w:vertAlign w:val="superscript"/>
        </w:rPr>
        <w:footnoteReference w:id="2"/>
      </w:r>
      <w:r w:rsidR="00F02829" w:rsidRPr="008305AC">
        <w:rPr>
          <w:rFonts w:ascii="Times New Roman" w:eastAsia="Arial" w:hAnsi="Times New Roman" w:cs="Times New Roman"/>
          <w:iCs/>
          <w:sz w:val="24"/>
          <w:szCs w:val="24"/>
        </w:rPr>
        <w:t>:</w:t>
      </w:r>
    </w:p>
    <w:p w14:paraId="6314FD82"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lastRenderedPageBreak/>
        <w:t>- штраф в сумме __________________ руб.;</w:t>
      </w:r>
    </w:p>
    <w:p w14:paraId="374E5BF6"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t>- пени в сумме ____________________руб.</w:t>
      </w:r>
    </w:p>
    <w:p w14:paraId="542AD03F"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t>(или)</w:t>
      </w:r>
    </w:p>
    <w:p w14:paraId="0983DF9A"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t>Неустойка Исполнителю не начислена.</w:t>
      </w:r>
    </w:p>
    <w:p w14:paraId="2325BAD7" w14:textId="21D8EF70" w:rsidR="00F02829" w:rsidRPr="008305AC" w:rsidRDefault="00A110E7"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t>9</w:t>
      </w:r>
      <w:r w:rsidR="00F02829" w:rsidRPr="008305AC">
        <w:rPr>
          <w:rFonts w:ascii="Times New Roman" w:eastAsia="Arial" w:hAnsi="Times New Roman" w:cs="Times New Roman"/>
          <w:iCs/>
          <w:sz w:val="24"/>
          <w:szCs w:val="24"/>
        </w:rPr>
        <w:t>. Сумма, подлежащая уплате Исполнителю: _____ (____) рублей ____ копеек, в том числе НДС (__%)</w:t>
      </w:r>
      <w:r w:rsidR="00F02829" w:rsidRPr="008305AC">
        <w:rPr>
          <w:rFonts w:ascii="Times New Roman" w:eastAsia="Arial" w:hAnsi="Times New Roman" w:cs="Times New Roman"/>
          <w:sz w:val="24"/>
          <w:szCs w:val="24"/>
        </w:rPr>
        <w:t xml:space="preserve"> </w:t>
      </w:r>
      <w:r w:rsidR="00F02829" w:rsidRPr="008305AC">
        <w:rPr>
          <w:rFonts w:ascii="Times New Roman" w:eastAsia="Arial" w:hAnsi="Times New Roman" w:cs="Times New Roman"/>
          <w:i/>
          <w:sz w:val="24"/>
          <w:szCs w:val="24"/>
        </w:rPr>
        <w:t>или</w:t>
      </w:r>
      <w:r w:rsidR="00F02829" w:rsidRPr="008305AC">
        <w:rPr>
          <w:rFonts w:ascii="Times New Roman" w:eastAsia="Arial" w:hAnsi="Times New Roman" w:cs="Times New Roman"/>
          <w:sz w:val="24"/>
          <w:szCs w:val="24"/>
        </w:rPr>
        <w:t xml:space="preserve"> </w:t>
      </w:r>
      <w:r w:rsidR="00F02829" w:rsidRPr="008305AC">
        <w:rPr>
          <w:rFonts w:ascii="Times New Roman" w:eastAsia="Arial" w:hAnsi="Times New Roman" w:cs="Times New Roman"/>
          <w:iCs/>
          <w:sz w:val="24"/>
          <w:szCs w:val="24"/>
        </w:rPr>
        <w:t>НДС не облагается в связи с применением Исполнителем упрощенной системы налогообложения на основании ст. 346.11 НК РФ.</w:t>
      </w:r>
    </w:p>
    <w:p w14:paraId="797D7DCE" w14:textId="6575C7B5" w:rsidR="00F02829" w:rsidRPr="008305AC" w:rsidRDefault="00F02829"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t>1</w:t>
      </w:r>
      <w:r w:rsidR="00A110E7" w:rsidRPr="008305AC">
        <w:rPr>
          <w:rFonts w:ascii="Times New Roman" w:eastAsia="Arial" w:hAnsi="Times New Roman" w:cs="Times New Roman"/>
          <w:iCs/>
          <w:sz w:val="24"/>
          <w:szCs w:val="24"/>
        </w:rPr>
        <w:t>0</w:t>
      </w:r>
      <w:r w:rsidRPr="008305AC">
        <w:rPr>
          <w:rFonts w:ascii="Times New Roman" w:eastAsia="Arial" w:hAnsi="Times New Roman" w:cs="Times New Roman"/>
          <w:iCs/>
          <w:sz w:val="24"/>
          <w:szCs w:val="24"/>
        </w:rPr>
        <w:t>. Дополнительные сведения:</w:t>
      </w:r>
    </w:p>
    <w:p w14:paraId="5E502E69"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t>___________________________________________________</w:t>
      </w:r>
    </w:p>
    <w:p w14:paraId="4511659C" w14:textId="77777777" w:rsidR="00F02829" w:rsidRPr="008305AC" w:rsidRDefault="00F02829" w:rsidP="00CE431C">
      <w:pPr>
        <w:widowControl w:val="0"/>
        <w:spacing w:after="0" w:line="240" w:lineRule="auto"/>
        <w:ind w:firstLine="709"/>
        <w:jc w:val="both"/>
        <w:rPr>
          <w:rFonts w:ascii="Times New Roman" w:eastAsia="Times New Roman" w:hAnsi="Times New Roman" w:cs="Times New Roman"/>
          <w:iCs/>
          <w:sz w:val="24"/>
          <w:szCs w:val="24"/>
        </w:rPr>
      </w:pPr>
      <w:r w:rsidRPr="008305AC">
        <w:rPr>
          <w:rFonts w:ascii="Times New Roman" w:eastAsia="Arial" w:hAnsi="Times New Roman" w:cs="Times New Roman"/>
          <w:iCs/>
          <w:sz w:val="24"/>
          <w:szCs w:val="24"/>
        </w:rPr>
        <w:t>___________________________________________________.</w:t>
      </w:r>
    </w:p>
    <w:p w14:paraId="4773E7FD" w14:textId="0159067C" w:rsidR="00F02829" w:rsidRPr="008305AC" w:rsidRDefault="00F02829" w:rsidP="00CE431C">
      <w:pPr>
        <w:widowControl w:val="0"/>
        <w:shd w:val="clear" w:color="auto" w:fill="FFFFFF"/>
        <w:spacing w:after="0" w:line="240" w:lineRule="auto"/>
        <w:ind w:firstLine="709"/>
        <w:jc w:val="both"/>
        <w:rPr>
          <w:rFonts w:ascii="Times New Roman" w:eastAsia="Times New Roman" w:hAnsi="Times New Roman" w:cs="Times New Roman"/>
          <w:sz w:val="24"/>
          <w:szCs w:val="24"/>
        </w:rPr>
      </w:pPr>
      <w:r w:rsidRPr="008305AC">
        <w:rPr>
          <w:rFonts w:ascii="Times New Roman" w:eastAsia="Arial" w:hAnsi="Times New Roman" w:cs="Times New Roman"/>
          <w:sz w:val="24"/>
          <w:szCs w:val="24"/>
        </w:rPr>
        <w:t>1</w:t>
      </w:r>
      <w:r w:rsidR="00A110E7" w:rsidRPr="008305AC">
        <w:rPr>
          <w:rFonts w:ascii="Times New Roman" w:eastAsia="Arial" w:hAnsi="Times New Roman" w:cs="Times New Roman"/>
          <w:sz w:val="24"/>
          <w:szCs w:val="24"/>
        </w:rPr>
        <w:t>1</w:t>
      </w:r>
      <w:r w:rsidRPr="008305AC">
        <w:rPr>
          <w:rFonts w:ascii="Times New Roman" w:eastAsia="Arial" w:hAnsi="Times New Roman" w:cs="Times New Roman"/>
          <w:sz w:val="24"/>
          <w:szCs w:val="24"/>
        </w:rPr>
        <w:t>. Акт составлен в 2 (Двух) экземплярах, имеющих одинаковую юридическую силу, по 1 (Одному) экземпляру для каждой из Сторон.</w:t>
      </w:r>
    </w:p>
    <w:p w14:paraId="4497B857" w14:textId="77777777" w:rsidR="00F02829" w:rsidRPr="008305AC" w:rsidRDefault="00F02829" w:rsidP="00CE431C">
      <w:pPr>
        <w:widowControl w:val="0"/>
        <w:shd w:val="clear" w:color="auto" w:fill="FFFFFF"/>
        <w:spacing w:after="0" w:line="240" w:lineRule="auto"/>
        <w:jc w:val="both"/>
        <w:rPr>
          <w:rFonts w:ascii="Times New Roman" w:eastAsia="Times New Roman" w:hAnsi="Times New Roman" w:cs="Times New Roman"/>
          <w:sz w:val="24"/>
          <w:szCs w:val="24"/>
        </w:rPr>
      </w:pPr>
    </w:p>
    <w:tbl>
      <w:tblPr>
        <w:tblW w:w="10209" w:type="dxa"/>
        <w:tblLayout w:type="fixed"/>
        <w:tblLook w:val="0400" w:firstRow="0" w:lastRow="0" w:firstColumn="0" w:lastColumn="0" w:noHBand="0" w:noVBand="1"/>
      </w:tblPr>
      <w:tblGrid>
        <w:gridCol w:w="5146"/>
        <w:gridCol w:w="5063"/>
      </w:tblGrid>
      <w:tr w:rsidR="00F02829" w:rsidRPr="008305AC" w14:paraId="0C35E5B3" w14:textId="77777777" w:rsidTr="00C10433">
        <w:tc>
          <w:tcPr>
            <w:tcW w:w="5146" w:type="dxa"/>
            <w:shd w:val="clear" w:color="auto" w:fill="FFFFFF"/>
            <w:tcMar>
              <w:top w:w="0" w:type="dxa"/>
              <w:left w:w="45" w:type="dxa"/>
              <w:bottom w:w="0" w:type="dxa"/>
              <w:right w:w="45" w:type="dxa"/>
            </w:tcMar>
          </w:tcPr>
          <w:p w14:paraId="0B87BCDF"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Заказчик:</w:t>
            </w:r>
          </w:p>
          <w:p w14:paraId="716573A0"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color w:val="FF0000"/>
                <w:sz w:val="24"/>
                <w:szCs w:val="24"/>
              </w:rPr>
            </w:pPr>
            <w:r w:rsidRPr="008305AC">
              <w:rPr>
                <w:rFonts w:ascii="Times New Roman" w:eastAsia="Times New Roman" w:hAnsi="Times New Roman" w:cs="Times New Roman"/>
                <w:color w:val="FF0000"/>
                <w:sz w:val="24"/>
                <w:szCs w:val="24"/>
              </w:rPr>
              <w:t>Наименование организации</w:t>
            </w:r>
          </w:p>
          <w:p w14:paraId="5C11BF4E"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color w:val="FF0000"/>
                <w:sz w:val="24"/>
                <w:szCs w:val="24"/>
              </w:rPr>
            </w:pPr>
            <w:r w:rsidRPr="008305AC">
              <w:rPr>
                <w:rFonts w:ascii="Times New Roman" w:eastAsia="Times New Roman" w:hAnsi="Times New Roman" w:cs="Times New Roman"/>
                <w:color w:val="FF0000"/>
                <w:sz w:val="24"/>
                <w:szCs w:val="24"/>
              </w:rPr>
              <w:t>(Должность)</w:t>
            </w:r>
          </w:p>
          <w:p w14:paraId="2FE4E8AE"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____________________/___________/ </w:t>
            </w:r>
          </w:p>
          <w:p w14:paraId="7BBF30C7"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М.П. </w:t>
            </w:r>
          </w:p>
          <w:p w14:paraId="70BF2CC3"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Дата подписания Акта Заказчиком:</w:t>
            </w:r>
          </w:p>
          <w:p w14:paraId="71253963"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«____» ________20___ г.</w:t>
            </w:r>
          </w:p>
        </w:tc>
        <w:tc>
          <w:tcPr>
            <w:tcW w:w="5063" w:type="dxa"/>
            <w:shd w:val="clear" w:color="auto" w:fill="FFFFFF"/>
            <w:tcMar>
              <w:top w:w="0" w:type="dxa"/>
              <w:left w:w="45" w:type="dxa"/>
              <w:bottom w:w="0" w:type="dxa"/>
              <w:right w:w="45" w:type="dxa"/>
            </w:tcMar>
          </w:tcPr>
          <w:p w14:paraId="3C17713E"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Исполнитель:</w:t>
            </w:r>
          </w:p>
          <w:p w14:paraId="6A602F1D"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color w:val="FF0000"/>
                <w:sz w:val="24"/>
                <w:szCs w:val="24"/>
              </w:rPr>
            </w:pPr>
            <w:r w:rsidRPr="008305AC">
              <w:rPr>
                <w:rFonts w:ascii="Times New Roman" w:eastAsia="Times New Roman" w:hAnsi="Times New Roman" w:cs="Times New Roman"/>
                <w:color w:val="FF0000"/>
                <w:sz w:val="24"/>
                <w:szCs w:val="24"/>
              </w:rPr>
              <w:t>Наименование организации</w:t>
            </w:r>
          </w:p>
          <w:p w14:paraId="06FC5257"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color w:val="FF0000"/>
                <w:sz w:val="24"/>
                <w:szCs w:val="24"/>
              </w:rPr>
            </w:pPr>
            <w:r w:rsidRPr="008305AC">
              <w:rPr>
                <w:rFonts w:ascii="Times New Roman" w:eastAsia="Times New Roman" w:hAnsi="Times New Roman" w:cs="Times New Roman"/>
                <w:color w:val="FF0000"/>
                <w:sz w:val="24"/>
                <w:szCs w:val="24"/>
              </w:rPr>
              <w:t>(Должность)</w:t>
            </w:r>
          </w:p>
          <w:p w14:paraId="18EF8F2D"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____________________/___________/ </w:t>
            </w:r>
          </w:p>
          <w:p w14:paraId="39547456"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М.П. </w:t>
            </w:r>
          </w:p>
          <w:p w14:paraId="77FFC98D"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Дата подписания Акта Исполнителем:</w:t>
            </w:r>
          </w:p>
          <w:p w14:paraId="2AE41CE9" w14:textId="77777777" w:rsidR="00F02829" w:rsidRPr="008305AC" w:rsidRDefault="00F02829" w:rsidP="00CE431C">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spacing w:after="0" w:line="240" w:lineRule="auto"/>
              <w:jc w:val="both"/>
              <w:rPr>
                <w:rFonts w:ascii="Times New Roman" w:eastAsia="Times New Roman" w:hAnsi="Times New Roman" w:cs="Times New Roman"/>
                <w:sz w:val="24"/>
                <w:szCs w:val="24"/>
              </w:rPr>
            </w:pPr>
            <w:r w:rsidRPr="008305AC">
              <w:rPr>
                <w:rFonts w:ascii="Times New Roman" w:eastAsia="Times New Roman" w:hAnsi="Times New Roman" w:cs="Times New Roman"/>
                <w:sz w:val="24"/>
                <w:szCs w:val="24"/>
              </w:rPr>
              <w:t xml:space="preserve"> «____» ________20___ г.</w:t>
            </w:r>
          </w:p>
        </w:tc>
      </w:tr>
    </w:tbl>
    <w:p w14:paraId="0AB9A958" w14:textId="77777777" w:rsidR="00F02829" w:rsidRPr="008305AC" w:rsidRDefault="00F02829" w:rsidP="00CE431C">
      <w:pPr>
        <w:widowControl w:val="0"/>
        <w:spacing w:after="0" w:line="240" w:lineRule="auto"/>
        <w:jc w:val="both"/>
        <w:rPr>
          <w:rFonts w:ascii="Times New Roman" w:eastAsia="Times New Roman" w:hAnsi="Times New Roman" w:cs="Times New Roman"/>
          <w:b/>
          <w:sz w:val="24"/>
          <w:szCs w:val="24"/>
        </w:rPr>
      </w:pPr>
    </w:p>
    <w:p w14:paraId="0FA259FB" w14:textId="77777777" w:rsidR="00F02829" w:rsidRPr="008305AC" w:rsidRDefault="00F02829" w:rsidP="00CE431C">
      <w:pPr>
        <w:widowControl w:val="0"/>
        <w:spacing w:after="0" w:line="240" w:lineRule="auto"/>
        <w:jc w:val="both"/>
        <w:rPr>
          <w:rFonts w:ascii="Times New Roman" w:eastAsia="Times New Roman" w:hAnsi="Times New Roman" w:cs="Times New Roman"/>
          <w:b/>
          <w:sz w:val="24"/>
          <w:szCs w:val="24"/>
        </w:rPr>
      </w:pPr>
    </w:p>
    <w:p w14:paraId="6262B0D2"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r w:rsidRPr="008305AC">
        <w:rPr>
          <w:rFonts w:ascii="Times New Roman" w:eastAsia="Arial" w:hAnsi="Times New Roman" w:cs="Times New Roman"/>
          <w:b/>
          <w:sz w:val="24"/>
          <w:szCs w:val="24"/>
        </w:rPr>
        <w:t>Форму акта согласовываем:</w:t>
      </w:r>
    </w:p>
    <w:p w14:paraId="7F2662CB" w14:textId="77777777" w:rsidR="00F02829" w:rsidRPr="008305AC" w:rsidRDefault="00F02829" w:rsidP="00CE431C">
      <w:pPr>
        <w:widowControl w:val="0"/>
        <w:spacing w:after="0" w:line="240" w:lineRule="auto"/>
        <w:jc w:val="center"/>
        <w:rPr>
          <w:rFonts w:ascii="Times New Roman" w:eastAsia="Times New Roman" w:hAnsi="Times New Roman" w:cs="Times New Roman"/>
          <w:b/>
          <w:sz w:val="24"/>
          <w:szCs w:val="24"/>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F02829" w:rsidRPr="00F02829" w14:paraId="0AC95F56" w14:textId="77777777" w:rsidTr="00C10433">
        <w:tc>
          <w:tcPr>
            <w:tcW w:w="4950" w:type="dxa"/>
            <w:shd w:val="clear" w:color="auto" w:fill="FFFFFF"/>
          </w:tcPr>
          <w:p w14:paraId="7EA90545" w14:textId="77777777" w:rsidR="00F02829" w:rsidRPr="008305AC" w:rsidRDefault="00F02829" w:rsidP="00CE431C">
            <w:pPr>
              <w:widowControl w:val="0"/>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Заказчик</w:t>
            </w:r>
          </w:p>
          <w:p w14:paraId="353C2E44" w14:textId="77777777" w:rsidR="00F02829" w:rsidRPr="008305AC" w:rsidRDefault="00F02829" w:rsidP="00CE431C">
            <w:pPr>
              <w:widowControl w:val="0"/>
              <w:spacing w:after="0" w:line="240" w:lineRule="auto"/>
              <w:rPr>
                <w:rFonts w:ascii="Times New Roman" w:eastAsia="Times New Roman" w:hAnsi="Times New Roman" w:cs="Times New Roman"/>
                <w:b/>
                <w:bCs/>
                <w:color w:val="FF0000"/>
                <w:sz w:val="24"/>
                <w:szCs w:val="24"/>
              </w:rPr>
            </w:pPr>
            <w:r w:rsidRPr="008305AC">
              <w:rPr>
                <w:rFonts w:ascii="Times New Roman" w:eastAsia="Times New Roman" w:hAnsi="Times New Roman" w:cs="Times New Roman"/>
                <w:b/>
                <w:bCs/>
                <w:color w:val="FF0000"/>
                <w:sz w:val="24"/>
                <w:szCs w:val="24"/>
              </w:rPr>
              <w:t>АНО «Проектный офис по развитию туризма и гостеприимства Москвы»</w:t>
            </w:r>
          </w:p>
          <w:p w14:paraId="60C7A677" w14:textId="77777777" w:rsidR="00F02829" w:rsidRPr="008305AC" w:rsidRDefault="00F02829" w:rsidP="00CE431C">
            <w:pPr>
              <w:widowControl w:val="0"/>
              <w:shd w:val="clear" w:color="auto" w:fill="FFFFFF"/>
              <w:spacing w:after="0" w:line="276" w:lineRule="auto"/>
              <w:jc w:val="both"/>
              <w:rPr>
                <w:rFonts w:ascii="Times New Roman" w:eastAsia="Times New Roman" w:hAnsi="Times New Roman" w:cs="Times New Roman"/>
                <w:b/>
                <w:bCs/>
                <w:color w:val="FF0000"/>
                <w:sz w:val="24"/>
                <w:szCs w:val="24"/>
              </w:rPr>
            </w:pPr>
            <w:r w:rsidRPr="008305AC">
              <w:rPr>
                <w:rFonts w:ascii="Times New Roman" w:eastAsia="Times New Roman" w:hAnsi="Times New Roman" w:cs="Times New Roman"/>
                <w:b/>
                <w:bCs/>
                <w:color w:val="FF0000"/>
                <w:sz w:val="24"/>
                <w:szCs w:val="24"/>
              </w:rPr>
              <w:t>Должность</w:t>
            </w:r>
          </w:p>
          <w:p w14:paraId="664A132C"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p>
          <w:p w14:paraId="42CE670F"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p>
          <w:p w14:paraId="03548FC2"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 xml:space="preserve">_________________/______________ / </w:t>
            </w:r>
          </w:p>
          <w:p w14:paraId="5E1BA8C4"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c>
          <w:tcPr>
            <w:tcW w:w="4950" w:type="dxa"/>
            <w:shd w:val="clear" w:color="auto" w:fill="FFFFFF"/>
          </w:tcPr>
          <w:p w14:paraId="6626563F"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bCs/>
                <w:sz w:val="24"/>
                <w:szCs w:val="24"/>
              </w:rPr>
            </w:pPr>
            <w:r w:rsidRPr="008305AC">
              <w:rPr>
                <w:rFonts w:ascii="Times New Roman" w:eastAsia="Times New Roman" w:hAnsi="Times New Roman" w:cs="Times New Roman"/>
                <w:b/>
                <w:bCs/>
                <w:sz w:val="24"/>
                <w:szCs w:val="24"/>
              </w:rPr>
              <w:t>Исполнитель</w:t>
            </w:r>
          </w:p>
          <w:p w14:paraId="67C7A712"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color w:val="FF0000"/>
                <w:sz w:val="24"/>
                <w:szCs w:val="24"/>
              </w:rPr>
              <w:t>Наименование организации</w:t>
            </w:r>
          </w:p>
          <w:p w14:paraId="716144DD" w14:textId="77777777" w:rsidR="00F02829" w:rsidRPr="008305AC" w:rsidRDefault="00F02829" w:rsidP="00CE431C">
            <w:pPr>
              <w:widowControl w:val="0"/>
              <w:shd w:val="clear" w:color="auto" w:fill="FFFFFF"/>
              <w:spacing w:after="0" w:line="276" w:lineRule="auto"/>
              <w:jc w:val="both"/>
              <w:rPr>
                <w:rFonts w:ascii="Times New Roman" w:eastAsia="Times New Roman" w:hAnsi="Times New Roman" w:cs="Times New Roman"/>
                <w:b/>
                <w:color w:val="FF0000"/>
                <w:sz w:val="24"/>
                <w:szCs w:val="24"/>
              </w:rPr>
            </w:pPr>
            <w:r w:rsidRPr="008305AC">
              <w:rPr>
                <w:rFonts w:ascii="Times New Roman" w:eastAsia="Times New Roman" w:hAnsi="Times New Roman" w:cs="Times New Roman"/>
                <w:b/>
                <w:color w:val="FF0000"/>
                <w:sz w:val="24"/>
                <w:szCs w:val="24"/>
              </w:rPr>
              <w:t>Должность</w:t>
            </w:r>
          </w:p>
          <w:p w14:paraId="3B9BBEA2"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60ED1980"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02F83CBD"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p w14:paraId="083ECE18" w14:textId="77777777" w:rsidR="00F02829" w:rsidRPr="008305AC"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_________________/______________</w:t>
            </w:r>
            <w:r w:rsidRPr="008305AC">
              <w:rPr>
                <w:rFonts w:ascii="Times New Roman" w:eastAsia="Times New Roman" w:hAnsi="Times New Roman" w:cs="Times New Roman"/>
                <w:b/>
                <w:bCs/>
                <w:sz w:val="24"/>
                <w:szCs w:val="24"/>
              </w:rPr>
              <w:t>/</w:t>
            </w:r>
            <w:r w:rsidRPr="008305AC">
              <w:rPr>
                <w:rFonts w:ascii="Times New Roman" w:eastAsia="Times New Roman" w:hAnsi="Times New Roman" w:cs="Times New Roman"/>
                <w:bCs/>
                <w:sz w:val="24"/>
                <w:szCs w:val="24"/>
              </w:rPr>
              <w:t xml:space="preserve"> </w:t>
            </w:r>
          </w:p>
          <w:p w14:paraId="6C75215F" w14:textId="77777777" w:rsidR="00F02829" w:rsidRPr="00F02829"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r w:rsidRPr="008305AC">
              <w:rPr>
                <w:rFonts w:ascii="Times New Roman" w:eastAsia="Times New Roman" w:hAnsi="Times New Roman" w:cs="Times New Roman"/>
                <w:bCs/>
                <w:sz w:val="24"/>
                <w:szCs w:val="24"/>
              </w:rPr>
              <w:t>М.П.</w:t>
            </w:r>
          </w:p>
        </w:tc>
        <w:tc>
          <w:tcPr>
            <w:tcW w:w="4950" w:type="dxa"/>
            <w:shd w:val="clear" w:color="auto" w:fill="FFFFFF"/>
            <w:tcMar>
              <w:top w:w="0" w:type="dxa"/>
              <w:left w:w="45" w:type="dxa"/>
              <w:bottom w:w="0" w:type="dxa"/>
              <w:right w:w="45" w:type="dxa"/>
            </w:tcMar>
          </w:tcPr>
          <w:p w14:paraId="648E2240" w14:textId="77777777" w:rsidR="00F02829" w:rsidRPr="00F02829"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c>
          <w:tcPr>
            <w:tcW w:w="5256" w:type="dxa"/>
            <w:shd w:val="clear" w:color="auto" w:fill="FFFFFF"/>
            <w:tcMar>
              <w:top w:w="0" w:type="dxa"/>
              <w:left w:w="45" w:type="dxa"/>
              <w:bottom w:w="0" w:type="dxa"/>
              <w:right w:w="45" w:type="dxa"/>
            </w:tcMar>
          </w:tcPr>
          <w:p w14:paraId="3BC4DFC5" w14:textId="77777777" w:rsidR="00F02829" w:rsidRPr="00F02829" w:rsidRDefault="00F02829" w:rsidP="00CE431C">
            <w:pPr>
              <w:widowControl w:val="0"/>
              <w:shd w:val="clear" w:color="auto" w:fill="FFFFFF"/>
              <w:spacing w:after="0" w:line="240" w:lineRule="auto"/>
              <w:rPr>
                <w:rFonts w:ascii="Times New Roman" w:eastAsia="Times New Roman" w:hAnsi="Times New Roman" w:cs="Times New Roman"/>
                <w:bCs/>
                <w:sz w:val="24"/>
                <w:szCs w:val="24"/>
              </w:rPr>
            </w:pPr>
          </w:p>
        </w:tc>
      </w:tr>
    </w:tbl>
    <w:p w14:paraId="771DD99A" w14:textId="5CC1FD26" w:rsidR="005B48E1" w:rsidRDefault="005B48E1" w:rsidP="00CE431C">
      <w:pPr>
        <w:widowControl w:val="0"/>
        <w:spacing w:after="0" w:line="276" w:lineRule="auto"/>
        <w:jc w:val="both"/>
      </w:pPr>
    </w:p>
    <w:p w14:paraId="191984C2" w14:textId="340ED0AB" w:rsidR="005B48E1" w:rsidRDefault="005B48E1" w:rsidP="00CE431C">
      <w:pPr>
        <w:widowControl w:val="0"/>
      </w:pPr>
    </w:p>
    <w:sectPr w:rsidR="005B48E1" w:rsidSect="00CE431C">
      <w:pgSz w:w="11906" w:h="16838"/>
      <w:pgMar w:top="1134" w:right="850" w:bottom="1134"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6300DF" w14:textId="77777777" w:rsidR="00540850" w:rsidRDefault="00540850" w:rsidP="00F02829">
      <w:pPr>
        <w:spacing w:after="0" w:line="240" w:lineRule="auto"/>
      </w:pPr>
      <w:r>
        <w:separator/>
      </w:r>
    </w:p>
  </w:endnote>
  <w:endnote w:type="continuationSeparator" w:id="0">
    <w:p w14:paraId="45F463AD" w14:textId="77777777" w:rsidR="00540850" w:rsidRDefault="00540850" w:rsidP="00F02829">
      <w:pPr>
        <w:spacing w:after="0" w:line="240" w:lineRule="auto"/>
      </w:pPr>
      <w:r>
        <w:continuationSeparator/>
      </w:r>
    </w:p>
  </w:endnote>
  <w:endnote w:type="continuationNotice" w:id="1">
    <w:p w14:paraId="70C7D88A" w14:textId="77777777" w:rsidR="00540850" w:rsidRDefault="005408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Neue">
    <w:altName w:val="Arial"/>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auto"/>
    <w:notTrueType/>
    <w:pitch w:val="variable"/>
    <w:sig w:usb0="00000003" w:usb1="00000000" w:usb2="00000000" w:usb3="00000000" w:csb0="00000003"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6FE2E" w14:textId="77777777" w:rsidR="00DD5DAB" w:rsidRDefault="00DD5DAB">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D3A35" w14:textId="77777777" w:rsidR="00540850" w:rsidRDefault="00540850" w:rsidP="00F02829">
      <w:pPr>
        <w:spacing w:after="0" w:line="240" w:lineRule="auto"/>
      </w:pPr>
      <w:r>
        <w:separator/>
      </w:r>
    </w:p>
  </w:footnote>
  <w:footnote w:type="continuationSeparator" w:id="0">
    <w:p w14:paraId="5DFE4782" w14:textId="77777777" w:rsidR="00540850" w:rsidRDefault="00540850" w:rsidP="00F02829">
      <w:pPr>
        <w:spacing w:after="0" w:line="240" w:lineRule="auto"/>
      </w:pPr>
      <w:r>
        <w:continuationSeparator/>
      </w:r>
    </w:p>
  </w:footnote>
  <w:footnote w:type="continuationNotice" w:id="1">
    <w:p w14:paraId="441AEB3A" w14:textId="77777777" w:rsidR="00540850" w:rsidRDefault="00540850">
      <w:pPr>
        <w:spacing w:after="0" w:line="240" w:lineRule="auto"/>
      </w:pPr>
    </w:p>
  </w:footnote>
  <w:footnote w:id="2">
    <w:p w14:paraId="45EAA303" w14:textId="77777777" w:rsidR="00F02829" w:rsidRPr="005B48E1" w:rsidRDefault="00F02829" w:rsidP="00F02829">
      <w:pPr>
        <w:pStyle w:val="af6"/>
        <w:rPr>
          <w:lang w:val="ru-RU"/>
        </w:rPr>
      </w:pPr>
      <w:r w:rsidRPr="001650E7">
        <w:rPr>
          <w:rStyle w:val="af8"/>
        </w:rPr>
        <w:footnoteRef/>
      </w:r>
      <w:r w:rsidRPr="005B48E1">
        <w:rPr>
          <w:lang w:val="ru-RU"/>
        </w:rPr>
        <w:t xml:space="preserve"> В случае начисления неустойки Заказчиком прикладывается ее расчет.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7ADF" w14:textId="77777777" w:rsidR="00DD5DAB" w:rsidRDefault="00DD5DA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F73E2"/>
    <w:multiLevelType w:val="hybridMultilevel"/>
    <w:tmpl w:val="EE5E46E6"/>
    <w:lvl w:ilvl="0" w:tplc="4D449EEA">
      <w:start w:val="1"/>
      <w:numFmt w:val="bullet"/>
      <w:lvlText w:val=""/>
      <w:lvlJc w:val="left"/>
      <w:pPr>
        <w:ind w:left="720" w:hanging="360"/>
      </w:pPr>
      <w:rPr>
        <w:rFonts w:ascii="Symbol" w:hAnsi="Symbol" w:hint="default"/>
      </w:rPr>
    </w:lvl>
    <w:lvl w:ilvl="1" w:tplc="DCE49F3A">
      <w:start w:val="1"/>
      <w:numFmt w:val="bullet"/>
      <w:lvlText w:val="o"/>
      <w:lvlJc w:val="left"/>
      <w:pPr>
        <w:ind w:left="1440" w:hanging="360"/>
      </w:pPr>
      <w:rPr>
        <w:rFonts w:ascii="Courier New" w:hAnsi="Courier New" w:cs="Courier New" w:hint="default"/>
      </w:rPr>
    </w:lvl>
    <w:lvl w:ilvl="2" w:tplc="E9644536">
      <w:start w:val="1"/>
      <w:numFmt w:val="bullet"/>
      <w:lvlText w:val=""/>
      <w:lvlJc w:val="left"/>
      <w:pPr>
        <w:ind w:left="2160" w:hanging="360"/>
      </w:pPr>
      <w:rPr>
        <w:rFonts w:ascii="Wingdings" w:hAnsi="Wingdings" w:hint="default"/>
      </w:rPr>
    </w:lvl>
    <w:lvl w:ilvl="3" w:tplc="7C9266B4">
      <w:start w:val="1"/>
      <w:numFmt w:val="bullet"/>
      <w:lvlText w:val=""/>
      <w:lvlJc w:val="left"/>
      <w:pPr>
        <w:ind w:left="2880" w:hanging="360"/>
      </w:pPr>
      <w:rPr>
        <w:rFonts w:ascii="Symbol" w:hAnsi="Symbol" w:hint="default"/>
      </w:rPr>
    </w:lvl>
    <w:lvl w:ilvl="4" w:tplc="68D2DE62">
      <w:start w:val="1"/>
      <w:numFmt w:val="bullet"/>
      <w:lvlText w:val="o"/>
      <w:lvlJc w:val="left"/>
      <w:pPr>
        <w:ind w:left="3600" w:hanging="360"/>
      </w:pPr>
      <w:rPr>
        <w:rFonts w:ascii="Courier New" w:hAnsi="Courier New" w:cs="Courier New" w:hint="default"/>
      </w:rPr>
    </w:lvl>
    <w:lvl w:ilvl="5" w:tplc="E42E76E4">
      <w:start w:val="1"/>
      <w:numFmt w:val="bullet"/>
      <w:lvlText w:val=""/>
      <w:lvlJc w:val="left"/>
      <w:pPr>
        <w:ind w:left="4320" w:hanging="360"/>
      </w:pPr>
      <w:rPr>
        <w:rFonts w:ascii="Wingdings" w:hAnsi="Wingdings" w:hint="default"/>
      </w:rPr>
    </w:lvl>
    <w:lvl w:ilvl="6" w:tplc="712E558E">
      <w:start w:val="1"/>
      <w:numFmt w:val="bullet"/>
      <w:lvlText w:val=""/>
      <w:lvlJc w:val="left"/>
      <w:pPr>
        <w:ind w:left="5040" w:hanging="360"/>
      </w:pPr>
      <w:rPr>
        <w:rFonts w:ascii="Symbol" w:hAnsi="Symbol" w:hint="default"/>
      </w:rPr>
    </w:lvl>
    <w:lvl w:ilvl="7" w:tplc="AA04D20C">
      <w:start w:val="1"/>
      <w:numFmt w:val="bullet"/>
      <w:lvlText w:val="o"/>
      <w:lvlJc w:val="left"/>
      <w:pPr>
        <w:ind w:left="5760" w:hanging="360"/>
      </w:pPr>
      <w:rPr>
        <w:rFonts w:ascii="Courier New" w:hAnsi="Courier New" w:cs="Courier New" w:hint="default"/>
      </w:rPr>
    </w:lvl>
    <w:lvl w:ilvl="8" w:tplc="8ED4FCC8">
      <w:start w:val="1"/>
      <w:numFmt w:val="bullet"/>
      <w:lvlText w:val=""/>
      <w:lvlJc w:val="left"/>
      <w:pPr>
        <w:ind w:left="6480" w:hanging="360"/>
      </w:pPr>
      <w:rPr>
        <w:rFonts w:ascii="Wingdings" w:hAnsi="Wingdings" w:hint="default"/>
      </w:rPr>
    </w:lvl>
  </w:abstractNum>
  <w:abstractNum w:abstractNumId="1" w15:restartNumberingAfterBreak="0">
    <w:nsid w:val="067A3203"/>
    <w:multiLevelType w:val="multilevel"/>
    <w:tmpl w:val="B7049F4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CA721F2"/>
    <w:multiLevelType w:val="multilevel"/>
    <w:tmpl w:val="7AF68F0E"/>
    <w:lvl w:ilvl="0">
      <w:start w:val="14"/>
      <w:numFmt w:val="decimal"/>
      <w:lvlText w:val="%1."/>
      <w:lvlJc w:val="left"/>
      <w:pPr>
        <w:ind w:left="480" w:hanging="480"/>
      </w:pPr>
      <w:rPr>
        <w:rFonts w:hint="default"/>
      </w:rPr>
    </w:lvl>
    <w:lvl w:ilvl="1">
      <w:start w:val="1"/>
      <w:numFmt w:val="decimal"/>
      <w:lvlText w:val="13.%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 w15:restartNumberingAfterBreak="0">
    <w:nsid w:val="11923A48"/>
    <w:multiLevelType w:val="multilevel"/>
    <w:tmpl w:val="4036ADBC"/>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5" w15:restartNumberingAfterBreak="0">
    <w:nsid w:val="1B6526C7"/>
    <w:multiLevelType w:val="hybridMultilevel"/>
    <w:tmpl w:val="B54CACD6"/>
    <w:lvl w:ilvl="0" w:tplc="2E642FA4">
      <w:start w:val="3"/>
      <w:numFmt w:val="decimal"/>
      <w:lvlText w:val="%1."/>
      <w:lvlJc w:val="left"/>
      <w:pPr>
        <w:ind w:left="1069" w:hanging="360"/>
      </w:pPr>
      <w:rPr>
        <w:rFonts w:hint="default"/>
      </w:rPr>
    </w:lvl>
    <w:lvl w:ilvl="1" w:tplc="FA58B496">
      <w:start w:val="1"/>
      <w:numFmt w:val="lowerLetter"/>
      <w:lvlText w:val="%2."/>
      <w:lvlJc w:val="left"/>
      <w:pPr>
        <w:ind w:left="1789" w:hanging="360"/>
      </w:pPr>
    </w:lvl>
    <w:lvl w:ilvl="2" w:tplc="84681124">
      <w:start w:val="1"/>
      <w:numFmt w:val="lowerRoman"/>
      <w:lvlText w:val="%3."/>
      <w:lvlJc w:val="right"/>
      <w:pPr>
        <w:ind w:left="2509" w:hanging="180"/>
      </w:pPr>
    </w:lvl>
    <w:lvl w:ilvl="3" w:tplc="E240601A">
      <w:start w:val="1"/>
      <w:numFmt w:val="decimal"/>
      <w:lvlText w:val="%4."/>
      <w:lvlJc w:val="left"/>
      <w:pPr>
        <w:ind w:left="3229" w:hanging="360"/>
      </w:pPr>
    </w:lvl>
    <w:lvl w:ilvl="4" w:tplc="4844F0DE">
      <w:start w:val="1"/>
      <w:numFmt w:val="lowerLetter"/>
      <w:lvlText w:val="%5."/>
      <w:lvlJc w:val="left"/>
      <w:pPr>
        <w:ind w:left="3949" w:hanging="360"/>
      </w:pPr>
    </w:lvl>
    <w:lvl w:ilvl="5" w:tplc="280468F2">
      <w:start w:val="1"/>
      <w:numFmt w:val="lowerRoman"/>
      <w:lvlText w:val="%6."/>
      <w:lvlJc w:val="right"/>
      <w:pPr>
        <w:ind w:left="4669" w:hanging="180"/>
      </w:pPr>
    </w:lvl>
    <w:lvl w:ilvl="6" w:tplc="8438CC6C">
      <w:start w:val="1"/>
      <w:numFmt w:val="decimal"/>
      <w:lvlText w:val="%7."/>
      <w:lvlJc w:val="left"/>
      <w:pPr>
        <w:ind w:left="5389" w:hanging="360"/>
      </w:pPr>
    </w:lvl>
    <w:lvl w:ilvl="7" w:tplc="F51E1118">
      <w:start w:val="1"/>
      <w:numFmt w:val="lowerLetter"/>
      <w:lvlText w:val="%8."/>
      <w:lvlJc w:val="left"/>
      <w:pPr>
        <w:ind w:left="6109" w:hanging="360"/>
      </w:pPr>
    </w:lvl>
    <w:lvl w:ilvl="8" w:tplc="1D6C3B30">
      <w:start w:val="1"/>
      <w:numFmt w:val="lowerRoman"/>
      <w:lvlText w:val="%9."/>
      <w:lvlJc w:val="right"/>
      <w:pPr>
        <w:ind w:left="6829" w:hanging="180"/>
      </w:pPr>
    </w:lvl>
  </w:abstractNum>
  <w:abstractNum w:abstractNumId="6" w15:restartNumberingAfterBreak="0">
    <w:nsid w:val="22653DC7"/>
    <w:multiLevelType w:val="hybridMultilevel"/>
    <w:tmpl w:val="AC3E7042"/>
    <w:lvl w:ilvl="0" w:tplc="129662DE">
      <w:start w:val="1"/>
      <w:numFmt w:val="bullet"/>
      <w:lvlText w:val=""/>
      <w:lvlJc w:val="left"/>
      <w:pPr>
        <w:ind w:left="720" w:hanging="360"/>
      </w:pPr>
      <w:rPr>
        <w:rFonts w:ascii="Symbol" w:hAnsi="Symbol" w:hint="default"/>
        <w:color w:val="auto"/>
      </w:rPr>
    </w:lvl>
    <w:lvl w:ilvl="1" w:tplc="28303B22">
      <w:start w:val="1"/>
      <w:numFmt w:val="bullet"/>
      <w:lvlText w:val="o"/>
      <w:lvlJc w:val="left"/>
      <w:pPr>
        <w:ind w:left="1440" w:hanging="360"/>
      </w:pPr>
      <w:rPr>
        <w:rFonts w:ascii="Courier New" w:hAnsi="Courier New" w:cs="Courier New" w:hint="default"/>
      </w:rPr>
    </w:lvl>
    <w:lvl w:ilvl="2" w:tplc="FAE01FC2">
      <w:start w:val="1"/>
      <w:numFmt w:val="bullet"/>
      <w:lvlText w:val=""/>
      <w:lvlJc w:val="left"/>
      <w:pPr>
        <w:ind w:left="2160" w:hanging="360"/>
      </w:pPr>
      <w:rPr>
        <w:rFonts w:ascii="Wingdings" w:hAnsi="Wingdings" w:hint="default"/>
      </w:rPr>
    </w:lvl>
    <w:lvl w:ilvl="3" w:tplc="C0A870BC">
      <w:start w:val="1"/>
      <w:numFmt w:val="bullet"/>
      <w:lvlText w:val=""/>
      <w:lvlJc w:val="left"/>
      <w:pPr>
        <w:ind w:left="2880" w:hanging="360"/>
      </w:pPr>
      <w:rPr>
        <w:rFonts w:ascii="Symbol" w:hAnsi="Symbol" w:hint="default"/>
      </w:rPr>
    </w:lvl>
    <w:lvl w:ilvl="4" w:tplc="5BA8ADD8">
      <w:start w:val="1"/>
      <w:numFmt w:val="bullet"/>
      <w:lvlText w:val="o"/>
      <w:lvlJc w:val="left"/>
      <w:pPr>
        <w:ind w:left="3600" w:hanging="360"/>
      </w:pPr>
      <w:rPr>
        <w:rFonts w:ascii="Courier New" w:hAnsi="Courier New" w:cs="Courier New" w:hint="default"/>
      </w:rPr>
    </w:lvl>
    <w:lvl w:ilvl="5" w:tplc="AFA853A4">
      <w:start w:val="1"/>
      <w:numFmt w:val="bullet"/>
      <w:lvlText w:val=""/>
      <w:lvlJc w:val="left"/>
      <w:pPr>
        <w:ind w:left="4320" w:hanging="360"/>
      </w:pPr>
      <w:rPr>
        <w:rFonts w:ascii="Wingdings" w:hAnsi="Wingdings" w:hint="default"/>
      </w:rPr>
    </w:lvl>
    <w:lvl w:ilvl="6" w:tplc="558E8764">
      <w:start w:val="1"/>
      <w:numFmt w:val="bullet"/>
      <w:lvlText w:val=""/>
      <w:lvlJc w:val="left"/>
      <w:pPr>
        <w:ind w:left="5040" w:hanging="360"/>
      </w:pPr>
      <w:rPr>
        <w:rFonts w:ascii="Symbol" w:hAnsi="Symbol" w:hint="default"/>
      </w:rPr>
    </w:lvl>
    <w:lvl w:ilvl="7" w:tplc="A87E779E">
      <w:start w:val="1"/>
      <w:numFmt w:val="bullet"/>
      <w:lvlText w:val="o"/>
      <w:lvlJc w:val="left"/>
      <w:pPr>
        <w:ind w:left="5760" w:hanging="360"/>
      </w:pPr>
      <w:rPr>
        <w:rFonts w:ascii="Courier New" w:hAnsi="Courier New" w:cs="Courier New" w:hint="default"/>
      </w:rPr>
    </w:lvl>
    <w:lvl w:ilvl="8" w:tplc="72D2737E">
      <w:start w:val="1"/>
      <w:numFmt w:val="bullet"/>
      <w:lvlText w:val=""/>
      <w:lvlJc w:val="left"/>
      <w:pPr>
        <w:ind w:left="6480" w:hanging="360"/>
      </w:pPr>
      <w:rPr>
        <w:rFonts w:ascii="Wingdings" w:hAnsi="Wingdings" w:hint="default"/>
      </w:rPr>
    </w:lvl>
  </w:abstractNum>
  <w:abstractNum w:abstractNumId="7" w15:restartNumberingAfterBreak="0">
    <w:nsid w:val="260E30BC"/>
    <w:multiLevelType w:val="hybridMultilevel"/>
    <w:tmpl w:val="C9D8DFB4"/>
    <w:lvl w:ilvl="0" w:tplc="904C22B0">
      <w:start w:val="1"/>
      <w:numFmt w:val="bullet"/>
      <w:lvlText w:val=""/>
      <w:lvlJc w:val="left"/>
      <w:pPr>
        <w:ind w:left="1429" w:hanging="360"/>
      </w:pPr>
      <w:rPr>
        <w:rFonts w:ascii="Symbol" w:hAnsi="Symbol" w:hint="default"/>
      </w:rPr>
    </w:lvl>
    <w:lvl w:ilvl="1" w:tplc="111A56C2">
      <w:start w:val="1"/>
      <w:numFmt w:val="bullet"/>
      <w:lvlText w:val="o"/>
      <w:lvlJc w:val="left"/>
      <w:pPr>
        <w:ind w:left="2149" w:hanging="360"/>
      </w:pPr>
      <w:rPr>
        <w:rFonts w:ascii="Courier New" w:hAnsi="Courier New" w:cs="Courier New" w:hint="default"/>
      </w:rPr>
    </w:lvl>
    <w:lvl w:ilvl="2" w:tplc="AD6450CC">
      <w:start w:val="1"/>
      <w:numFmt w:val="bullet"/>
      <w:lvlText w:val=""/>
      <w:lvlJc w:val="left"/>
      <w:pPr>
        <w:ind w:left="2869" w:hanging="360"/>
      </w:pPr>
      <w:rPr>
        <w:rFonts w:ascii="Wingdings" w:hAnsi="Wingdings" w:hint="default"/>
      </w:rPr>
    </w:lvl>
    <w:lvl w:ilvl="3" w:tplc="0C94FEF2">
      <w:start w:val="1"/>
      <w:numFmt w:val="bullet"/>
      <w:lvlText w:val=""/>
      <w:lvlJc w:val="left"/>
      <w:pPr>
        <w:ind w:left="3589" w:hanging="360"/>
      </w:pPr>
      <w:rPr>
        <w:rFonts w:ascii="Symbol" w:hAnsi="Symbol" w:hint="default"/>
      </w:rPr>
    </w:lvl>
    <w:lvl w:ilvl="4" w:tplc="5750097A">
      <w:start w:val="1"/>
      <w:numFmt w:val="bullet"/>
      <w:lvlText w:val="o"/>
      <w:lvlJc w:val="left"/>
      <w:pPr>
        <w:ind w:left="4309" w:hanging="360"/>
      </w:pPr>
      <w:rPr>
        <w:rFonts w:ascii="Courier New" w:hAnsi="Courier New" w:cs="Courier New" w:hint="default"/>
      </w:rPr>
    </w:lvl>
    <w:lvl w:ilvl="5" w:tplc="EBF2217E">
      <w:start w:val="1"/>
      <w:numFmt w:val="bullet"/>
      <w:lvlText w:val=""/>
      <w:lvlJc w:val="left"/>
      <w:pPr>
        <w:ind w:left="5029" w:hanging="360"/>
      </w:pPr>
      <w:rPr>
        <w:rFonts w:ascii="Wingdings" w:hAnsi="Wingdings" w:hint="default"/>
      </w:rPr>
    </w:lvl>
    <w:lvl w:ilvl="6" w:tplc="5798D5F8">
      <w:start w:val="1"/>
      <w:numFmt w:val="bullet"/>
      <w:lvlText w:val=""/>
      <w:lvlJc w:val="left"/>
      <w:pPr>
        <w:ind w:left="5749" w:hanging="360"/>
      </w:pPr>
      <w:rPr>
        <w:rFonts w:ascii="Symbol" w:hAnsi="Symbol" w:hint="default"/>
      </w:rPr>
    </w:lvl>
    <w:lvl w:ilvl="7" w:tplc="326CE49C">
      <w:start w:val="1"/>
      <w:numFmt w:val="bullet"/>
      <w:lvlText w:val="o"/>
      <w:lvlJc w:val="left"/>
      <w:pPr>
        <w:ind w:left="6469" w:hanging="360"/>
      </w:pPr>
      <w:rPr>
        <w:rFonts w:ascii="Courier New" w:hAnsi="Courier New" w:cs="Courier New" w:hint="default"/>
      </w:rPr>
    </w:lvl>
    <w:lvl w:ilvl="8" w:tplc="F84899F4">
      <w:start w:val="1"/>
      <w:numFmt w:val="bullet"/>
      <w:lvlText w:val=""/>
      <w:lvlJc w:val="left"/>
      <w:pPr>
        <w:ind w:left="7189" w:hanging="360"/>
      </w:pPr>
      <w:rPr>
        <w:rFonts w:ascii="Wingdings" w:hAnsi="Wingdings" w:hint="default"/>
      </w:rPr>
    </w:lvl>
  </w:abstractNum>
  <w:abstractNum w:abstractNumId="8" w15:restartNumberingAfterBreak="0">
    <w:nsid w:val="27174BDB"/>
    <w:multiLevelType w:val="hybridMultilevel"/>
    <w:tmpl w:val="B99AFF12"/>
    <w:lvl w:ilvl="0" w:tplc="1D50CB8C">
      <w:start w:val="1"/>
      <w:numFmt w:val="bullet"/>
      <w:lvlText w:val="-"/>
      <w:lvlJc w:val="left"/>
      <w:pPr>
        <w:ind w:left="1716" w:hanging="360"/>
      </w:pPr>
      <w:rPr>
        <w:rFonts w:ascii="Times New Roman" w:hAnsi="Times New Roman" w:cs="Times New Roman" w:hint="default"/>
      </w:rPr>
    </w:lvl>
    <w:lvl w:ilvl="1" w:tplc="74EA9BFE">
      <w:start w:val="1"/>
      <w:numFmt w:val="bullet"/>
      <w:lvlText w:val="o"/>
      <w:lvlJc w:val="left"/>
      <w:pPr>
        <w:ind w:left="2436" w:hanging="360"/>
      </w:pPr>
      <w:rPr>
        <w:rFonts w:ascii="Courier New" w:hAnsi="Courier New" w:cs="Courier New" w:hint="default"/>
      </w:rPr>
    </w:lvl>
    <w:lvl w:ilvl="2" w:tplc="C73A8D5C">
      <w:start w:val="1"/>
      <w:numFmt w:val="bullet"/>
      <w:lvlText w:val=""/>
      <w:lvlJc w:val="left"/>
      <w:pPr>
        <w:ind w:left="3156" w:hanging="360"/>
      </w:pPr>
      <w:rPr>
        <w:rFonts w:ascii="Wingdings" w:hAnsi="Wingdings" w:hint="default"/>
      </w:rPr>
    </w:lvl>
    <w:lvl w:ilvl="3" w:tplc="7A860156">
      <w:start w:val="1"/>
      <w:numFmt w:val="bullet"/>
      <w:lvlText w:val=""/>
      <w:lvlJc w:val="left"/>
      <w:pPr>
        <w:ind w:left="3876" w:hanging="360"/>
      </w:pPr>
      <w:rPr>
        <w:rFonts w:ascii="Symbol" w:hAnsi="Symbol" w:hint="default"/>
      </w:rPr>
    </w:lvl>
    <w:lvl w:ilvl="4" w:tplc="B136D478">
      <w:start w:val="1"/>
      <w:numFmt w:val="bullet"/>
      <w:lvlText w:val="o"/>
      <w:lvlJc w:val="left"/>
      <w:pPr>
        <w:ind w:left="4596" w:hanging="360"/>
      </w:pPr>
      <w:rPr>
        <w:rFonts w:ascii="Courier New" w:hAnsi="Courier New" w:cs="Courier New" w:hint="default"/>
      </w:rPr>
    </w:lvl>
    <w:lvl w:ilvl="5" w:tplc="9A7E701E">
      <w:start w:val="1"/>
      <w:numFmt w:val="bullet"/>
      <w:lvlText w:val=""/>
      <w:lvlJc w:val="left"/>
      <w:pPr>
        <w:ind w:left="5316" w:hanging="360"/>
      </w:pPr>
      <w:rPr>
        <w:rFonts w:ascii="Wingdings" w:hAnsi="Wingdings" w:hint="default"/>
      </w:rPr>
    </w:lvl>
    <w:lvl w:ilvl="6" w:tplc="8CFC3498">
      <w:start w:val="1"/>
      <w:numFmt w:val="bullet"/>
      <w:lvlText w:val=""/>
      <w:lvlJc w:val="left"/>
      <w:pPr>
        <w:ind w:left="6036" w:hanging="360"/>
      </w:pPr>
      <w:rPr>
        <w:rFonts w:ascii="Symbol" w:hAnsi="Symbol" w:hint="default"/>
      </w:rPr>
    </w:lvl>
    <w:lvl w:ilvl="7" w:tplc="0E0A1570">
      <w:start w:val="1"/>
      <w:numFmt w:val="bullet"/>
      <w:lvlText w:val="o"/>
      <w:lvlJc w:val="left"/>
      <w:pPr>
        <w:ind w:left="6756" w:hanging="360"/>
      </w:pPr>
      <w:rPr>
        <w:rFonts w:ascii="Courier New" w:hAnsi="Courier New" w:cs="Courier New" w:hint="default"/>
      </w:rPr>
    </w:lvl>
    <w:lvl w:ilvl="8" w:tplc="E1947E4E">
      <w:start w:val="1"/>
      <w:numFmt w:val="bullet"/>
      <w:lvlText w:val=""/>
      <w:lvlJc w:val="left"/>
      <w:pPr>
        <w:ind w:left="7476" w:hanging="360"/>
      </w:pPr>
      <w:rPr>
        <w:rFonts w:ascii="Wingdings" w:hAnsi="Wingdings" w:hint="default"/>
      </w:rPr>
    </w:lvl>
  </w:abstractNum>
  <w:abstractNum w:abstractNumId="9" w15:restartNumberingAfterBreak="0">
    <w:nsid w:val="397E50B4"/>
    <w:multiLevelType w:val="hybridMultilevel"/>
    <w:tmpl w:val="9CAE5DA0"/>
    <w:lvl w:ilvl="0" w:tplc="45369B40">
      <w:start w:val="1"/>
      <w:numFmt w:val="bullet"/>
      <w:lvlText w:val=""/>
      <w:lvlJc w:val="left"/>
      <w:pPr>
        <w:ind w:left="720" w:hanging="360"/>
      </w:pPr>
      <w:rPr>
        <w:rFonts w:ascii="Symbol" w:hAnsi="Symbol" w:hint="default"/>
      </w:rPr>
    </w:lvl>
    <w:lvl w:ilvl="1" w:tplc="53A415B0">
      <w:start w:val="1"/>
      <w:numFmt w:val="bullet"/>
      <w:lvlText w:val="o"/>
      <w:lvlJc w:val="left"/>
      <w:pPr>
        <w:ind w:left="1440" w:hanging="360"/>
      </w:pPr>
      <w:rPr>
        <w:rFonts w:ascii="Courier New" w:hAnsi="Courier New" w:cs="Courier New" w:hint="default"/>
      </w:rPr>
    </w:lvl>
    <w:lvl w:ilvl="2" w:tplc="436C160C">
      <w:start w:val="1"/>
      <w:numFmt w:val="bullet"/>
      <w:lvlText w:val=""/>
      <w:lvlJc w:val="left"/>
      <w:pPr>
        <w:ind w:left="2160" w:hanging="360"/>
      </w:pPr>
      <w:rPr>
        <w:rFonts w:ascii="Wingdings" w:hAnsi="Wingdings" w:hint="default"/>
      </w:rPr>
    </w:lvl>
    <w:lvl w:ilvl="3" w:tplc="44E6B596">
      <w:start w:val="1"/>
      <w:numFmt w:val="bullet"/>
      <w:lvlText w:val=""/>
      <w:lvlJc w:val="left"/>
      <w:pPr>
        <w:ind w:left="2880" w:hanging="360"/>
      </w:pPr>
      <w:rPr>
        <w:rFonts w:ascii="Symbol" w:hAnsi="Symbol" w:hint="default"/>
      </w:rPr>
    </w:lvl>
    <w:lvl w:ilvl="4" w:tplc="AB929B16">
      <w:start w:val="1"/>
      <w:numFmt w:val="bullet"/>
      <w:lvlText w:val="o"/>
      <w:lvlJc w:val="left"/>
      <w:pPr>
        <w:ind w:left="3600" w:hanging="360"/>
      </w:pPr>
      <w:rPr>
        <w:rFonts w:ascii="Courier New" w:hAnsi="Courier New" w:cs="Courier New" w:hint="default"/>
      </w:rPr>
    </w:lvl>
    <w:lvl w:ilvl="5" w:tplc="2F82133A">
      <w:start w:val="1"/>
      <w:numFmt w:val="bullet"/>
      <w:lvlText w:val=""/>
      <w:lvlJc w:val="left"/>
      <w:pPr>
        <w:ind w:left="4320" w:hanging="360"/>
      </w:pPr>
      <w:rPr>
        <w:rFonts w:ascii="Wingdings" w:hAnsi="Wingdings" w:hint="default"/>
      </w:rPr>
    </w:lvl>
    <w:lvl w:ilvl="6" w:tplc="EF80CA3A">
      <w:start w:val="1"/>
      <w:numFmt w:val="bullet"/>
      <w:lvlText w:val=""/>
      <w:lvlJc w:val="left"/>
      <w:pPr>
        <w:ind w:left="5040" w:hanging="360"/>
      </w:pPr>
      <w:rPr>
        <w:rFonts w:ascii="Symbol" w:hAnsi="Symbol" w:hint="default"/>
      </w:rPr>
    </w:lvl>
    <w:lvl w:ilvl="7" w:tplc="A6A449FA">
      <w:start w:val="1"/>
      <w:numFmt w:val="bullet"/>
      <w:lvlText w:val="o"/>
      <w:lvlJc w:val="left"/>
      <w:pPr>
        <w:ind w:left="5760" w:hanging="360"/>
      </w:pPr>
      <w:rPr>
        <w:rFonts w:ascii="Courier New" w:hAnsi="Courier New" w:cs="Courier New" w:hint="default"/>
      </w:rPr>
    </w:lvl>
    <w:lvl w:ilvl="8" w:tplc="8BF0E634">
      <w:start w:val="1"/>
      <w:numFmt w:val="bullet"/>
      <w:lvlText w:val=""/>
      <w:lvlJc w:val="left"/>
      <w:pPr>
        <w:ind w:left="6480" w:hanging="360"/>
      </w:pPr>
      <w:rPr>
        <w:rFonts w:ascii="Wingdings" w:hAnsi="Wingdings" w:hint="default"/>
      </w:rPr>
    </w:lvl>
  </w:abstractNum>
  <w:abstractNum w:abstractNumId="10" w15:restartNumberingAfterBreak="0">
    <w:nsid w:val="3A785EC5"/>
    <w:multiLevelType w:val="hybridMultilevel"/>
    <w:tmpl w:val="0BC27790"/>
    <w:lvl w:ilvl="0" w:tplc="4B8CBA84">
      <w:start w:val="15"/>
      <w:numFmt w:val="decimal"/>
      <w:lvlText w:val="%1."/>
      <w:lvlJc w:val="left"/>
      <w:pPr>
        <w:ind w:left="3196" w:hanging="360"/>
      </w:pPr>
      <w:rPr>
        <w:rFonts w:hint="default"/>
      </w:rPr>
    </w:lvl>
    <w:lvl w:ilvl="1" w:tplc="F3D4D754">
      <w:start w:val="1"/>
      <w:numFmt w:val="lowerLetter"/>
      <w:lvlText w:val="%2."/>
      <w:lvlJc w:val="left"/>
      <w:pPr>
        <w:ind w:left="1440" w:hanging="360"/>
      </w:pPr>
    </w:lvl>
    <w:lvl w:ilvl="2" w:tplc="301E5A84">
      <w:start w:val="1"/>
      <w:numFmt w:val="lowerRoman"/>
      <w:lvlText w:val="%3."/>
      <w:lvlJc w:val="right"/>
      <w:pPr>
        <w:ind w:left="2160" w:hanging="180"/>
      </w:pPr>
    </w:lvl>
    <w:lvl w:ilvl="3" w:tplc="0A04BFE4">
      <w:start w:val="1"/>
      <w:numFmt w:val="decimal"/>
      <w:lvlText w:val="%4."/>
      <w:lvlJc w:val="left"/>
      <w:pPr>
        <w:ind w:left="2880" w:hanging="360"/>
      </w:pPr>
    </w:lvl>
    <w:lvl w:ilvl="4" w:tplc="1B5A9BF8">
      <w:start w:val="1"/>
      <w:numFmt w:val="lowerLetter"/>
      <w:lvlText w:val="%5."/>
      <w:lvlJc w:val="left"/>
      <w:pPr>
        <w:ind w:left="3600" w:hanging="360"/>
      </w:pPr>
    </w:lvl>
    <w:lvl w:ilvl="5" w:tplc="FCC8438E">
      <w:start w:val="1"/>
      <w:numFmt w:val="lowerRoman"/>
      <w:lvlText w:val="%6."/>
      <w:lvlJc w:val="right"/>
      <w:pPr>
        <w:ind w:left="4320" w:hanging="180"/>
      </w:pPr>
    </w:lvl>
    <w:lvl w:ilvl="6" w:tplc="EBC6C0D0">
      <w:start w:val="1"/>
      <w:numFmt w:val="decimal"/>
      <w:lvlText w:val="%7."/>
      <w:lvlJc w:val="left"/>
      <w:pPr>
        <w:ind w:left="5040" w:hanging="360"/>
      </w:pPr>
    </w:lvl>
    <w:lvl w:ilvl="7" w:tplc="A1F0081A">
      <w:start w:val="1"/>
      <w:numFmt w:val="lowerLetter"/>
      <w:lvlText w:val="%8."/>
      <w:lvlJc w:val="left"/>
      <w:pPr>
        <w:ind w:left="5760" w:hanging="360"/>
      </w:pPr>
    </w:lvl>
    <w:lvl w:ilvl="8" w:tplc="211CA442">
      <w:start w:val="1"/>
      <w:numFmt w:val="lowerRoman"/>
      <w:lvlText w:val="%9."/>
      <w:lvlJc w:val="right"/>
      <w:pPr>
        <w:ind w:left="6480" w:hanging="180"/>
      </w:pPr>
    </w:lvl>
  </w:abstractNum>
  <w:abstractNum w:abstractNumId="11" w15:restartNumberingAfterBreak="0">
    <w:nsid w:val="3EC1303E"/>
    <w:multiLevelType w:val="hybridMultilevel"/>
    <w:tmpl w:val="DB7A7DA2"/>
    <w:lvl w:ilvl="0" w:tplc="1292B564">
      <w:start w:val="1"/>
      <w:numFmt w:val="decimal"/>
      <w:lvlText w:val="%1."/>
      <w:lvlJc w:val="left"/>
      <w:pPr>
        <w:ind w:left="1069" w:hanging="360"/>
      </w:pPr>
      <w:rPr>
        <w:b w:val="0"/>
        <w:bCs/>
      </w:rPr>
    </w:lvl>
    <w:lvl w:ilvl="1" w:tplc="3FFE61CE">
      <w:start w:val="1"/>
      <w:numFmt w:val="lowerLetter"/>
      <w:lvlText w:val="%2."/>
      <w:lvlJc w:val="left"/>
      <w:pPr>
        <w:ind w:left="1788" w:hanging="360"/>
      </w:pPr>
    </w:lvl>
    <w:lvl w:ilvl="2" w:tplc="B8AE5FA2">
      <w:start w:val="1"/>
      <w:numFmt w:val="lowerRoman"/>
      <w:lvlText w:val="%3."/>
      <w:lvlJc w:val="right"/>
      <w:pPr>
        <w:ind w:left="2508" w:hanging="180"/>
      </w:pPr>
    </w:lvl>
    <w:lvl w:ilvl="3" w:tplc="57E8BB54">
      <w:start w:val="1"/>
      <w:numFmt w:val="decimal"/>
      <w:lvlText w:val="%4."/>
      <w:lvlJc w:val="left"/>
      <w:pPr>
        <w:ind w:left="3228" w:hanging="360"/>
      </w:pPr>
    </w:lvl>
    <w:lvl w:ilvl="4" w:tplc="F574E810">
      <w:start w:val="1"/>
      <w:numFmt w:val="lowerLetter"/>
      <w:lvlText w:val="%5."/>
      <w:lvlJc w:val="left"/>
      <w:pPr>
        <w:ind w:left="3948" w:hanging="360"/>
      </w:pPr>
    </w:lvl>
    <w:lvl w:ilvl="5" w:tplc="475E3894">
      <w:start w:val="1"/>
      <w:numFmt w:val="lowerRoman"/>
      <w:lvlText w:val="%6."/>
      <w:lvlJc w:val="right"/>
      <w:pPr>
        <w:ind w:left="4668" w:hanging="180"/>
      </w:pPr>
    </w:lvl>
    <w:lvl w:ilvl="6" w:tplc="DDD86402">
      <w:start w:val="1"/>
      <w:numFmt w:val="decimal"/>
      <w:lvlText w:val="%7."/>
      <w:lvlJc w:val="left"/>
      <w:pPr>
        <w:ind w:left="5388" w:hanging="360"/>
      </w:pPr>
    </w:lvl>
    <w:lvl w:ilvl="7" w:tplc="18CCC938">
      <w:start w:val="1"/>
      <w:numFmt w:val="lowerLetter"/>
      <w:lvlText w:val="%8."/>
      <w:lvlJc w:val="left"/>
      <w:pPr>
        <w:ind w:left="6108" w:hanging="360"/>
      </w:pPr>
    </w:lvl>
    <w:lvl w:ilvl="8" w:tplc="E5B61ED4">
      <w:start w:val="1"/>
      <w:numFmt w:val="lowerRoman"/>
      <w:lvlText w:val="%9."/>
      <w:lvlJc w:val="right"/>
      <w:pPr>
        <w:ind w:left="6828" w:hanging="180"/>
      </w:pPr>
    </w:lvl>
  </w:abstractNum>
  <w:abstractNum w:abstractNumId="12" w15:restartNumberingAfterBreak="0">
    <w:nsid w:val="45520F90"/>
    <w:multiLevelType w:val="multilevel"/>
    <w:tmpl w:val="A69665D6"/>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547F5FA7"/>
    <w:multiLevelType w:val="multilevel"/>
    <w:tmpl w:val="13BC61FE"/>
    <w:lvl w:ilvl="0">
      <w:start w:val="1"/>
      <w:numFmt w:val="decimal"/>
      <w:lvlText w:val="%1."/>
      <w:lvlJc w:val="left"/>
      <w:pPr>
        <w:ind w:left="720" w:hanging="360"/>
      </w:pPr>
      <w:rPr>
        <w:b w:val="0"/>
        <w:bCs/>
      </w:rPr>
    </w:lvl>
    <w:lvl w:ilvl="1">
      <w:start w:val="1"/>
      <w:numFmt w:val="decimal"/>
      <w:isLgl/>
      <w:lvlText w:val="%1.%2."/>
      <w:lvlJc w:val="left"/>
      <w:pPr>
        <w:ind w:left="720" w:hanging="360"/>
      </w:pPr>
      <w:rPr>
        <w:b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4" w15:restartNumberingAfterBreak="0">
    <w:nsid w:val="5E41234A"/>
    <w:multiLevelType w:val="multilevel"/>
    <w:tmpl w:val="2612F2FA"/>
    <w:lvl w:ilvl="0">
      <w:start w:val="1"/>
      <w:numFmt w:val="decimal"/>
      <w:pStyle w:val="1"/>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pStyle w:val="2"/>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64044241"/>
    <w:multiLevelType w:val="hybridMultilevel"/>
    <w:tmpl w:val="26A287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A383207"/>
    <w:multiLevelType w:val="hybridMultilevel"/>
    <w:tmpl w:val="F8F8EE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4DC6275"/>
    <w:multiLevelType w:val="multilevel"/>
    <w:tmpl w:val="921E1514"/>
    <w:lvl w:ilvl="0">
      <w:start w:val="15"/>
      <w:numFmt w:val="decimal"/>
      <w:lvlText w:val="%1."/>
      <w:lvlJc w:val="left"/>
      <w:pPr>
        <w:ind w:left="480" w:hanging="480"/>
      </w:pPr>
      <w:rPr>
        <w:rFonts w:hint="default"/>
      </w:rPr>
    </w:lvl>
    <w:lvl w:ilvl="1">
      <w:start w:val="1"/>
      <w:numFmt w:val="decimal"/>
      <w:lvlText w:val="14.%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8" w15:restartNumberingAfterBreak="0">
    <w:nsid w:val="74F11C97"/>
    <w:multiLevelType w:val="multilevel"/>
    <w:tmpl w:val="0890F9F2"/>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C62116D"/>
    <w:multiLevelType w:val="hybridMultilevel"/>
    <w:tmpl w:val="4D3A40C0"/>
    <w:lvl w:ilvl="0" w:tplc="77C40118">
      <w:start w:val="1"/>
      <w:numFmt w:val="bullet"/>
      <w:lvlText w:val=""/>
      <w:lvlJc w:val="left"/>
      <w:pPr>
        <w:ind w:left="720" w:hanging="360"/>
      </w:pPr>
      <w:rPr>
        <w:rFonts w:ascii="Symbol" w:hAnsi="Symbol" w:hint="default"/>
      </w:rPr>
    </w:lvl>
    <w:lvl w:ilvl="1" w:tplc="340C09E8">
      <w:start w:val="1"/>
      <w:numFmt w:val="bullet"/>
      <w:lvlText w:val="o"/>
      <w:lvlJc w:val="left"/>
      <w:pPr>
        <w:ind w:left="1440" w:hanging="360"/>
      </w:pPr>
      <w:rPr>
        <w:rFonts w:ascii="Courier New" w:hAnsi="Courier New" w:cs="Courier New" w:hint="default"/>
      </w:rPr>
    </w:lvl>
    <w:lvl w:ilvl="2" w:tplc="59A6ACB2">
      <w:start w:val="1"/>
      <w:numFmt w:val="bullet"/>
      <w:lvlText w:val=""/>
      <w:lvlJc w:val="left"/>
      <w:pPr>
        <w:ind w:left="2160" w:hanging="360"/>
      </w:pPr>
      <w:rPr>
        <w:rFonts w:ascii="Wingdings" w:hAnsi="Wingdings" w:hint="default"/>
      </w:rPr>
    </w:lvl>
    <w:lvl w:ilvl="3" w:tplc="CAF499CC">
      <w:start w:val="1"/>
      <w:numFmt w:val="bullet"/>
      <w:lvlText w:val=""/>
      <w:lvlJc w:val="left"/>
      <w:pPr>
        <w:ind w:left="2880" w:hanging="360"/>
      </w:pPr>
      <w:rPr>
        <w:rFonts w:ascii="Symbol" w:hAnsi="Symbol" w:hint="default"/>
      </w:rPr>
    </w:lvl>
    <w:lvl w:ilvl="4" w:tplc="9A8214EC">
      <w:start w:val="1"/>
      <w:numFmt w:val="bullet"/>
      <w:lvlText w:val="o"/>
      <w:lvlJc w:val="left"/>
      <w:pPr>
        <w:ind w:left="3600" w:hanging="360"/>
      </w:pPr>
      <w:rPr>
        <w:rFonts w:ascii="Courier New" w:hAnsi="Courier New" w:cs="Courier New" w:hint="default"/>
      </w:rPr>
    </w:lvl>
    <w:lvl w:ilvl="5" w:tplc="E334D8AA">
      <w:start w:val="1"/>
      <w:numFmt w:val="bullet"/>
      <w:lvlText w:val=""/>
      <w:lvlJc w:val="left"/>
      <w:pPr>
        <w:ind w:left="4320" w:hanging="360"/>
      </w:pPr>
      <w:rPr>
        <w:rFonts w:ascii="Wingdings" w:hAnsi="Wingdings" w:hint="default"/>
      </w:rPr>
    </w:lvl>
    <w:lvl w:ilvl="6" w:tplc="7D64DC80">
      <w:start w:val="1"/>
      <w:numFmt w:val="bullet"/>
      <w:lvlText w:val=""/>
      <w:lvlJc w:val="left"/>
      <w:pPr>
        <w:ind w:left="5040" w:hanging="360"/>
      </w:pPr>
      <w:rPr>
        <w:rFonts w:ascii="Symbol" w:hAnsi="Symbol" w:hint="default"/>
      </w:rPr>
    </w:lvl>
    <w:lvl w:ilvl="7" w:tplc="C0088C0E">
      <w:start w:val="1"/>
      <w:numFmt w:val="bullet"/>
      <w:lvlText w:val="o"/>
      <w:lvlJc w:val="left"/>
      <w:pPr>
        <w:ind w:left="5760" w:hanging="360"/>
      </w:pPr>
      <w:rPr>
        <w:rFonts w:ascii="Courier New" w:hAnsi="Courier New" w:cs="Courier New" w:hint="default"/>
      </w:rPr>
    </w:lvl>
    <w:lvl w:ilvl="8" w:tplc="82929C34">
      <w:start w:val="1"/>
      <w:numFmt w:val="bullet"/>
      <w:lvlText w:val=""/>
      <w:lvlJc w:val="left"/>
      <w:pPr>
        <w:ind w:left="6480" w:hanging="360"/>
      </w:pPr>
      <w:rPr>
        <w:rFonts w:ascii="Wingdings" w:hAnsi="Wingdings" w:hint="default"/>
      </w:rPr>
    </w:lvl>
  </w:abstractNum>
  <w:abstractNum w:abstractNumId="20" w15:restartNumberingAfterBreak="0">
    <w:nsid w:val="7D54662C"/>
    <w:multiLevelType w:val="multilevel"/>
    <w:tmpl w:val="0A9A27A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E98720B"/>
    <w:multiLevelType w:val="hybridMultilevel"/>
    <w:tmpl w:val="AF582F60"/>
    <w:lvl w:ilvl="0" w:tplc="C870E664">
      <w:start w:val="1"/>
      <w:numFmt w:val="bullet"/>
      <w:lvlText w:val=""/>
      <w:lvlJc w:val="left"/>
      <w:pPr>
        <w:ind w:left="720" w:hanging="360"/>
      </w:pPr>
      <w:rPr>
        <w:rFonts w:ascii="Symbol" w:hAnsi="Symbol" w:hint="default"/>
      </w:rPr>
    </w:lvl>
    <w:lvl w:ilvl="1" w:tplc="20CA7132">
      <w:start w:val="1"/>
      <w:numFmt w:val="bullet"/>
      <w:lvlText w:val="o"/>
      <w:lvlJc w:val="left"/>
      <w:pPr>
        <w:ind w:left="1440" w:hanging="360"/>
      </w:pPr>
      <w:rPr>
        <w:rFonts w:ascii="Courier New" w:hAnsi="Courier New" w:cs="Courier New" w:hint="default"/>
      </w:rPr>
    </w:lvl>
    <w:lvl w:ilvl="2" w:tplc="05168838">
      <w:start w:val="1"/>
      <w:numFmt w:val="bullet"/>
      <w:lvlText w:val=""/>
      <w:lvlJc w:val="left"/>
      <w:pPr>
        <w:ind w:left="2160" w:hanging="360"/>
      </w:pPr>
      <w:rPr>
        <w:rFonts w:ascii="Wingdings" w:hAnsi="Wingdings" w:hint="default"/>
      </w:rPr>
    </w:lvl>
    <w:lvl w:ilvl="3" w:tplc="5CC452D8">
      <w:start w:val="1"/>
      <w:numFmt w:val="bullet"/>
      <w:lvlText w:val=""/>
      <w:lvlJc w:val="left"/>
      <w:pPr>
        <w:ind w:left="2880" w:hanging="360"/>
      </w:pPr>
      <w:rPr>
        <w:rFonts w:ascii="Symbol" w:hAnsi="Symbol" w:hint="default"/>
      </w:rPr>
    </w:lvl>
    <w:lvl w:ilvl="4" w:tplc="85D00A44">
      <w:start w:val="1"/>
      <w:numFmt w:val="bullet"/>
      <w:lvlText w:val="o"/>
      <w:lvlJc w:val="left"/>
      <w:pPr>
        <w:ind w:left="3600" w:hanging="360"/>
      </w:pPr>
      <w:rPr>
        <w:rFonts w:ascii="Courier New" w:hAnsi="Courier New" w:cs="Courier New" w:hint="default"/>
      </w:rPr>
    </w:lvl>
    <w:lvl w:ilvl="5" w:tplc="3FDC6A4E">
      <w:start w:val="1"/>
      <w:numFmt w:val="bullet"/>
      <w:lvlText w:val=""/>
      <w:lvlJc w:val="left"/>
      <w:pPr>
        <w:ind w:left="4320" w:hanging="360"/>
      </w:pPr>
      <w:rPr>
        <w:rFonts w:ascii="Wingdings" w:hAnsi="Wingdings" w:hint="default"/>
      </w:rPr>
    </w:lvl>
    <w:lvl w:ilvl="6" w:tplc="B6544F34">
      <w:start w:val="1"/>
      <w:numFmt w:val="bullet"/>
      <w:lvlText w:val=""/>
      <w:lvlJc w:val="left"/>
      <w:pPr>
        <w:ind w:left="5040" w:hanging="360"/>
      </w:pPr>
      <w:rPr>
        <w:rFonts w:ascii="Symbol" w:hAnsi="Symbol" w:hint="default"/>
      </w:rPr>
    </w:lvl>
    <w:lvl w:ilvl="7" w:tplc="D4BA917A">
      <w:start w:val="1"/>
      <w:numFmt w:val="bullet"/>
      <w:lvlText w:val="o"/>
      <w:lvlJc w:val="left"/>
      <w:pPr>
        <w:ind w:left="5760" w:hanging="360"/>
      </w:pPr>
      <w:rPr>
        <w:rFonts w:ascii="Courier New" w:hAnsi="Courier New" w:cs="Courier New" w:hint="default"/>
      </w:rPr>
    </w:lvl>
    <w:lvl w:ilvl="8" w:tplc="77EE8550">
      <w:start w:val="1"/>
      <w:numFmt w:val="bullet"/>
      <w:lvlText w:val=""/>
      <w:lvlJc w:val="left"/>
      <w:pPr>
        <w:ind w:left="6480" w:hanging="360"/>
      </w:pPr>
      <w:rPr>
        <w:rFonts w:ascii="Wingdings" w:hAnsi="Wingdings" w:hint="default"/>
      </w:rPr>
    </w:lvl>
  </w:abstractNum>
  <w:num w:numId="1" w16cid:durableId="391774283">
    <w:abstractNumId w:val="20"/>
  </w:num>
  <w:num w:numId="2" w16cid:durableId="7760114">
    <w:abstractNumId w:val="14"/>
  </w:num>
  <w:num w:numId="3" w16cid:durableId="16008975">
    <w:abstractNumId w:val="18"/>
  </w:num>
  <w:num w:numId="4" w16cid:durableId="1195968351">
    <w:abstractNumId w:val="8"/>
  </w:num>
  <w:num w:numId="5" w16cid:durableId="1745178175">
    <w:abstractNumId w:val="10"/>
  </w:num>
  <w:num w:numId="6" w16cid:durableId="315112081">
    <w:abstractNumId w:val="9"/>
  </w:num>
  <w:num w:numId="7" w16cid:durableId="39594935">
    <w:abstractNumId w:val="21"/>
  </w:num>
  <w:num w:numId="8" w16cid:durableId="297806059">
    <w:abstractNumId w:val="19"/>
  </w:num>
  <w:num w:numId="9" w16cid:durableId="781657445">
    <w:abstractNumId w:val="7"/>
  </w:num>
  <w:num w:numId="10" w16cid:durableId="1370957399">
    <w:abstractNumId w:val="3"/>
  </w:num>
  <w:num w:numId="11" w16cid:durableId="575819609">
    <w:abstractNumId w:val="6"/>
  </w:num>
  <w:num w:numId="12" w16cid:durableId="745221614">
    <w:abstractNumId w:val="2"/>
  </w:num>
  <w:num w:numId="13" w16cid:durableId="607547354">
    <w:abstractNumId w:val="0"/>
  </w:num>
  <w:num w:numId="14" w16cid:durableId="228151622">
    <w:abstractNumId w:val="17"/>
  </w:num>
  <w:num w:numId="15" w16cid:durableId="123043471">
    <w:abstractNumId w:val="12"/>
  </w:num>
  <w:num w:numId="16" w16cid:durableId="15196145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4029156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21778592">
    <w:abstractNumId w:val="5"/>
  </w:num>
  <w:num w:numId="19" w16cid:durableId="1179539369">
    <w:abstractNumId w:val="4"/>
    <w:lvlOverride w:ilvl="0">
      <w:startOverride w:val="1"/>
    </w:lvlOverride>
  </w:num>
  <w:num w:numId="20" w16cid:durableId="1875651055">
    <w:abstractNumId w:val="15"/>
  </w:num>
  <w:num w:numId="21" w16cid:durableId="2099406285">
    <w:abstractNumId w:val="16"/>
  </w:num>
  <w:num w:numId="22" w16cid:durableId="3664944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E8C"/>
    <w:rsid w:val="00026117"/>
    <w:rsid w:val="00027118"/>
    <w:rsid w:val="0003618C"/>
    <w:rsid w:val="00054FD6"/>
    <w:rsid w:val="000759B3"/>
    <w:rsid w:val="000804BA"/>
    <w:rsid w:val="000845C9"/>
    <w:rsid w:val="00090C6E"/>
    <w:rsid w:val="00091028"/>
    <w:rsid w:val="00092E64"/>
    <w:rsid w:val="000B22FA"/>
    <w:rsid w:val="000C04EC"/>
    <w:rsid w:val="000C132D"/>
    <w:rsid w:val="000D223B"/>
    <w:rsid w:val="000D66EF"/>
    <w:rsid w:val="000E340B"/>
    <w:rsid w:val="000F2651"/>
    <w:rsid w:val="00111D5D"/>
    <w:rsid w:val="001172BA"/>
    <w:rsid w:val="0012067C"/>
    <w:rsid w:val="001232E3"/>
    <w:rsid w:val="001233F2"/>
    <w:rsid w:val="00137A7D"/>
    <w:rsid w:val="001456D8"/>
    <w:rsid w:val="00145CC4"/>
    <w:rsid w:val="00147519"/>
    <w:rsid w:val="00153D33"/>
    <w:rsid w:val="001650E7"/>
    <w:rsid w:val="001703B6"/>
    <w:rsid w:val="001806DD"/>
    <w:rsid w:val="001966A2"/>
    <w:rsid w:val="001B3114"/>
    <w:rsid w:val="001C1D8E"/>
    <w:rsid w:val="001E08A7"/>
    <w:rsid w:val="001E1041"/>
    <w:rsid w:val="002225F5"/>
    <w:rsid w:val="0023072D"/>
    <w:rsid w:val="00251730"/>
    <w:rsid w:val="002736C5"/>
    <w:rsid w:val="00282786"/>
    <w:rsid w:val="002857B7"/>
    <w:rsid w:val="002908B3"/>
    <w:rsid w:val="002965E4"/>
    <w:rsid w:val="00297E42"/>
    <w:rsid w:val="002A51F0"/>
    <w:rsid w:val="002B0D1C"/>
    <w:rsid w:val="002B5289"/>
    <w:rsid w:val="002B5A39"/>
    <w:rsid w:val="002C2BDD"/>
    <w:rsid w:val="002D392D"/>
    <w:rsid w:val="003038B9"/>
    <w:rsid w:val="003059E8"/>
    <w:rsid w:val="00306173"/>
    <w:rsid w:val="003133C4"/>
    <w:rsid w:val="00326A98"/>
    <w:rsid w:val="003279BB"/>
    <w:rsid w:val="0033487D"/>
    <w:rsid w:val="00342E15"/>
    <w:rsid w:val="0035000B"/>
    <w:rsid w:val="00367647"/>
    <w:rsid w:val="00381236"/>
    <w:rsid w:val="003924F4"/>
    <w:rsid w:val="003B4E89"/>
    <w:rsid w:val="003C2CAA"/>
    <w:rsid w:val="003C57CC"/>
    <w:rsid w:val="003C6AAF"/>
    <w:rsid w:val="003E0F09"/>
    <w:rsid w:val="003F0C4E"/>
    <w:rsid w:val="00402208"/>
    <w:rsid w:val="00416C0F"/>
    <w:rsid w:val="0043483A"/>
    <w:rsid w:val="00435491"/>
    <w:rsid w:val="004405BB"/>
    <w:rsid w:val="00442500"/>
    <w:rsid w:val="00462A76"/>
    <w:rsid w:val="00475CE5"/>
    <w:rsid w:val="00495AA4"/>
    <w:rsid w:val="004A156A"/>
    <w:rsid w:val="004A435C"/>
    <w:rsid w:val="004B32ED"/>
    <w:rsid w:val="004B7B6D"/>
    <w:rsid w:val="004E55E4"/>
    <w:rsid w:val="004E7DDF"/>
    <w:rsid w:val="00506B09"/>
    <w:rsid w:val="00535CFF"/>
    <w:rsid w:val="00536BDB"/>
    <w:rsid w:val="005376C7"/>
    <w:rsid w:val="005400F2"/>
    <w:rsid w:val="00540850"/>
    <w:rsid w:val="005415F5"/>
    <w:rsid w:val="0054794E"/>
    <w:rsid w:val="00555F87"/>
    <w:rsid w:val="00556C4C"/>
    <w:rsid w:val="0055727C"/>
    <w:rsid w:val="00567293"/>
    <w:rsid w:val="00567C52"/>
    <w:rsid w:val="00582D96"/>
    <w:rsid w:val="005838F1"/>
    <w:rsid w:val="0058426B"/>
    <w:rsid w:val="005931CC"/>
    <w:rsid w:val="005941EE"/>
    <w:rsid w:val="005948ED"/>
    <w:rsid w:val="005A1CD4"/>
    <w:rsid w:val="005B48E1"/>
    <w:rsid w:val="005B4B83"/>
    <w:rsid w:val="005C55AB"/>
    <w:rsid w:val="005D0368"/>
    <w:rsid w:val="005D4CEC"/>
    <w:rsid w:val="005D67A8"/>
    <w:rsid w:val="005D6F46"/>
    <w:rsid w:val="00601B5A"/>
    <w:rsid w:val="0060250A"/>
    <w:rsid w:val="00602BB0"/>
    <w:rsid w:val="006042C3"/>
    <w:rsid w:val="00604642"/>
    <w:rsid w:val="00622D20"/>
    <w:rsid w:val="00627046"/>
    <w:rsid w:val="00631275"/>
    <w:rsid w:val="00636615"/>
    <w:rsid w:val="00642709"/>
    <w:rsid w:val="00654319"/>
    <w:rsid w:val="006739A7"/>
    <w:rsid w:val="00684CB3"/>
    <w:rsid w:val="0069337B"/>
    <w:rsid w:val="006A695A"/>
    <w:rsid w:val="006C3C2E"/>
    <w:rsid w:val="006C6BF5"/>
    <w:rsid w:val="006F63D8"/>
    <w:rsid w:val="007139AA"/>
    <w:rsid w:val="0072193E"/>
    <w:rsid w:val="00734D4C"/>
    <w:rsid w:val="00740775"/>
    <w:rsid w:val="00745ADF"/>
    <w:rsid w:val="00747183"/>
    <w:rsid w:val="0075026B"/>
    <w:rsid w:val="007510C2"/>
    <w:rsid w:val="00753280"/>
    <w:rsid w:val="00766CFD"/>
    <w:rsid w:val="00772B38"/>
    <w:rsid w:val="007852E4"/>
    <w:rsid w:val="0078606E"/>
    <w:rsid w:val="007936C3"/>
    <w:rsid w:val="007A3BEC"/>
    <w:rsid w:val="007A6150"/>
    <w:rsid w:val="007A73C8"/>
    <w:rsid w:val="007B02F3"/>
    <w:rsid w:val="007B52A5"/>
    <w:rsid w:val="007C1490"/>
    <w:rsid w:val="007C315D"/>
    <w:rsid w:val="007D11FF"/>
    <w:rsid w:val="007D75DA"/>
    <w:rsid w:val="007E03F5"/>
    <w:rsid w:val="007E3321"/>
    <w:rsid w:val="007F7AEC"/>
    <w:rsid w:val="00804C6D"/>
    <w:rsid w:val="00804CAA"/>
    <w:rsid w:val="00817526"/>
    <w:rsid w:val="0082527A"/>
    <w:rsid w:val="008305AC"/>
    <w:rsid w:val="00830B95"/>
    <w:rsid w:val="00834DC1"/>
    <w:rsid w:val="008361A8"/>
    <w:rsid w:val="008426AE"/>
    <w:rsid w:val="008540EB"/>
    <w:rsid w:val="0085664B"/>
    <w:rsid w:val="00866139"/>
    <w:rsid w:val="00873A10"/>
    <w:rsid w:val="00890842"/>
    <w:rsid w:val="008A0B3D"/>
    <w:rsid w:val="008A5A88"/>
    <w:rsid w:val="008B3948"/>
    <w:rsid w:val="008C1D51"/>
    <w:rsid w:val="008C3A9F"/>
    <w:rsid w:val="008D2A4F"/>
    <w:rsid w:val="008D7447"/>
    <w:rsid w:val="008E5A5A"/>
    <w:rsid w:val="008E5E8C"/>
    <w:rsid w:val="008F1C54"/>
    <w:rsid w:val="0090734E"/>
    <w:rsid w:val="009122ED"/>
    <w:rsid w:val="009243A9"/>
    <w:rsid w:val="0097116B"/>
    <w:rsid w:val="00985C99"/>
    <w:rsid w:val="009A5052"/>
    <w:rsid w:val="009B4A40"/>
    <w:rsid w:val="009F3FD1"/>
    <w:rsid w:val="00A05634"/>
    <w:rsid w:val="00A110E7"/>
    <w:rsid w:val="00A33E39"/>
    <w:rsid w:val="00A407B1"/>
    <w:rsid w:val="00A43EBD"/>
    <w:rsid w:val="00A52023"/>
    <w:rsid w:val="00A5332F"/>
    <w:rsid w:val="00A72F5C"/>
    <w:rsid w:val="00A73791"/>
    <w:rsid w:val="00A84D49"/>
    <w:rsid w:val="00A8751D"/>
    <w:rsid w:val="00AC7560"/>
    <w:rsid w:val="00AF05DC"/>
    <w:rsid w:val="00AF16A3"/>
    <w:rsid w:val="00AF2AD7"/>
    <w:rsid w:val="00B05CD1"/>
    <w:rsid w:val="00B11F71"/>
    <w:rsid w:val="00B3017E"/>
    <w:rsid w:val="00B32F5B"/>
    <w:rsid w:val="00B34D6C"/>
    <w:rsid w:val="00B400BC"/>
    <w:rsid w:val="00B44E25"/>
    <w:rsid w:val="00B526C2"/>
    <w:rsid w:val="00B548E2"/>
    <w:rsid w:val="00B851C7"/>
    <w:rsid w:val="00B9687C"/>
    <w:rsid w:val="00BB1438"/>
    <w:rsid w:val="00BC13D1"/>
    <w:rsid w:val="00BC6617"/>
    <w:rsid w:val="00BD7B30"/>
    <w:rsid w:val="00BE0A82"/>
    <w:rsid w:val="00BE51F3"/>
    <w:rsid w:val="00C018D7"/>
    <w:rsid w:val="00C16B4B"/>
    <w:rsid w:val="00C25329"/>
    <w:rsid w:val="00C27B11"/>
    <w:rsid w:val="00C3318D"/>
    <w:rsid w:val="00C3438B"/>
    <w:rsid w:val="00C34E73"/>
    <w:rsid w:val="00C3513F"/>
    <w:rsid w:val="00C37193"/>
    <w:rsid w:val="00C43A4A"/>
    <w:rsid w:val="00C518F9"/>
    <w:rsid w:val="00C51C7E"/>
    <w:rsid w:val="00C52F65"/>
    <w:rsid w:val="00C577D6"/>
    <w:rsid w:val="00C6391E"/>
    <w:rsid w:val="00C75390"/>
    <w:rsid w:val="00C933D5"/>
    <w:rsid w:val="00C93E83"/>
    <w:rsid w:val="00CA622C"/>
    <w:rsid w:val="00CB72B9"/>
    <w:rsid w:val="00CB7BD7"/>
    <w:rsid w:val="00CC4FED"/>
    <w:rsid w:val="00CD0DE7"/>
    <w:rsid w:val="00CD22E4"/>
    <w:rsid w:val="00CE431C"/>
    <w:rsid w:val="00CF0A32"/>
    <w:rsid w:val="00CF4376"/>
    <w:rsid w:val="00CF43D8"/>
    <w:rsid w:val="00D06596"/>
    <w:rsid w:val="00D07989"/>
    <w:rsid w:val="00D133C0"/>
    <w:rsid w:val="00D15804"/>
    <w:rsid w:val="00D333FB"/>
    <w:rsid w:val="00D62F88"/>
    <w:rsid w:val="00D722FF"/>
    <w:rsid w:val="00D94ADF"/>
    <w:rsid w:val="00DA59CF"/>
    <w:rsid w:val="00DD5DAB"/>
    <w:rsid w:val="00DE3FC5"/>
    <w:rsid w:val="00DF2EE4"/>
    <w:rsid w:val="00E1112E"/>
    <w:rsid w:val="00E1161E"/>
    <w:rsid w:val="00E123FE"/>
    <w:rsid w:val="00E1564F"/>
    <w:rsid w:val="00E20131"/>
    <w:rsid w:val="00E201DE"/>
    <w:rsid w:val="00E30EF7"/>
    <w:rsid w:val="00E40C5A"/>
    <w:rsid w:val="00E46721"/>
    <w:rsid w:val="00E46B01"/>
    <w:rsid w:val="00E47098"/>
    <w:rsid w:val="00E51BED"/>
    <w:rsid w:val="00E65BAE"/>
    <w:rsid w:val="00E83C2A"/>
    <w:rsid w:val="00E83FBC"/>
    <w:rsid w:val="00E90664"/>
    <w:rsid w:val="00E9642E"/>
    <w:rsid w:val="00EA7A18"/>
    <w:rsid w:val="00ED53FD"/>
    <w:rsid w:val="00EE1E99"/>
    <w:rsid w:val="00EE3575"/>
    <w:rsid w:val="00EF4544"/>
    <w:rsid w:val="00F01DCB"/>
    <w:rsid w:val="00F02829"/>
    <w:rsid w:val="00F04A24"/>
    <w:rsid w:val="00F11A43"/>
    <w:rsid w:val="00F228D6"/>
    <w:rsid w:val="00F249B8"/>
    <w:rsid w:val="00F27CB3"/>
    <w:rsid w:val="00F30C5E"/>
    <w:rsid w:val="00F31CAE"/>
    <w:rsid w:val="00F37E6D"/>
    <w:rsid w:val="00F51006"/>
    <w:rsid w:val="00F56BA8"/>
    <w:rsid w:val="00F61779"/>
    <w:rsid w:val="00F71931"/>
    <w:rsid w:val="00F719F9"/>
    <w:rsid w:val="00F8033F"/>
    <w:rsid w:val="00F83346"/>
    <w:rsid w:val="00F9178E"/>
    <w:rsid w:val="00FC0AEB"/>
    <w:rsid w:val="00FC6A87"/>
    <w:rsid w:val="00FD1813"/>
    <w:rsid w:val="00FD51F6"/>
    <w:rsid w:val="00FE1CF5"/>
    <w:rsid w:val="00FE2687"/>
    <w:rsid w:val="00FF0F9E"/>
    <w:rsid w:val="00FF367A"/>
    <w:rsid w:val="00FF367D"/>
    <w:rsid w:val="00FF68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F09172"/>
  <w15:docId w15:val="{509EBBFF-E8FA-43CB-AF7B-D84EA3E3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48E1"/>
  </w:style>
  <w:style w:type="paragraph" w:styleId="10">
    <w:name w:val="heading 1"/>
    <w:basedOn w:val="a"/>
    <w:next w:val="a"/>
    <w:link w:val="11"/>
    <w:uiPriority w:val="9"/>
    <w:qFormat/>
    <w:rsid w:val="00DD1691"/>
    <w:pPr>
      <w:keepNext/>
      <w:keepLines/>
      <w:spacing w:before="240" w:after="0"/>
      <w:outlineLvl w:val="0"/>
    </w:pPr>
    <w:rPr>
      <w:rFonts w:ascii="Helvetica Neue" w:eastAsia="Helvetica Neue" w:hAnsi="Helvetica Neue" w:cs="Times New Roman"/>
      <w:b/>
      <w:bCs/>
      <w:color w:val="0079BF"/>
      <w:sz w:val="28"/>
      <w:szCs w:val="28"/>
    </w:rPr>
  </w:style>
  <w:style w:type="paragraph" w:styleId="20">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link w:val="30"/>
    <w:uiPriority w:val="9"/>
    <w:semiHidden/>
    <w:unhideWhenUsed/>
    <w:qFormat/>
    <w:rsid w:val="00DD1691"/>
    <w:pPr>
      <w:keepNext/>
      <w:keepLines/>
      <w:spacing w:before="40" w:after="0"/>
      <w:outlineLvl w:val="2"/>
    </w:pPr>
    <w:rPr>
      <w:rFonts w:ascii="Helvetica Neue" w:eastAsia="Helvetica Neue" w:hAnsi="Helvetica Neue" w:cs="Times New Roman"/>
      <w:color w:val="00507F"/>
      <w:sz w:val="24"/>
      <w:szCs w:val="24"/>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110">
    <w:name w:val="Заголовок 11"/>
    <w:basedOn w:val="a"/>
    <w:next w:val="a"/>
    <w:uiPriority w:val="9"/>
    <w:qFormat/>
    <w:rsid w:val="00DD1691"/>
    <w:pPr>
      <w:keepNext/>
      <w:keepLines/>
      <w:spacing w:before="480" w:after="0" w:line="276" w:lineRule="auto"/>
      <w:outlineLvl w:val="0"/>
    </w:pPr>
    <w:rPr>
      <w:rFonts w:ascii="Helvetica Neue" w:eastAsia="Helvetica Neue" w:hAnsi="Helvetica Neue" w:cs="Times New Roman"/>
      <w:b/>
      <w:bCs/>
      <w:color w:val="0079BF"/>
      <w:sz w:val="28"/>
      <w:szCs w:val="28"/>
    </w:rPr>
  </w:style>
  <w:style w:type="paragraph" w:customStyle="1" w:styleId="31">
    <w:name w:val="Заголовок 31"/>
    <w:basedOn w:val="a"/>
    <w:next w:val="a"/>
    <w:uiPriority w:val="9"/>
    <w:semiHidden/>
    <w:unhideWhenUsed/>
    <w:qFormat/>
    <w:rsid w:val="00DD1691"/>
    <w:pPr>
      <w:keepNext/>
      <w:keepLines/>
      <w:spacing w:before="40" w:after="0" w:line="240" w:lineRule="auto"/>
      <w:outlineLvl w:val="2"/>
    </w:pPr>
    <w:rPr>
      <w:rFonts w:ascii="Helvetica Neue" w:eastAsia="Helvetica Neue" w:hAnsi="Helvetica Neue" w:cs="Times New Roman"/>
      <w:color w:val="00507F"/>
      <w:sz w:val="24"/>
      <w:szCs w:val="24"/>
    </w:rPr>
  </w:style>
  <w:style w:type="character" w:styleId="a4">
    <w:name w:val="Hyperlink"/>
    <w:uiPriority w:val="99"/>
    <w:rsid w:val="00DD1691"/>
    <w:rPr>
      <w:u w:val="single"/>
    </w:rPr>
  </w:style>
  <w:style w:type="table" w:customStyle="1" w:styleId="TableNormal1">
    <w:name w:val="Table Normal"/>
    <w:rsid w:val="00DD169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rPr>
    <w:tblPr>
      <w:tblInd w:w="0" w:type="dxa"/>
      <w:tblCellMar>
        <w:top w:w="0" w:type="dxa"/>
        <w:left w:w="0" w:type="dxa"/>
        <w:bottom w:w="0" w:type="dxa"/>
        <w:right w:w="0" w:type="dxa"/>
      </w:tblCellMar>
    </w:tblPr>
  </w:style>
  <w:style w:type="paragraph" w:customStyle="1" w:styleId="a5">
    <w:name w:val="По умолчанию"/>
    <w:rsid w:val="00DD169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rPr>
  </w:style>
  <w:style w:type="paragraph" w:styleId="a6">
    <w:name w:val="header"/>
    <w:basedOn w:val="a"/>
    <w:link w:val="a7"/>
    <w:uiPriority w:val="99"/>
    <w:unhideWhenUsed/>
    <w:rsid w:val="00DD1691"/>
    <w:pPr>
      <w:pBdr>
        <w:top w:val="nil"/>
        <w:left w:val="nil"/>
        <w:bottom w:val="nil"/>
        <w:right w:val="nil"/>
        <w:between w:val="nil"/>
        <w:bar w:val="nil"/>
      </w:pBdr>
      <w:tabs>
        <w:tab w:val="center" w:pos="4677"/>
        <w:tab w:val="right" w:pos="9355"/>
      </w:tabs>
      <w:spacing w:after="0" w:line="240" w:lineRule="auto"/>
    </w:pPr>
    <w:rPr>
      <w:rFonts w:ascii="Times New Roman" w:eastAsia="Arial Unicode MS" w:hAnsi="Times New Roman" w:cs="Times New Roman"/>
      <w:sz w:val="24"/>
      <w:szCs w:val="24"/>
      <w:bdr w:val="nil"/>
      <w:lang w:val="en-US"/>
    </w:rPr>
  </w:style>
  <w:style w:type="character" w:customStyle="1" w:styleId="a7">
    <w:name w:val="Верхний колонтитул Знак"/>
    <w:basedOn w:val="a0"/>
    <w:link w:val="a6"/>
    <w:uiPriority w:val="99"/>
    <w:rsid w:val="00DD1691"/>
    <w:rPr>
      <w:rFonts w:ascii="Times New Roman" w:eastAsia="Arial Unicode MS" w:hAnsi="Times New Roman" w:cs="Times New Roman"/>
      <w:sz w:val="24"/>
      <w:szCs w:val="24"/>
      <w:bdr w:val="nil"/>
      <w:lang w:val="en-US"/>
    </w:rPr>
  </w:style>
  <w:style w:type="paragraph" w:styleId="a8">
    <w:name w:val="footer"/>
    <w:basedOn w:val="a"/>
    <w:link w:val="a9"/>
    <w:uiPriority w:val="99"/>
    <w:unhideWhenUsed/>
    <w:rsid w:val="00DD1691"/>
    <w:pPr>
      <w:pBdr>
        <w:top w:val="nil"/>
        <w:left w:val="nil"/>
        <w:bottom w:val="nil"/>
        <w:right w:val="nil"/>
        <w:between w:val="nil"/>
        <w:bar w:val="nil"/>
      </w:pBdr>
      <w:tabs>
        <w:tab w:val="center" w:pos="4677"/>
        <w:tab w:val="right" w:pos="9355"/>
      </w:tabs>
      <w:spacing w:after="0" w:line="240" w:lineRule="auto"/>
    </w:pPr>
    <w:rPr>
      <w:rFonts w:ascii="Times New Roman" w:eastAsia="Arial Unicode MS" w:hAnsi="Times New Roman" w:cs="Times New Roman"/>
      <w:sz w:val="24"/>
      <w:szCs w:val="24"/>
      <w:bdr w:val="nil"/>
      <w:lang w:val="en-US"/>
    </w:rPr>
  </w:style>
  <w:style w:type="character" w:customStyle="1" w:styleId="a9">
    <w:name w:val="Нижний колонтитул Знак"/>
    <w:basedOn w:val="a0"/>
    <w:link w:val="a8"/>
    <w:uiPriority w:val="99"/>
    <w:rsid w:val="00DD1691"/>
    <w:rPr>
      <w:rFonts w:ascii="Times New Roman" w:eastAsia="Arial Unicode MS" w:hAnsi="Times New Roman" w:cs="Times New Roman"/>
      <w:sz w:val="24"/>
      <w:szCs w:val="24"/>
      <w:bdr w:val="nil"/>
      <w:lang w:val="en-US"/>
    </w:rPr>
  </w:style>
  <w:style w:type="character" w:customStyle="1" w:styleId="12">
    <w:name w:val="Неразрешенное упоминание1"/>
    <w:basedOn w:val="a0"/>
    <w:uiPriority w:val="99"/>
    <w:semiHidden/>
    <w:unhideWhenUsed/>
    <w:rsid w:val="00DD1691"/>
    <w:rPr>
      <w:color w:val="605E5C"/>
      <w:shd w:val="clear" w:color="auto" w:fill="E1DFDD"/>
    </w:rPr>
  </w:style>
  <w:style w:type="character" w:customStyle="1" w:styleId="13">
    <w:name w:val="Просмотренная гиперссылка1"/>
    <w:basedOn w:val="a0"/>
    <w:uiPriority w:val="99"/>
    <w:semiHidden/>
    <w:unhideWhenUsed/>
    <w:rsid w:val="00DD1691"/>
    <w:rPr>
      <w:color w:val="FF00FF"/>
      <w:u w:val="single"/>
    </w:rPr>
  </w:style>
  <w:style w:type="table" w:customStyle="1" w:styleId="14">
    <w:name w:val="Сетка таблицы1"/>
    <w:basedOn w:val="a1"/>
    <w:next w:val="aa"/>
    <w:uiPriority w:val="59"/>
    <w:rsid w:val="00DD1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L1">
    <w:name w:val="UL1"/>
    <w:basedOn w:val="a"/>
    <w:next w:val="ab"/>
    <w:link w:val="ac"/>
    <w:uiPriority w:val="34"/>
    <w:qFormat/>
    <w:rsid w:val="00DD1691"/>
    <w:pPr>
      <w:ind w:left="720"/>
      <w:contextualSpacing/>
    </w:pPr>
  </w:style>
  <w:style w:type="character" w:customStyle="1" w:styleId="30">
    <w:name w:val="Заголовок 3 Знак"/>
    <w:basedOn w:val="a0"/>
    <w:link w:val="3"/>
    <w:uiPriority w:val="9"/>
    <w:semiHidden/>
    <w:rsid w:val="00DD1691"/>
    <w:rPr>
      <w:rFonts w:ascii="Helvetica Neue" w:eastAsia="Helvetica Neue" w:hAnsi="Helvetica Neue" w:cs="Times New Roman"/>
      <w:color w:val="00507F"/>
      <w:sz w:val="24"/>
      <w:szCs w:val="24"/>
      <w:bdr w:val="none" w:sz="0" w:space="0" w:color="auto"/>
    </w:rPr>
  </w:style>
  <w:style w:type="paragraph" w:styleId="21">
    <w:name w:val="Body Text 2"/>
    <w:basedOn w:val="a"/>
    <w:link w:val="22"/>
    <w:uiPriority w:val="99"/>
    <w:unhideWhenUsed/>
    <w:rsid w:val="00DD1691"/>
    <w:pPr>
      <w:spacing w:after="0" w:line="240" w:lineRule="auto"/>
      <w:jc w:val="both"/>
    </w:pPr>
    <w:rPr>
      <w:rFonts w:ascii="Times New Roman" w:eastAsia="Times New Roman" w:hAnsi="Times New Roman" w:cs="Times New Roman"/>
      <w:szCs w:val="20"/>
    </w:rPr>
  </w:style>
  <w:style w:type="character" w:customStyle="1" w:styleId="22">
    <w:name w:val="Основной текст 2 Знак"/>
    <w:basedOn w:val="a0"/>
    <w:link w:val="21"/>
    <w:uiPriority w:val="99"/>
    <w:rsid w:val="00DD1691"/>
    <w:rPr>
      <w:rFonts w:ascii="Times New Roman" w:eastAsia="Times New Roman" w:hAnsi="Times New Roman" w:cs="Times New Roman"/>
      <w:szCs w:val="20"/>
      <w:lang w:eastAsia="ru-RU"/>
    </w:rPr>
  </w:style>
  <w:style w:type="paragraph" w:customStyle="1" w:styleId="BodyText1">
    <w:name w:val="Body Text1"/>
    <w:basedOn w:val="a"/>
    <w:rsid w:val="00DD1691"/>
    <w:pPr>
      <w:spacing w:after="0" w:line="240" w:lineRule="auto"/>
      <w:jc w:val="center"/>
    </w:pPr>
    <w:rPr>
      <w:rFonts w:ascii="Times New Roman" w:eastAsia="Times New Roman" w:hAnsi="Times New Roman" w:cs="Times New Roman"/>
      <w:b/>
      <w:i/>
      <w:sz w:val="20"/>
      <w:szCs w:val="20"/>
    </w:rPr>
  </w:style>
  <w:style w:type="character" w:customStyle="1" w:styleId="ac">
    <w:name w:val="Абзац списка Знак"/>
    <w:aliases w:val="Варианты ответов Знак,Абзац списка2 Знак,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UL Знак,1 Знак"/>
    <w:link w:val="UL1"/>
    <w:uiPriority w:val="34"/>
    <w:qFormat/>
    <w:rsid w:val="00DD1691"/>
    <w:rPr>
      <w:rFonts w:ascii="Helvetica Neue" w:eastAsia="Helvetica Neue" w:hAnsi="Helvetica Neue" w:cs="Times New Roman"/>
      <w:sz w:val="22"/>
      <w:szCs w:val="22"/>
      <w:bdr w:val="none" w:sz="0" w:space="0" w:color="auto"/>
      <w:lang w:eastAsia="en-US"/>
    </w:rPr>
  </w:style>
  <w:style w:type="paragraph" w:styleId="ad">
    <w:name w:val="Balloon Text"/>
    <w:basedOn w:val="a"/>
    <w:link w:val="ae"/>
    <w:uiPriority w:val="99"/>
    <w:semiHidden/>
    <w:unhideWhenUsed/>
    <w:rsid w:val="00DD1691"/>
    <w:pPr>
      <w:pBdr>
        <w:top w:val="nil"/>
        <w:left w:val="nil"/>
        <w:bottom w:val="nil"/>
        <w:right w:val="nil"/>
        <w:between w:val="nil"/>
        <w:bar w:val="nil"/>
      </w:pBdr>
      <w:spacing w:after="0" w:line="240" w:lineRule="auto"/>
    </w:pPr>
    <w:rPr>
      <w:rFonts w:ascii="Segoe UI" w:eastAsia="Arial Unicode MS" w:hAnsi="Segoe UI" w:cs="Segoe UI"/>
      <w:sz w:val="18"/>
      <w:szCs w:val="18"/>
      <w:bdr w:val="nil"/>
      <w:lang w:val="en-US"/>
    </w:rPr>
  </w:style>
  <w:style w:type="character" w:customStyle="1" w:styleId="ae">
    <w:name w:val="Текст выноски Знак"/>
    <w:basedOn w:val="a0"/>
    <w:link w:val="ad"/>
    <w:uiPriority w:val="99"/>
    <w:semiHidden/>
    <w:rsid w:val="00DD1691"/>
    <w:rPr>
      <w:rFonts w:ascii="Segoe UI" w:eastAsia="Arial Unicode MS" w:hAnsi="Segoe UI" w:cs="Segoe UI"/>
      <w:sz w:val="18"/>
      <w:szCs w:val="18"/>
      <w:bdr w:val="nil"/>
      <w:lang w:val="en-US"/>
    </w:rPr>
  </w:style>
  <w:style w:type="character" w:styleId="af">
    <w:name w:val="annotation reference"/>
    <w:basedOn w:val="a0"/>
    <w:uiPriority w:val="99"/>
    <w:unhideWhenUsed/>
    <w:rsid w:val="00DD1691"/>
    <w:rPr>
      <w:sz w:val="16"/>
      <w:szCs w:val="16"/>
    </w:rPr>
  </w:style>
  <w:style w:type="paragraph" w:styleId="af0">
    <w:name w:val="annotation text"/>
    <w:basedOn w:val="a"/>
    <w:link w:val="af1"/>
    <w:uiPriority w:val="99"/>
    <w:unhideWhenUsed/>
    <w:rsid w:val="00DD1691"/>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rPr>
  </w:style>
  <w:style w:type="character" w:customStyle="1" w:styleId="af1">
    <w:name w:val="Текст примечания Знак"/>
    <w:basedOn w:val="a0"/>
    <w:link w:val="af0"/>
    <w:uiPriority w:val="99"/>
    <w:rsid w:val="00DD1691"/>
    <w:rPr>
      <w:rFonts w:ascii="Times New Roman" w:eastAsia="Arial Unicode MS" w:hAnsi="Times New Roman" w:cs="Times New Roman"/>
      <w:sz w:val="20"/>
      <w:szCs w:val="20"/>
      <w:bdr w:val="nil"/>
      <w:lang w:val="en-US"/>
    </w:rPr>
  </w:style>
  <w:style w:type="paragraph" w:styleId="af2">
    <w:name w:val="annotation subject"/>
    <w:basedOn w:val="af0"/>
    <w:next w:val="af0"/>
    <w:link w:val="af3"/>
    <w:uiPriority w:val="99"/>
    <w:semiHidden/>
    <w:unhideWhenUsed/>
    <w:rsid w:val="00DD1691"/>
    <w:rPr>
      <w:b/>
      <w:bCs/>
    </w:rPr>
  </w:style>
  <w:style w:type="character" w:customStyle="1" w:styleId="af3">
    <w:name w:val="Тема примечания Знак"/>
    <w:basedOn w:val="af1"/>
    <w:link w:val="af2"/>
    <w:uiPriority w:val="99"/>
    <w:semiHidden/>
    <w:rsid w:val="00DD1691"/>
    <w:rPr>
      <w:rFonts w:ascii="Times New Roman" w:eastAsia="Arial Unicode MS" w:hAnsi="Times New Roman" w:cs="Times New Roman"/>
      <w:b/>
      <w:bCs/>
      <w:sz w:val="20"/>
      <w:szCs w:val="20"/>
      <w:bdr w:val="nil"/>
      <w:lang w:val="en-US"/>
    </w:rPr>
  </w:style>
  <w:style w:type="paragraph" w:styleId="af4">
    <w:name w:val="Normal (Web)"/>
    <w:aliases w:val="Обычный (Web), Знак Знак1,Знак Знак1"/>
    <w:basedOn w:val="a"/>
    <w:link w:val="af5"/>
    <w:unhideWhenUsed/>
    <w:rsid w:val="00DD1691"/>
    <w:pPr>
      <w:spacing w:before="80" w:after="80" w:line="240" w:lineRule="auto"/>
      <w:ind w:firstLine="709"/>
      <w:jc w:val="both"/>
    </w:pPr>
    <w:rPr>
      <w:rFonts w:ascii="Times New Roman" w:eastAsia="Times New Roman" w:hAnsi="Times New Roman" w:cs="Times New Roman"/>
      <w:sz w:val="24"/>
      <w:szCs w:val="24"/>
    </w:rPr>
  </w:style>
  <w:style w:type="character" w:customStyle="1" w:styleId="af5">
    <w:name w:val="Обычный (Интернет) Знак"/>
    <w:aliases w:val="Обычный (Web) Знак, Знак Знак1 Знак,Знак Знак1 Знак"/>
    <w:link w:val="af4"/>
    <w:rsid w:val="00DD1691"/>
    <w:rPr>
      <w:rFonts w:ascii="Times New Roman" w:eastAsia="Times New Roman" w:hAnsi="Times New Roman" w:cs="Times New Roman"/>
      <w:sz w:val="24"/>
      <w:szCs w:val="24"/>
      <w:lang w:eastAsia="ru-RU"/>
    </w:rPr>
  </w:style>
  <w:style w:type="paragraph" w:styleId="af6">
    <w:name w:val="footnote text"/>
    <w:aliases w:val="Знак,Знак2"/>
    <w:basedOn w:val="a"/>
    <w:link w:val="af7"/>
    <w:uiPriority w:val="99"/>
    <w:semiHidden/>
    <w:unhideWhenUsed/>
    <w:rsid w:val="00DD1691"/>
    <w:pPr>
      <w:spacing w:after="0" w:line="240" w:lineRule="auto"/>
    </w:pPr>
    <w:rPr>
      <w:rFonts w:ascii="Arial" w:eastAsia="Arial" w:hAnsi="Arial" w:cs="Arial"/>
      <w:sz w:val="20"/>
      <w:szCs w:val="20"/>
      <w:lang w:val="en-US"/>
    </w:rPr>
  </w:style>
  <w:style w:type="character" w:customStyle="1" w:styleId="af7">
    <w:name w:val="Текст сноски Знак"/>
    <w:aliases w:val="Знак Знак,Знак2 Знак"/>
    <w:basedOn w:val="a0"/>
    <w:link w:val="af6"/>
    <w:uiPriority w:val="99"/>
    <w:semiHidden/>
    <w:rsid w:val="00DD1691"/>
    <w:rPr>
      <w:rFonts w:ascii="Arial" w:eastAsia="Arial" w:hAnsi="Arial" w:cs="Arial"/>
      <w:sz w:val="20"/>
      <w:szCs w:val="20"/>
      <w:lang w:val="en-US" w:eastAsia="ru-RU"/>
    </w:rPr>
  </w:style>
  <w:style w:type="character" w:styleId="af8">
    <w:name w:val="footnote reference"/>
    <w:basedOn w:val="a0"/>
    <w:uiPriority w:val="99"/>
    <w:semiHidden/>
    <w:unhideWhenUsed/>
    <w:rsid w:val="00DD1691"/>
    <w:rPr>
      <w:vertAlign w:val="superscript"/>
    </w:rPr>
  </w:style>
  <w:style w:type="character" w:customStyle="1" w:styleId="nobr">
    <w:name w:val="nobr"/>
    <w:basedOn w:val="a0"/>
    <w:rsid w:val="00DD1691"/>
  </w:style>
  <w:style w:type="paragraph" w:customStyle="1" w:styleId="15">
    <w:name w:val="Текст1"/>
    <w:basedOn w:val="a"/>
    <w:next w:val="af9"/>
    <w:link w:val="afa"/>
    <w:uiPriority w:val="99"/>
    <w:unhideWhenUsed/>
    <w:rsid w:val="00DD1691"/>
    <w:pPr>
      <w:spacing w:after="0" w:line="240" w:lineRule="auto"/>
    </w:pPr>
    <w:rPr>
      <w:rFonts w:ascii="Courier" w:eastAsia="Helvetica Neue" w:hAnsi="Courier"/>
      <w:spacing w:val="6"/>
      <w:sz w:val="21"/>
      <w:szCs w:val="21"/>
      <w:lang w:eastAsia="ja-JP"/>
    </w:rPr>
  </w:style>
  <w:style w:type="character" w:customStyle="1" w:styleId="afa">
    <w:name w:val="Текст Знак"/>
    <w:basedOn w:val="a0"/>
    <w:link w:val="15"/>
    <w:uiPriority w:val="99"/>
    <w:rsid w:val="00DD1691"/>
    <w:rPr>
      <w:rFonts w:ascii="Courier" w:eastAsia="Helvetica Neue" w:hAnsi="Courier"/>
      <w:spacing w:val="6"/>
      <w:sz w:val="21"/>
      <w:szCs w:val="21"/>
      <w:bdr w:val="none" w:sz="0" w:space="0" w:color="auto"/>
      <w:lang w:eastAsia="ja-JP"/>
    </w:rPr>
  </w:style>
  <w:style w:type="character" w:customStyle="1" w:styleId="11">
    <w:name w:val="Заголовок 1 Знак"/>
    <w:basedOn w:val="a0"/>
    <w:link w:val="10"/>
    <w:uiPriority w:val="9"/>
    <w:rsid w:val="00DD1691"/>
    <w:rPr>
      <w:rFonts w:ascii="Helvetica Neue" w:eastAsia="Helvetica Neue" w:hAnsi="Helvetica Neue" w:cs="Times New Roman"/>
      <w:b/>
      <w:bCs/>
      <w:color w:val="0079BF"/>
      <w:sz w:val="28"/>
      <w:szCs w:val="28"/>
      <w:bdr w:val="none" w:sz="0" w:space="0" w:color="auto"/>
      <w:lang w:eastAsia="en-US"/>
    </w:rPr>
  </w:style>
  <w:style w:type="paragraph" w:customStyle="1" w:styleId="1">
    <w:name w:val="Стиль1"/>
    <w:basedOn w:val="ab"/>
    <w:link w:val="16"/>
    <w:qFormat/>
    <w:rsid w:val="00DD1691"/>
    <w:pPr>
      <w:widowControl w:val="0"/>
      <w:numPr>
        <w:numId w:val="2"/>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6">
    <w:name w:val="Стиль1 Знак"/>
    <w:basedOn w:val="a0"/>
    <w:link w:val="1"/>
    <w:rsid w:val="00DD1691"/>
    <w:rPr>
      <w:rFonts w:ascii="Times New Roman" w:hAnsi="Times New Roman" w:cs="Times New Roman"/>
      <w:b/>
      <w:sz w:val="28"/>
      <w:szCs w:val="28"/>
    </w:rPr>
  </w:style>
  <w:style w:type="paragraph" w:customStyle="1" w:styleId="2">
    <w:name w:val="Стиль2"/>
    <w:basedOn w:val="ab"/>
    <w:qFormat/>
    <w:rsid w:val="00DD1691"/>
    <w:pPr>
      <w:widowControl w:val="0"/>
      <w:numPr>
        <w:ilvl w:val="2"/>
        <w:numId w:val="2"/>
      </w:numPr>
      <w:spacing w:before="360" w:after="360" w:line="240" w:lineRule="auto"/>
      <w:ind w:left="357"/>
      <w:contextualSpacing w:val="0"/>
      <w:jc w:val="center"/>
      <w:outlineLvl w:val="0"/>
    </w:pPr>
    <w:rPr>
      <w:rFonts w:ascii="Times New Roman" w:hAnsi="Times New Roman" w:cs="Times New Roman"/>
      <w:b/>
      <w:sz w:val="28"/>
      <w:szCs w:val="28"/>
    </w:rPr>
  </w:style>
  <w:style w:type="paragraph" w:customStyle="1" w:styleId="32">
    <w:name w:val="Стиль3"/>
    <w:basedOn w:val="ab"/>
    <w:qFormat/>
    <w:rsid w:val="00DD1691"/>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DD1691"/>
    <w:pPr>
      <w:widowControl w:val="0"/>
      <w:autoSpaceDE w:val="0"/>
      <w:autoSpaceDN w:val="0"/>
      <w:adjustRightInd w:val="0"/>
      <w:spacing w:after="0" w:line="240" w:lineRule="auto"/>
    </w:pPr>
    <w:rPr>
      <w:rFonts w:ascii="Courier New" w:eastAsia="Times New Roman" w:hAnsi="Courier New" w:cs="Courier New"/>
      <w:sz w:val="20"/>
      <w:szCs w:val="20"/>
    </w:rPr>
  </w:style>
  <w:style w:type="table" w:customStyle="1" w:styleId="23">
    <w:name w:val="Сетка таблицы2"/>
    <w:basedOn w:val="a1"/>
    <w:next w:val="aa"/>
    <w:rsid w:val="00DD1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DD1691"/>
  </w:style>
  <w:style w:type="character" w:styleId="afb">
    <w:name w:val="page number"/>
    <w:basedOn w:val="a0"/>
    <w:uiPriority w:val="99"/>
    <w:semiHidden/>
    <w:unhideWhenUsed/>
    <w:rsid w:val="00DD1691"/>
  </w:style>
  <w:style w:type="character" w:customStyle="1" w:styleId="17">
    <w:name w:val="Текст сноски Знак1"/>
    <w:basedOn w:val="a0"/>
    <w:uiPriority w:val="99"/>
    <w:semiHidden/>
    <w:rsid w:val="00DD1691"/>
    <w:rPr>
      <w:sz w:val="20"/>
      <w:szCs w:val="20"/>
    </w:rPr>
  </w:style>
  <w:style w:type="paragraph" w:customStyle="1" w:styleId="afc">
    <w:name w:val="_Основной с красной строки"/>
    <w:basedOn w:val="a"/>
    <w:qFormat/>
    <w:rsid w:val="00DD1691"/>
    <w:pPr>
      <w:spacing w:after="0" w:line="360" w:lineRule="exact"/>
      <w:ind w:firstLine="709"/>
      <w:jc w:val="both"/>
    </w:pPr>
    <w:rPr>
      <w:rFonts w:ascii="Times New Roman" w:eastAsia="Times New Roman" w:hAnsi="Times New Roman" w:cs="Times New Roman"/>
      <w:sz w:val="24"/>
      <w:szCs w:val="24"/>
    </w:rPr>
  </w:style>
  <w:style w:type="character" w:styleId="afd">
    <w:name w:val="Emphasis"/>
    <w:basedOn w:val="a0"/>
    <w:uiPriority w:val="20"/>
    <w:qFormat/>
    <w:rsid w:val="00DD1691"/>
    <w:rPr>
      <w:i/>
      <w:iCs/>
    </w:rPr>
  </w:style>
  <w:style w:type="paragraph" w:styleId="HTML">
    <w:name w:val="HTML Preformatted"/>
    <w:basedOn w:val="a"/>
    <w:link w:val="HTML0"/>
    <w:uiPriority w:val="99"/>
    <w:unhideWhenUsed/>
    <w:rsid w:val="00DD16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DD1691"/>
    <w:rPr>
      <w:rFonts w:ascii="Courier New" w:eastAsia="Times New Roman" w:hAnsi="Courier New" w:cs="Courier New"/>
      <w:sz w:val="20"/>
      <w:szCs w:val="20"/>
      <w:lang w:eastAsia="ru-RU"/>
    </w:rPr>
  </w:style>
  <w:style w:type="character" w:customStyle="1" w:styleId="24">
    <w:name w:val="Неразрешенное упоминание2"/>
    <w:basedOn w:val="a0"/>
    <w:uiPriority w:val="99"/>
    <w:semiHidden/>
    <w:unhideWhenUsed/>
    <w:rsid w:val="00DD1691"/>
    <w:rPr>
      <w:color w:val="605E5C"/>
      <w:shd w:val="clear" w:color="auto" w:fill="E1DFDD"/>
    </w:rPr>
  </w:style>
  <w:style w:type="paragraph" w:customStyle="1" w:styleId="18">
    <w:name w:val="Рецензия1"/>
    <w:next w:val="afe"/>
    <w:hidden/>
    <w:uiPriority w:val="99"/>
    <w:semiHidden/>
    <w:rsid w:val="00DD1691"/>
    <w:pPr>
      <w:spacing w:after="0" w:line="240" w:lineRule="auto"/>
    </w:pPr>
  </w:style>
  <w:style w:type="character" w:styleId="aff">
    <w:name w:val="FollowedHyperlink"/>
    <w:basedOn w:val="a0"/>
    <w:uiPriority w:val="99"/>
    <w:semiHidden/>
    <w:unhideWhenUsed/>
    <w:rsid w:val="00DD1691"/>
    <w:rPr>
      <w:color w:val="954F72" w:themeColor="followedHyperlink"/>
      <w:u w:val="single"/>
    </w:rPr>
  </w:style>
  <w:style w:type="table" w:styleId="aa">
    <w:name w:val="Table Grid"/>
    <w:basedOn w:val="a1"/>
    <w:uiPriority w:val="39"/>
    <w:rsid w:val="00DD16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uiPriority w:val="34"/>
    <w:qFormat/>
    <w:rsid w:val="00DD1691"/>
    <w:pPr>
      <w:ind w:left="720"/>
      <w:contextualSpacing/>
    </w:pPr>
  </w:style>
  <w:style w:type="character" w:customStyle="1" w:styleId="310">
    <w:name w:val="Заголовок 3 Знак1"/>
    <w:basedOn w:val="a0"/>
    <w:uiPriority w:val="9"/>
    <w:semiHidden/>
    <w:rsid w:val="00DD1691"/>
    <w:rPr>
      <w:rFonts w:asciiTheme="majorHAnsi" w:eastAsiaTheme="majorEastAsia" w:hAnsiTheme="majorHAnsi" w:cstheme="majorBidi"/>
      <w:color w:val="1F3763" w:themeColor="accent1" w:themeShade="7F"/>
      <w:sz w:val="24"/>
      <w:szCs w:val="24"/>
    </w:rPr>
  </w:style>
  <w:style w:type="paragraph" w:styleId="af9">
    <w:name w:val="Plain Text"/>
    <w:basedOn w:val="a"/>
    <w:link w:val="19"/>
    <w:uiPriority w:val="99"/>
    <w:semiHidden/>
    <w:unhideWhenUsed/>
    <w:rsid w:val="00DD1691"/>
    <w:pPr>
      <w:spacing w:after="0" w:line="240" w:lineRule="auto"/>
    </w:pPr>
    <w:rPr>
      <w:rFonts w:ascii="Consolas" w:hAnsi="Consolas"/>
      <w:sz w:val="21"/>
      <w:szCs w:val="21"/>
    </w:rPr>
  </w:style>
  <w:style w:type="character" w:customStyle="1" w:styleId="19">
    <w:name w:val="Текст Знак1"/>
    <w:basedOn w:val="a0"/>
    <w:link w:val="af9"/>
    <w:uiPriority w:val="99"/>
    <w:semiHidden/>
    <w:rsid w:val="00DD1691"/>
    <w:rPr>
      <w:rFonts w:ascii="Consolas" w:hAnsi="Consolas"/>
      <w:sz w:val="21"/>
      <w:szCs w:val="21"/>
    </w:rPr>
  </w:style>
  <w:style w:type="character" w:customStyle="1" w:styleId="111">
    <w:name w:val="Заголовок 1 Знак1"/>
    <w:basedOn w:val="a0"/>
    <w:uiPriority w:val="9"/>
    <w:rsid w:val="00DD1691"/>
    <w:rPr>
      <w:rFonts w:asciiTheme="majorHAnsi" w:eastAsiaTheme="majorEastAsia" w:hAnsiTheme="majorHAnsi" w:cstheme="majorBidi"/>
      <w:color w:val="2F5496" w:themeColor="accent1" w:themeShade="BF"/>
      <w:sz w:val="32"/>
      <w:szCs w:val="32"/>
    </w:rPr>
  </w:style>
  <w:style w:type="paragraph" w:styleId="afe">
    <w:name w:val="Revision"/>
    <w:hidden/>
    <w:uiPriority w:val="99"/>
    <w:semiHidden/>
    <w:rsid w:val="00DD1691"/>
    <w:pPr>
      <w:spacing w:after="0" w:line="240" w:lineRule="auto"/>
    </w:pPr>
  </w:style>
  <w:style w:type="paragraph" w:styleId="aff0">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f1">
    <w:basedOn w:val="TableNormal1"/>
    <w:tblPr>
      <w:tblStyleRowBandSize w:val="1"/>
      <w:tblStyleColBandSize w:val="1"/>
      <w:tblCellMar>
        <w:left w:w="115" w:type="dxa"/>
        <w:right w:w="115" w:type="dxa"/>
      </w:tblCellMar>
    </w:tblPr>
  </w:style>
  <w:style w:type="table" w:customStyle="1" w:styleId="aff2">
    <w:basedOn w:val="TableNormal1"/>
    <w:tblPr>
      <w:tblStyleRowBandSize w:val="1"/>
      <w:tblStyleColBandSize w:val="1"/>
      <w:tblCellMar>
        <w:top w:w="100" w:type="dxa"/>
        <w:left w:w="100" w:type="dxa"/>
        <w:bottom w:w="100" w:type="dxa"/>
        <w:right w:w="100" w:type="dxa"/>
      </w:tblCellMar>
    </w:tblPr>
  </w:style>
  <w:style w:type="table" w:customStyle="1" w:styleId="aff3">
    <w:basedOn w:val="TableNormal1"/>
    <w:tblPr>
      <w:tblStyleRowBandSize w:val="1"/>
      <w:tblStyleColBandSize w:val="1"/>
      <w:tblCellMar>
        <w:top w:w="100" w:type="dxa"/>
        <w:left w:w="100" w:type="dxa"/>
        <w:bottom w:w="100" w:type="dxa"/>
        <w:right w:w="100" w:type="dxa"/>
      </w:tblCellMar>
    </w:tblPr>
    <w:tcPr>
      <w:shd w:val="clear" w:color="auto" w:fill="FFFFFF"/>
    </w:tcPr>
  </w:style>
  <w:style w:type="table" w:customStyle="1" w:styleId="aff4">
    <w:basedOn w:val="TableNormal0"/>
    <w:pPr>
      <w:pBdr>
        <w:top w:val="nil"/>
        <w:left w:val="nil"/>
        <w:bottom w:val="nil"/>
        <w:right w:val="nil"/>
        <w:between w:val="nil"/>
      </w:pBd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tcPr>
      <w:shd w:val="clear" w:color="auto" w:fill="FFFFFF"/>
    </w:tcPr>
  </w:style>
  <w:style w:type="table" w:customStyle="1" w:styleId="aff5">
    <w:basedOn w:val="TableNormal0"/>
    <w:pPr>
      <w:pBdr>
        <w:top w:val="nil"/>
        <w:left w:val="nil"/>
        <w:bottom w:val="nil"/>
        <w:right w:val="nil"/>
        <w:between w:val="nil"/>
      </w:pBd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tcPr>
      <w:shd w:val="clear" w:color="auto" w:fill="FFFFFF"/>
    </w:tcPr>
  </w:style>
  <w:style w:type="table" w:customStyle="1" w:styleId="aff6">
    <w:basedOn w:val="TableNormal0"/>
    <w:pPr>
      <w:pBdr>
        <w:top w:val="nil"/>
        <w:left w:val="nil"/>
        <w:bottom w:val="nil"/>
        <w:right w:val="nil"/>
        <w:between w:val="nil"/>
      </w:pBdr>
      <w:spacing w:after="0" w:line="240" w:lineRule="auto"/>
    </w:pPr>
    <w:rPr>
      <w:rFonts w:ascii="Times New Roman" w:eastAsia="Times New Roman" w:hAnsi="Times New Roman" w:cs="Times New Roman"/>
      <w:sz w:val="20"/>
      <w:szCs w:val="20"/>
    </w:rPr>
    <w:tblPr>
      <w:tblStyleRowBandSize w:val="1"/>
      <w:tblStyleColBandSize w:val="1"/>
      <w:tblCellMar>
        <w:left w:w="115" w:type="dxa"/>
        <w:right w:w="115" w:type="dxa"/>
      </w:tblCellMar>
    </w:tblPr>
    <w:tcPr>
      <w:shd w:val="clear" w:color="auto" w:fill="FFFFFF"/>
    </w:tcPr>
  </w:style>
  <w:style w:type="paragraph" w:customStyle="1" w:styleId="Char1">
    <w:name w:val="Char Знак1"/>
    <w:basedOn w:val="a"/>
    <w:rsid w:val="007E03F5"/>
    <w:pPr>
      <w:spacing w:before="100" w:beforeAutospacing="1" w:after="100" w:afterAutospacing="1" w:line="240" w:lineRule="auto"/>
    </w:pPr>
    <w:rPr>
      <w:rFonts w:ascii="Tahoma" w:eastAsia="Times New Roman" w:hAnsi="Tahoma" w:cs="Times New Roman"/>
      <w:sz w:val="20"/>
      <w:szCs w:val="20"/>
      <w:lang w:val="en-US" w:eastAsia="en-US"/>
    </w:rPr>
  </w:style>
  <w:style w:type="table" w:customStyle="1" w:styleId="210">
    <w:name w:val="Сетка таблицы21"/>
    <w:basedOn w:val="a1"/>
    <w:next w:val="aa"/>
    <w:rsid w:val="00F02829"/>
    <w:pPr>
      <w:spacing w:after="0" w:line="240" w:lineRule="auto"/>
    </w:pPr>
    <w:rPr>
      <w:rFonts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31952">
      <w:bodyDiv w:val="1"/>
      <w:marLeft w:val="0"/>
      <w:marRight w:val="0"/>
      <w:marTop w:val="0"/>
      <w:marBottom w:val="0"/>
      <w:divBdr>
        <w:top w:val="none" w:sz="0" w:space="0" w:color="auto"/>
        <w:left w:val="none" w:sz="0" w:space="0" w:color="auto"/>
        <w:bottom w:val="none" w:sz="0" w:space="0" w:color="auto"/>
        <w:right w:val="none" w:sz="0" w:space="0" w:color="auto"/>
      </w:divBdr>
    </w:div>
    <w:div w:id="47605762">
      <w:bodyDiv w:val="1"/>
      <w:marLeft w:val="0"/>
      <w:marRight w:val="0"/>
      <w:marTop w:val="0"/>
      <w:marBottom w:val="0"/>
      <w:divBdr>
        <w:top w:val="none" w:sz="0" w:space="0" w:color="auto"/>
        <w:left w:val="none" w:sz="0" w:space="0" w:color="auto"/>
        <w:bottom w:val="none" w:sz="0" w:space="0" w:color="auto"/>
        <w:right w:val="none" w:sz="0" w:space="0" w:color="auto"/>
      </w:divBdr>
    </w:div>
    <w:div w:id="829449431">
      <w:bodyDiv w:val="1"/>
      <w:marLeft w:val="0"/>
      <w:marRight w:val="0"/>
      <w:marTop w:val="0"/>
      <w:marBottom w:val="0"/>
      <w:divBdr>
        <w:top w:val="none" w:sz="0" w:space="0" w:color="auto"/>
        <w:left w:val="none" w:sz="0" w:space="0" w:color="auto"/>
        <w:bottom w:val="none" w:sz="0" w:space="0" w:color="auto"/>
        <w:right w:val="none" w:sz="0" w:space="0" w:color="auto"/>
      </w:divBdr>
    </w:div>
    <w:div w:id="898982749">
      <w:bodyDiv w:val="1"/>
      <w:marLeft w:val="0"/>
      <w:marRight w:val="0"/>
      <w:marTop w:val="0"/>
      <w:marBottom w:val="0"/>
      <w:divBdr>
        <w:top w:val="none" w:sz="0" w:space="0" w:color="auto"/>
        <w:left w:val="none" w:sz="0" w:space="0" w:color="auto"/>
        <w:bottom w:val="none" w:sz="0" w:space="0" w:color="auto"/>
        <w:right w:val="none" w:sz="0" w:space="0" w:color="auto"/>
      </w:divBdr>
    </w:div>
    <w:div w:id="990253163">
      <w:bodyDiv w:val="1"/>
      <w:marLeft w:val="0"/>
      <w:marRight w:val="0"/>
      <w:marTop w:val="0"/>
      <w:marBottom w:val="0"/>
      <w:divBdr>
        <w:top w:val="none" w:sz="0" w:space="0" w:color="auto"/>
        <w:left w:val="none" w:sz="0" w:space="0" w:color="auto"/>
        <w:bottom w:val="none" w:sz="0" w:space="0" w:color="auto"/>
        <w:right w:val="none" w:sz="0" w:space="0" w:color="auto"/>
      </w:divBdr>
    </w:div>
    <w:div w:id="1049956761">
      <w:bodyDiv w:val="1"/>
      <w:marLeft w:val="0"/>
      <w:marRight w:val="0"/>
      <w:marTop w:val="0"/>
      <w:marBottom w:val="0"/>
      <w:divBdr>
        <w:top w:val="none" w:sz="0" w:space="0" w:color="auto"/>
        <w:left w:val="none" w:sz="0" w:space="0" w:color="auto"/>
        <w:bottom w:val="none" w:sz="0" w:space="0" w:color="auto"/>
        <w:right w:val="none" w:sz="0" w:space="0" w:color="auto"/>
      </w:divBdr>
    </w:div>
    <w:div w:id="1059783763">
      <w:bodyDiv w:val="1"/>
      <w:marLeft w:val="0"/>
      <w:marRight w:val="0"/>
      <w:marTop w:val="0"/>
      <w:marBottom w:val="0"/>
      <w:divBdr>
        <w:top w:val="none" w:sz="0" w:space="0" w:color="auto"/>
        <w:left w:val="none" w:sz="0" w:space="0" w:color="auto"/>
        <w:bottom w:val="none" w:sz="0" w:space="0" w:color="auto"/>
        <w:right w:val="none" w:sz="0" w:space="0" w:color="auto"/>
      </w:divBdr>
    </w:div>
    <w:div w:id="1202325898">
      <w:bodyDiv w:val="1"/>
      <w:marLeft w:val="0"/>
      <w:marRight w:val="0"/>
      <w:marTop w:val="0"/>
      <w:marBottom w:val="0"/>
      <w:divBdr>
        <w:top w:val="none" w:sz="0" w:space="0" w:color="auto"/>
        <w:left w:val="none" w:sz="0" w:space="0" w:color="auto"/>
        <w:bottom w:val="none" w:sz="0" w:space="0" w:color="auto"/>
        <w:right w:val="none" w:sz="0" w:space="0" w:color="auto"/>
      </w:divBdr>
    </w:div>
    <w:div w:id="1510177139">
      <w:bodyDiv w:val="1"/>
      <w:marLeft w:val="0"/>
      <w:marRight w:val="0"/>
      <w:marTop w:val="0"/>
      <w:marBottom w:val="0"/>
      <w:divBdr>
        <w:top w:val="none" w:sz="0" w:space="0" w:color="auto"/>
        <w:left w:val="none" w:sz="0" w:space="0" w:color="auto"/>
        <w:bottom w:val="none" w:sz="0" w:space="0" w:color="auto"/>
        <w:right w:val="none" w:sz="0" w:space="0" w:color="auto"/>
      </w:divBdr>
    </w:div>
    <w:div w:id="1519270880">
      <w:bodyDiv w:val="1"/>
      <w:marLeft w:val="0"/>
      <w:marRight w:val="0"/>
      <w:marTop w:val="0"/>
      <w:marBottom w:val="0"/>
      <w:divBdr>
        <w:top w:val="none" w:sz="0" w:space="0" w:color="auto"/>
        <w:left w:val="none" w:sz="0" w:space="0" w:color="auto"/>
        <w:bottom w:val="none" w:sz="0" w:space="0" w:color="auto"/>
        <w:right w:val="none" w:sz="0" w:space="0" w:color="auto"/>
      </w:divBdr>
    </w:div>
    <w:div w:id="1639988980">
      <w:bodyDiv w:val="1"/>
      <w:marLeft w:val="0"/>
      <w:marRight w:val="0"/>
      <w:marTop w:val="0"/>
      <w:marBottom w:val="0"/>
      <w:divBdr>
        <w:top w:val="none" w:sz="0" w:space="0" w:color="auto"/>
        <w:left w:val="none" w:sz="0" w:space="0" w:color="auto"/>
        <w:bottom w:val="none" w:sz="0" w:space="0" w:color="auto"/>
        <w:right w:val="none" w:sz="0" w:space="0" w:color="auto"/>
      </w:divBdr>
    </w:div>
    <w:div w:id="1662272663">
      <w:bodyDiv w:val="1"/>
      <w:marLeft w:val="0"/>
      <w:marRight w:val="0"/>
      <w:marTop w:val="0"/>
      <w:marBottom w:val="0"/>
      <w:divBdr>
        <w:top w:val="none" w:sz="0" w:space="0" w:color="auto"/>
        <w:left w:val="none" w:sz="0" w:space="0" w:color="auto"/>
        <w:bottom w:val="none" w:sz="0" w:space="0" w:color="auto"/>
        <w:right w:val="none" w:sz="0" w:space="0" w:color="auto"/>
      </w:divBdr>
    </w:div>
    <w:div w:id="203908893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me/ZeynalovaSvetana" TargetMode="External"/><Relationship Id="rId18" Type="http://schemas.openxmlformats.org/officeDocument/2006/relationships/hyperlink" Target="mailto:GogulyaVM@mos.ru"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vk.com/yuliabaranovskaya" TargetMode="External"/><Relationship Id="rId17" Type="http://schemas.openxmlformats.org/officeDocument/2006/relationships/hyperlink" Target="https://vk.com/timurrodriguez" TargetMode="External"/><Relationship Id="rId2" Type="http://schemas.openxmlformats.org/officeDocument/2006/relationships/customXml" Target="../customXml/item2.xml"/><Relationship Id="rId16" Type="http://schemas.openxmlformats.org/officeDocument/2006/relationships/hyperlink" Target="https://vk.com/uma2rman"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vk.com/realvolya" TargetMode="External"/><Relationship Id="rId5" Type="http://schemas.openxmlformats.org/officeDocument/2006/relationships/settings" Target="settings.xml"/><Relationship Id="rId15" Type="http://schemas.openxmlformats.org/officeDocument/2006/relationships/hyperlink" Target="https://vk.com/valeriya_official" TargetMode="External"/><Relationship Id="rId10" Type="http://schemas.openxmlformats.org/officeDocument/2006/relationships/hyperlink" Target="https://vk.com/t_killah"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info@welcome.moscow" TargetMode="External"/><Relationship Id="rId14" Type="http://schemas.openxmlformats.org/officeDocument/2006/relationships/hyperlink" Target="https://vk.com/surganovaofficial"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jck0dtvUuqpF8N94crdIlQg2AHXw==">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</go:docsCustomData>
</go:gDocsCustomXmlDataStorage>
</file>

<file path=customXml/itemProps1.xml><?xml version="1.0" encoding="utf-8"?>
<ds:datastoreItem xmlns:ds="http://schemas.openxmlformats.org/officeDocument/2006/customXml" ds:itemID="{FF3CDEE8-06FE-4545-BC63-30FA288B83A8}">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8238</Words>
  <Characters>46961</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Попова Анна Анатольевна</dc:creator>
  <cp:lastModifiedBy>Советкина Карина Александровна</cp:lastModifiedBy>
  <cp:revision>2</cp:revision>
  <cp:lastPrinted>2022-06-17T09:16:00Z</cp:lastPrinted>
  <dcterms:created xsi:type="dcterms:W3CDTF">2022-09-14T06:15:00Z</dcterms:created>
  <dcterms:modified xsi:type="dcterms:W3CDTF">2022-09-14T06:15:00Z</dcterms:modified>
</cp:coreProperties>
</file>